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ook w:val="04A0" w:firstRow="1" w:lastRow="0" w:firstColumn="1" w:lastColumn="0" w:noHBand="0" w:noVBand="1"/>
      </w:tblPr>
      <w:tblGrid>
        <w:gridCol w:w="3085"/>
        <w:gridCol w:w="6693"/>
      </w:tblGrid>
      <w:tr w:rsidR="008C3D7F" w:rsidRPr="008C3D7F" w14:paraId="4B0AFA91" w14:textId="77777777" w:rsidTr="003F1CDC">
        <w:trPr>
          <w:trHeight w:val="149"/>
        </w:trPr>
        <w:tc>
          <w:tcPr>
            <w:tcW w:w="3085" w:type="dxa"/>
          </w:tcPr>
          <w:p w14:paraId="1D6051E9" w14:textId="77777777" w:rsidR="008C3D7F" w:rsidRPr="008C3D7F" w:rsidRDefault="008C3D7F" w:rsidP="00DE700D">
            <w:pPr>
              <w:pStyle w:val="Titre2"/>
            </w:pPr>
            <w:r w:rsidRPr="003F1CDC">
              <w:t>Chapitre</w:t>
            </w:r>
          </w:p>
        </w:tc>
        <w:tc>
          <w:tcPr>
            <w:tcW w:w="6693" w:type="dxa"/>
          </w:tcPr>
          <w:p w14:paraId="5BC4935E" w14:textId="77777777" w:rsidR="008C3D7F" w:rsidRPr="003F1CDC" w:rsidRDefault="003F1CDC" w:rsidP="003F1CDC">
            <w:pPr>
              <w:rPr>
                <w:b/>
              </w:rPr>
            </w:pPr>
            <w:r w:rsidRPr="003F1CDC">
              <w:rPr>
                <w:b/>
              </w:rPr>
              <w:t>2. Outils et méthodes d’analyse et de description des systèmes</w:t>
            </w:r>
          </w:p>
        </w:tc>
      </w:tr>
      <w:tr w:rsidR="008C3D7F" w:rsidRPr="008C3D7F" w14:paraId="0800E381" w14:textId="77777777" w:rsidTr="003F1CDC">
        <w:trPr>
          <w:trHeight w:val="142"/>
        </w:trPr>
        <w:tc>
          <w:tcPr>
            <w:tcW w:w="3085" w:type="dxa"/>
          </w:tcPr>
          <w:p w14:paraId="4AC8BFA3" w14:textId="77777777" w:rsidR="008C3D7F" w:rsidRPr="008C3D7F" w:rsidRDefault="008C3D7F" w:rsidP="008C3D7F">
            <w:pPr>
              <w:rPr>
                <w:b/>
              </w:rPr>
            </w:pPr>
            <w:r w:rsidRPr="008C3D7F">
              <w:rPr>
                <w:b/>
              </w:rPr>
              <w:t>Objectif général de formation</w:t>
            </w:r>
          </w:p>
        </w:tc>
        <w:tc>
          <w:tcPr>
            <w:tcW w:w="6693" w:type="dxa"/>
          </w:tcPr>
          <w:p w14:paraId="04B18AD3" w14:textId="77777777" w:rsidR="003F1CDC" w:rsidRDefault="003F1CDC" w:rsidP="003F1CDC">
            <w:pPr>
              <w:pStyle w:val="Paragraphedeliste"/>
              <w:numPr>
                <w:ilvl w:val="0"/>
                <w:numId w:val="1"/>
              </w:numPr>
            </w:pPr>
            <w:r>
              <w:t xml:space="preserve">identifier les éléments influents d’un système, </w:t>
            </w:r>
          </w:p>
          <w:p w14:paraId="1CD85ED5" w14:textId="77777777" w:rsidR="003F1CDC" w:rsidRDefault="003F1CDC" w:rsidP="003F1CDC">
            <w:pPr>
              <w:pStyle w:val="Paragraphedeliste"/>
              <w:numPr>
                <w:ilvl w:val="0"/>
                <w:numId w:val="1"/>
              </w:numPr>
            </w:pPr>
            <w:r>
              <w:t>décoder son organisation,</w:t>
            </w:r>
          </w:p>
          <w:p w14:paraId="34BC8E74" w14:textId="77777777" w:rsidR="008C3D7F" w:rsidRPr="008C3D7F" w:rsidRDefault="003F1CDC" w:rsidP="003F1CDC">
            <w:pPr>
              <w:pStyle w:val="Paragraphedeliste"/>
              <w:numPr>
                <w:ilvl w:val="0"/>
                <w:numId w:val="1"/>
              </w:numPr>
            </w:pPr>
            <w:r>
              <w:t>utiliser un modèle de comportement pour prédire ou valider ses performances.</w:t>
            </w:r>
          </w:p>
        </w:tc>
      </w:tr>
      <w:tr w:rsidR="008C3D7F" w:rsidRPr="008C3D7F" w14:paraId="47C3EB3E" w14:textId="77777777" w:rsidTr="003F1CDC">
        <w:trPr>
          <w:trHeight w:val="142"/>
        </w:trPr>
        <w:tc>
          <w:tcPr>
            <w:tcW w:w="3085" w:type="dxa"/>
          </w:tcPr>
          <w:p w14:paraId="0A2418F9" w14:textId="77777777" w:rsidR="008C3D7F" w:rsidRPr="008C3D7F" w:rsidRDefault="008C3D7F" w:rsidP="008C3D7F">
            <w:pPr>
              <w:rPr>
                <w:b/>
              </w:rPr>
            </w:pPr>
            <w:r w:rsidRPr="008C3D7F">
              <w:rPr>
                <w:b/>
              </w:rPr>
              <w:t>Paragraphe</w:t>
            </w:r>
          </w:p>
        </w:tc>
        <w:tc>
          <w:tcPr>
            <w:tcW w:w="6693" w:type="dxa"/>
          </w:tcPr>
          <w:p w14:paraId="7522705C" w14:textId="77777777" w:rsidR="008C3D7F" w:rsidRPr="008C3D7F" w:rsidRDefault="00A330BA" w:rsidP="003F1CDC">
            <w:r w:rsidRPr="00A330BA">
              <w:t>2.3 Approche comportementale</w:t>
            </w:r>
          </w:p>
        </w:tc>
      </w:tr>
      <w:tr w:rsidR="008C3D7F" w:rsidRPr="008C3D7F" w14:paraId="47369A62" w14:textId="77777777" w:rsidTr="003F1CDC">
        <w:trPr>
          <w:trHeight w:val="142"/>
        </w:trPr>
        <w:tc>
          <w:tcPr>
            <w:tcW w:w="3085" w:type="dxa"/>
          </w:tcPr>
          <w:p w14:paraId="61EDE0A1" w14:textId="77777777" w:rsidR="008C3D7F" w:rsidRPr="008C3D7F" w:rsidRDefault="008C3D7F" w:rsidP="003F1CDC">
            <w:pPr>
              <w:rPr>
                <w:b/>
              </w:rPr>
            </w:pPr>
            <w:r w:rsidRPr="008C3D7F">
              <w:rPr>
                <w:b/>
              </w:rPr>
              <w:t>Sous paragraphe</w:t>
            </w:r>
          </w:p>
        </w:tc>
        <w:tc>
          <w:tcPr>
            <w:tcW w:w="6693" w:type="dxa"/>
          </w:tcPr>
          <w:p w14:paraId="20ED84D0" w14:textId="77777777" w:rsidR="008C3D7F" w:rsidRPr="008C3D7F" w:rsidRDefault="00A330BA" w:rsidP="003F1CDC">
            <w:r w:rsidRPr="00A330BA">
              <w:t>2.3.1 Modèles de comportement</w:t>
            </w:r>
          </w:p>
        </w:tc>
      </w:tr>
      <w:tr w:rsidR="008C3D7F" w:rsidRPr="008C3D7F" w14:paraId="685A2036" w14:textId="77777777" w:rsidTr="003F1CDC">
        <w:trPr>
          <w:trHeight w:val="142"/>
        </w:trPr>
        <w:tc>
          <w:tcPr>
            <w:tcW w:w="3085" w:type="dxa"/>
          </w:tcPr>
          <w:p w14:paraId="03D32D68" w14:textId="77777777" w:rsidR="008C3D7F" w:rsidRPr="008C3D7F" w:rsidRDefault="008C3D7F" w:rsidP="003F1CDC">
            <w:pPr>
              <w:rPr>
                <w:b/>
              </w:rPr>
            </w:pPr>
            <w:r w:rsidRPr="008C3D7F">
              <w:rPr>
                <w:b/>
              </w:rPr>
              <w:t>Connaissance</w:t>
            </w:r>
            <w:r w:rsidR="00310F57">
              <w:rPr>
                <w:b/>
              </w:rPr>
              <w:t>s</w:t>
            </w:r>
          </w:p>
        </w:tc>
        <w:tc>
          <w:tcPr>
            <w:tcW w:w="6693" w:type="dxa"/>
          </w:tcPr>
          <w:p w14:paraId="11CD2C33" w14:textId="77777777" w:rsidR="00180D93" w:rsidRPr="00180D93" w:rsidRDefault="00A330BA" w:rsidP="00180D93">
            <w:pPr>
              <w:pStyle w:val="Default"/>
              <w:numPr>
                <w:ilvl w:val="0"/>
                <w:numId w:val="11"/>
              </w:numPr>
              <w:jc w:val="both"/>
              <w:rPr>
                <w:color w:val="FF0000"/>
                <w:sz w:val="19"/>
                <w:szCs w:val="19"/>
              </w:rPr>
            </w:pPr>
            <w:r w:rsidRPr="00180D93">
              <w:rPr>
                <w:color w:val="FF0000"/>
                <w:sz w:val="19"/>
                <w:szCs w:val="19"/>
              </w:rPr>
              <w:t>Principes généraux d’utilisation</w:t>
            </w:r>
          </w:p>
          <w:p w14:paraId="3D9321DB" w14:textId="77777777" w:rsidR="00180D93" w:rsidRPr="00180D93" w:rsidRDefault="00A330BA" w:rsidP="00180D93">
            <w:pPr>
              <w:pStyle w:val="Default"/>
              <w:ind w:left="360"/>
              <w:jc w:val="both"/>
              <w:rPr>
                <w:color w:val="FF0000"/>
                <w:sz w:val="19"/>
                <w:szCs w:val="19"/>
              </w:rPr>
            </w:pPr>
            <w:r w:rsidRPr="00180D93">
              <w:rPr>
                <w:color w:val="FF0000"/>
                <w:sz w:val="19"/>
                <w:szCs w:val="19"/>
              </w:rPr>
              <w:t>Identification et limites des modèles de comportements, paramétrage associé aux progiciels de simulation.</w:t>
            </w:r>
          </w:p>
          <w:p w14:paraId="1A1AE689" w14:textId="5D0BE060" w:rsidR="00180D93" w:rsidRPr="00DF771B" w:rsidRDefault="00180D93" w:rsidP="00180D93">
            <w:pPr>
              <w:pStyle w:val="Default"/>
              <w:numPr>
                <w:ilvl w:val="0"/>
                <w:numId w:val="11"/>
              </w:numPr>
              <w:jc w:val="both"/>
              <w:rPr>
                <w:sz w:val="19"/>
                <w:szCs w:val="19"/>
              </w:rPr>
            </w:pPr>
            <w:r w:rsidRPr="00180D93">
              <w:rPr>
                <w:color w:val="FF0000"/>
                <w:sz w:val="19"/>
                <w:szCs w:val="19"/>
              </w:rPr>
              <w:t>Identification des variables du modèle, simulation et comparaison des résultats obtenus au système réel ou à son cahier des charges</w:t>
            </w:r>
          </w:p>
        </w:tc>
      </w:tr>
      <w:tr w:rsidR="008C3D7F" w:rsidRPr="008C3D7F" w14:paraId="789023DB" w14:textId="77777777" w:rsidTr="003F1CDC">
        <w:trPr>
          <w:trHeight w:val="142"/>
        </w:trPr>
        <w:tc>
          <w:tcPr>
            <w:tcW w:w="3085" w:type="dxa"/>
          </w:tcPr>
          <w:p w14:paraId="16F1FCF2" w14:textId="77777777" w:rsidR="008C3D7F" w:rsidRPr="008C3D7F" w:rsidRDefault="008C3D7F" w:rsidP="003F1CDC">
            <w:pPr>
              <w:rPr>
                <w:b/>
              </w:rPr>
            </w:pPr>
            <w:r w:rsidRPr="008C3D7F">
              <w:rPr>
                <w:b/>
              </w:rPr>
              <w:t>Niveau d’enseignement</w:t>
            </w:r>
          </w:p>
        </w:tc>
        <w:tc>
          <w:tcPr>
            <w:tcW w:w="6693" w:type="dxa"/>
          </w:tcPr>
          <w:p w14:paraId="6F0123B0" w14:textId="77777777" w:rsidR="008C3D7F" w:rsidRPr="008C3D7F" w:rsidRDefault="003F1CDC" w:rsidP="00A330BA">
            <w:r>
              <w:t>Première</w:t>
            </w:r>
          </w:p>
        </w:tc>
      </w:tr>
      <w:tr w:rsidR="008C3D7F" w:rsidRPr="008C3D7F" w14:paraId="4A634D76" w14:textId="77777777" w:rsidTr="003F1CDC">
        <w:trPr>
          <w:trHeight w:val="142"/>
        </w:trPr>
        <w:tc>
          <w:tcPr>
            <w:tcW w:w="3085" w:type="dxa"/>
          </w:tcPr>
          <w:p w14:paraId="77697FDB" w14:textId="77777777" w:rsidR="008C3D7F" w:rsidRPr="008C3D7F" w:rsidRDefault="008C3D7F" w:rsidP="003F1CDC">
            <w:pPr>
              <w:rPr>
                <w:b/>
              </w:rPr>
            </w:pPr>
            <w:r w:rsidRPr="008C3D7F">
              <w:rPr>
                <w:b/>
              </w:rPr>
              <w:t>Niveau taxonomique</w:t>
            </w:r>
          </w:p>
        </w:tc>
        <w:tc>
          <w:tcPr>
            <w:tcW w:w="6693" w:type="dxa"/>
          </w:tcPr>
          <w:p w14:paraId="6511C3BE" w14:textId="77777777" w:rsidR="008C3D7F" w:rsidRPr="008C3D7F" w:rsidRDefault="003A4327" w:rsidP="003F1CDC">
            <w:r w:rsidRPr="007F7F53">
              <w:rPr>
                <w:b/>
              </w:rPr>
              <w:t>2.</w:t>
            </w:r>
            <w:r>
              <w:t> </w:t>
            </w:r>
            <w:r w:rsidRPr="00DD2F7D">
              <w:t xml:space="preserve">Le contenu est relatif à </w:t>
            </w:r>
            <w:r w:rsidRPr="00DD2F7D">
              <w:rPr>
                <w:b/>
              </w:rPr>
              <w:t>l’acquisition de moyens d’expression et de communication</w:t>
            </w:r>
            <w:r w:rsidRPr="00DD2F7D">
              <w:t xml:space="preserve"> : définir, utiliser les termes composant la discipline. Il s’agit de maîtriser un savoir « appris ».</w:t>
            </w:r>
          </w:p>
        </w:tc>
      </w:tr>
      <w:tr w:rsidR="008C3D7F" w:rsidRPr="008C3D7F" w14:paraId="70B66CF1" w14:textId="77777777" w:rsidTr="00A330BA">
        <w:trPr>
          <w:trHeight w:val="338"/>
        </w:trPr>
        <w:tc>
          <w:tcPr>
            <w:tcW w:w="3085" w:type="dxa"/>
          </w:tcPr>
          <w:p w14:paraId="504748FC" w14:textId="77777777" w:rsidR="008C3D7F" w:rsidRPr="008C3D7F" w:rsidRDefault="008C3D7F" w:rsidP="003F1CDC">
            <w:pPr>
              <w:rPr>
                <w:b/>
              </w:rPr>
            </w:pPr>
            <w:r w:rsidRPr="008C3D7F">
              <w:rPr>
                <w:b/>
              </w:rPr>
              <w:t>Commentaire</w:t>
            </w:r>
          </w:p>
        </w:tc>
        <w:tc>
          <w:tcPr>
            <w:tcW w:w="6693" w:type="dxa"/>
            <w:vAlign w:val="center"/>
          </w:tcPr>
          <w:p w14:paraId="3EBB96A7" w14:textId="77777777" w:rsidR="00180D93" w:rsidRDefault="00A330BA" w:rsidP="00180D93">
            <w:pPr>
              <w:pStyle w:val="Paragraphedeliste"/>
              <w:numPr>
                <w:ilvl w:val="0"/>
                <w:numId w:val="12"/>
              </w:numPr>
              <w:rPr>
                <w:i/>
              </w:rPr>
            </w:pPr>
            <w:r w:rsidRPr="00180D93">
              <w:rPr>
                <w:i/>
              </w:rPr>
              <w:t>Il s’agit de proposer une approche simple permettant de justifier l’utilisation d’un modèle de comportement, pouvant s’appuyer sur une simulation, permettant de justifier le paramétrage, les objectifs associés (justification de performance, prédiction d’un comportement) et la comparaison avec le réel.</w:t>
            </w:r>
          </w:p>
          <w:p w14:paraId="729E0E65" w14:textId="3D8F5764" w:rsidR="00180D93" w:rsidRPr="002F0415" w:rsidRDefault="00180D93" w:rsidP="00180D93">
            <w:pPr>
              <w:pStyle w:val="Paragraphedeliste"/>
              <w:numPr>
                <w:ilvl w:val="0"/>
                <w:numId w:val="12"/>
              </w:numPr>
              <w:rPr>
                <w:i/>
              </w:rPr>
            </w:pPr>
            <w:r w:rsidRPr="00DE10ED">
              <w:rPr>
                <w:i/>
              </w:rPr>
              <w:t>Il s’agit de faire une analyse permettant de mettre en évidence l’influence du paramétrage sur la pertinence des résultats de la simulation.</w:t>
            </w:r>
          </w:p>
        </w:tc>
      </w:tr>
      <w:tr w:rsidR="008C3D7F" w:rsidRPr="008C3D7F" w14:paraId="40FD2AA5" w14:textId="77777777" w:rsidTr="003F1CDC">
        <w:trPr>
          <w:trHeight w:val="142"/>
        </w:trPr>
        <w:tc>
          <w:tcPr>
            <w:tcW w:w="3085" w:type="dxa"/>
          </w:tcPr>
          <w:p w14:paraId="7E545587" w14:textId="77777777" w:rsidR="008C3D7F" w:rsidRPr="008C3D7F" w:rsidRDefault="008C3D7F" w:rsidP="003F1CDC">
            <w:pPr>
              <w:rPr>
                <w:b/>
              </w:rPr>
            </w:pPr>
            <w:r>
              <w:rPr>
                <w:b/>
              </w:rPr>
              <w:t>Liens</w:t>
            </w:r>
          </w:p>
        </w:tc>
        <w:tc>
          <w:tcPr>
            <w:tcW w:w="6693" w:type="dxa"/>
          </w:tcPr>
          <w:p w14:paraId="7DFA9F2C" w14:textId="77777777" w:rsidR="00CD70D4" w:rsidRDefault="00CD70D4" w:rsidP="00CD70D4">
            <w:pPr>
              <w:pStyle w:val="Paragraphedeliste"/>
              <w:numPr>
                <w:ilvl w:val="0"/>
                <w:numId w:val="10"/>
              </w:numPr>
            </w:pPr>
            <w:r>
              <w:t>321</w:t>
            </w:r>
          </w:p>
          <w:p w14:paraId="7E12019F" w14:textId="02D1665F" w:rsidR="008C3D7F" w:rsidRPr="008C3D7F" w:rsidRDefault="00CD70D4" w:rsidP="003F1CDC">
            <w:pPr>
              <w:pStyle w:val="Paragraphedeliste"/>
              <w:numPr>
                <w:ilvl w:val="0"/>
                <w:numId w:val="10"/>
              </w:numPr>
            </w:pPr>
            <w:r>
              <w:t>322</w:t>
            </w:r>
          </w:p>
        </w:tc>
      </w:tr>
    </w:tbl>
    <w:p w14:paraId="204E023D" w14:textId="77777777" w:rsidR="00D64037" w:rsidRDefault="00D64037" w:rsidP="008C3D7F"/>
    <w:p w14:paraId="74713D5A" w14:textId="4D3650C8" w:rsidR="00A153B8" w:rsidRDefault="00A153B8" w:rsidP="00DE700D">
      <w:pPr>
        <w:rPr>
          <w:b/>
          <w:u w:val="single"/>
        </w:rPr>
      </w:pPr>
      <w:r>
        <w:rPr>
          <w:b/>
          <w:u w:val="single"/>
        </w:rPr>
        <w:t>Pré-requis :</w:t>
      </w:r>
    </w:p>
    <w:p w14:paraId="187AB73D" w14:textId="39F7696A" w:rsidR="00A153B8" w:rsidRPr="00A153B8" w:rsidRDefault="00676C3E" w:rsidP="00A153B8">
      <w:pPr>
        <w:pStyle w:val="Paragraphedeliste"/>
        <w:numPr>
          <w:ilvl w:val="0"/>
          <w:numId w:val="10"/>
        </w:numPr>
      </w:pPr>
      <w:r>
        <w:t>232</w:t>
      </w:r>
    </w:p>
    <w:p w14:paraId="28A64C16" w14:textId="4B1F0523" w:rsidR="00A153B8" w:rsidRPr="00A153B8" w:rsidRDefault="00A153B8" w:rsidP="00A153B8">
      <w:pPr>
        <w:pStyle w:val="Paragraphedeliste"/>
        <w:numPr>
          <w:ilvl w:val="0"/>
          <w:numId w:val="10"/>
        </w:numPr>
      </w:pPr>
      <w:r w:rsidRPr="00A153B8">
        <w:t>233</w:t>
      </w:r>
    </w:p>
    <w:p w14:paraId="3841B08E" w14:textId="3D4DDE63" w:rsidR="00A153B8" w:rsidRPr="00A153B8" w:rsidRDefault="00A153B8" w:rsidP="00A153B8">
      <w:pPr>
        <w:pStyle w:val="Paragraphedeliste"/>
        <w:numPr>
          <w:ilvl w:val="0"/>
          <w:numId w:val="10"/>
        </w:numPr>
      </w:pPr>
      <w:r w:rsidRPr="00A153B8">
        <w:t>234</w:t>
      </w:r>
    </w:p>
    <w:p w14:paraId="0014E97C" w14:textId="6F595979" w:rsidR="00A153B8" w:rsidRDefault="00A153B8" w:rsidP="00A153B8">
      <w:pPr>
        <w:pStyle w:val="Paragraphedeliste"/>
        <w:numPr>
          <w:ilvl w:val="0"/>
          <w:numId w:val="10"/>
        </w:numPr>
      </w:pPr>
      <w:r w:rsidRPr="00A153B8">
        <w:t>235</w:t>
      </w:r>
    </w:p>
    <w:p w14:paraId="37C5F142" w14:textId="3FC55156" w:rsidR="00A153B8" w:rsidRDefault="00A153B8" w:rsidP="00A153B8">
      <w:pPr>
        <w:pStyle w:val="Paragraphedeliste"/>
        <w:numPr>
          <w:ilvl w:val="0"/>
          <w:numId w:val="10"/>
        </w:numPr>
      </w:pPr>
      <w:r>
        <w:t>236</w:t>
      </w:r>
      <w:bookmarkStart w:id="0" w:name="_GoBack"/>
      <w:bookmarkEnd w:id="0"/>
    </w:p>
    <w:p w14:paraId="6C61B7B6" w14:textId="77777777" w:rsidR="00A153B8" w:rsidRDefault="00A153B8" w:rsidP="00DE700D">
      <w:pPr>
        <w:rPr>
          <w:b/>
          <w:u w:val="single"/>
        </w:rPr>
      </w:pPr>
    </w:p>
    <w:p w14:paraId="09097E58" w14:textId="374BA766" w:rsidR="00D024FF" w:rsidRPr="00A153B8" w:rsidRDefault="00D024FF" w:rsidP="00DE700D">
      <w:pPr>
        <w:rPr>
          <w:b/>
          <w:u w:val="single"/>
        </w:rPr>
      </w:pPr>
      <w:r w:rsidRPr="00A153B8">
        <w:rPr>
          <w:b/>
          <w:u w:val="single"/>
        </w:rPr>
        <w:t>Ce que l’on attend des élèves :</w:t>
      </w:r>
    </w:p>
    <w:p w14:paraId="45B02ADD" w14:textId="3DFDFC07" w:rsidR="00D024FF" w:rsidRDefault="00D024FF" w:rsidP="00D024FF">
      <w:pPr>
        <w:pStyle w:val="Paragraphedeliste"/>
        <w:numPr>
          <w:ilvl w:val="0"/>
          <w:numId w:val="9"/>
        </w:numPr>
      </w:pPr>
      <w:r>
        <w:t>savoir choisir le modèle de comportement</w:t>
      </w:r>
      <w:r w:rsidR="00676C3E">
        <w:t xml:space="preserve"> le plus proche du système réel,</w:t>
      </w:r>
    </w:p>
    <w:p w14:paraId="7F5CE319" w14:textId="510B2B85" w:rsidR="00D024FF" w:rsidRDefault="00D024FF" w:rsidP="00D024FF">
      <w:pPr>
        <w:pStyle w:val="Paragraphedeliste"/>
        <w:numPr>
          <w:ilvl w:val="0"/>
          <w:numId w:val="9"/>
        </w:numPr>
      </w:pPr>
      <w:r>
        <w:t xml:space="preserve">Identifier les limites </w:t>
      </w:r>
      <w:r w:rsidR="00A153B8">
        <w:t>du modèle</w:t>
      </w:r>
      <w:r w:rsidR="00676C3E">
        <w:t>,</w:t>
      </w:r>
    </w:p>
    <w:p w14:paraId="4E89EAB2" w14:textId="6895AC98" w:rsidR="00676C3E" w:rsidRDefault="00676C3E" w:rsidP="00D024FF">
      <w:pPr>
        <w:pStyle w:val="Paragraphedeliste"/>
        <w:numPr>
          <w:ilvl w:val="0"/>
          <w:numId w:val="9"/>
        </w:numPr>
      </w:pPr>
      <w:r>
        <w:t>Comparer avec le réel.</w:t>
      </w:r>
    </w:p>
    <w:p w14:paraId="7F58EFE6" w14:textId="77777777" w:rsidR="00A153B8" w:rsidRDefault="00A153B8" w:rsidP="00A153B8">
      <w:pPr>
        <w:ind w:left="705"/>
      </w:pPr>
    </w:p>
    <w:p w14:paraId="322299C1" w14:textId="77777777" w:rsidR="00A153B8" w:rsidRDefault="00A153B8" w:rsidP="00DE700D"/>
    <w:p w14:paraId="03B24A85" w14:textId="4C40BAC1" w:rsidR="00DE700D" w:rsidRDefault="00DE700D" w:rsidP="00DE700D">
      <w:r>
        <w:t>Dans certain</w:t>
      </w:r>
      <w:r w:rsidR="00ED5458">
        <w:t>s</w:t>
      </w:r>
      <w:r>
        <w:t xml:space="preserve"> domaine</w:t>
      </w:r>
      <w:r w:rsidR="00ED5458">
        <w:t>s</w:t>
      </w:r>
      <w:r>
        <w:t xml:space="preserve"> industriel</w:t>
      </w:r>
      <w:r w:rsidR="00ED5458">
        <w:t>s,</w:t>
      </w:r>
      <w:r>
        <w:t xml:space="preserve"> il faut obligatoirement un essai réel pour certifier (légalisation) un système pluri technique et ses équipements (Ouvrages d’art de par leur unicité, aéronautique sur le premier appareil..).</w:t>
      </w:r>
    </w:p>
    <w:p w14:paraId="69E19446" w14:textId="77777777" w:rsidR="00DE700D" w:rsidRDefault="00DE700D" w:rsidP="00DE700D"/>
    <w:p w14:paraId="0E0237F8" w14:textId="77777777" w:rsidR="00DE700D" w:rsidRDefault="00DE700D" w:rsidP="00DE700D">
      <w:r>
        <w:t>L’élaboration et l’utilisation de modèles de comportement permet :</w:t>
      </w:r>
    </w:p>
    <w:p w14:paraId="0629E636" w14:textId="77777777" w:rsidR="00DE700D" w:rsidRDefault="00DE700D" w:rsidP="00DE700D">
      <w:pPr>
        <w:pStyle w:val="Paragraphedeliste"/>
        <w:numPr>
          <w:ilvl w:val="0"/>
          <w:numId w:val="6"/>
        </w:numPr>
      </w:pPr>
      <w:r>
        <w:t>de réduire les coûts :</w:t>
      </w:r>
    </w:p>
    <w:p w14:paraId="1071532D" w14:textId="77777777" w:rsidR="00DE700D" w:rsidRDefault="00DE700D" w:rsidP="00DE700D">
      <w:pPr>
        <w:pStyle w:val="Paragraphedeliste"/>
        <w:numPr>
          <w:ilvl w:val="2"/>
          <w:numId w:val="6"/>
        </w:numPr>
      </w:pPr>
      <w:r>
        <w:t>des essais ;</w:t>
      </w:r>
    </w:p>
    <w:p w14:paraId="6690A99B" w14:textId="77777777" w:rsidR="00DE700D" w:rsidRDefault="00DE700D" w:rsidP="00DE700D">
      <w:pPr>
        <w:pStyle w:val="Paragraphedeliste"/>
        <w:numPr>
          <w:ilvl w:val="2"/>
          <w:numId w:val="6"/>
        </w:numPr>
      </w:pPr>
      <w:r>
        <w:t>dus à la réduction des délais de développement.</w:t>
      </w:r>
    </w:p>
    <w:p w14:paraId="56C78B5B" w14:textId="77777777" w:rsidR="00DE700D" w:rsidRDefault="00DE700D" w:rsidP="00DE700D">
      <w:pPr>
        <w:pStyle w:val="Paragraphedeliste"/>
        <w:numPr>
          <w:ilvl w:val="0"/>
          <w:numId w:val="6"/>
        </w:numPr>
      </w:pPr>
      <w:r>
        <w:t>de prédire les comportements des nouvelles solutions techniques afin de corriger d’éventuels dysfonctionnements mais aussi de prévoir de futures évolutions du produit.</w:t>
      </w:r>
    </w:p>
    <w:p w14:paraId="4039F90D" w14:textId="77777777" w:rsidR="00DE700D" w:rsidRDefault="00ED5458" w:rsidP="00DE700D">
      <w:r>
        <w:rPr>
          <w:noProof/>
          <w:lang w:eastAsia="fr-FR"/>
        </w:rPr>
        <w:pict w14:anchorId="6C83E085">
          <v:rect id="_x0000_s1029" style="position:absolute;left:0;text-align:left;margin-left:-5.4pt;margin-top:9.75pt;width:493.2pt;height:65.75pt;z-index:-251654144"/>
        </w:pict>
      </w:r>
    </w:p>
    <w:p w14:paraId="62E1C41B" w14:textId="77777777" w:rsidR="009A1632" w:rsidRDefault="00DE700D" w:rsidP="00DE700D">
      <w:r w:rsidRPr="00AA4189">
        <w:rPr>
          <w:b/>
          <w:i/>
          <w:u w:val="single"/>
        </w:rPr>
        <w:t>Définition</w:t>
      </w:r>
      <w:r>
        <w:t> : Un modèle de comportement est une traduction de la réalité sous forme mathématique permettant</w:t>
      </w:r>
      <w:r w:rsidR="009A1632">
        <w:t> :</w:t>
      </w:r>
    </w:p>
    <w:p w14:paraId="228C2A3F" w14:textId="43A1A586" w:rsidR="009A1632" w:rsidRDefault="00146D1D" w:rsidP="009A1632">
      <w:pPr>
        <w:pStyle w:val="Paragraphedeliste"/>
        <w:numPr>
          <w:ilvl w:val="0"/>
          <w:numId w:val="7"/>
        </w:numPr>
      </w:pPr>
      <w:r>
        <w:t>de prévoir</w:t>
      </w:r>
      <w:r w:rsidR="00DE700D">
        <w:t xml:space="preserve"> </w:t>
      </w:r>
      <w:r w:rsidR="009A1632">
        <w:t>la</w:t>
      </w:r>
      <w:r w:rsidR="00DE700D">
        <w:t xml:space="preserve"> réponse </w:t>
      </w:r>
      <w:r w:rsidR="009A1632">
        <w:t xml:space="preserve">du système </w:t>
      </w:r>
      <w:r w:rsidR="00DE700D">
        <w:t>à des sollicitations</w:t>
      </w:r>
      <w:r w:rsidR="009A1632">
        <w:t>,</w:t>
      </w:r>
    </w:p>
    <w:p w14:paraId="0B143D25" w14:textId="3AB8A164" w:rsidR="00DE700D" w:rsidRDefault="00146D1D" w:rsidP="009A1632">
      <w:pPr>
        <w:pStyle w:val="Paragraphedeliste"/>
        <w:numPr>
          <w:ilvl w:val="0"/>
          <w:numId w:val="7"/>
        </w:numPr>
      </w:pPr>
      <w:r>
        <w:t>de connaitre</w:t>
      </w:r>
      <w:r w:rsidR="009A1632">
        <w:t xml:space="preserve"> les sollicitations correspondant à un comportement souhaité</w:t>
      </w:r>
      <w:r w:rsidR="00DE700D">
        <w:t>.</w:t>
      </w:r>
    </w:p>
    <w:p w14:paraId="227A6A9E" w14:textId="77777777" w:rsidR="00DE700D" w:rsidRDefault="00DE700D" w:rsidP="00DE700D"/>
    <w:p w14:paraId="3CCA970D" w14:textId="77777777" w:rsidR="009A1632" w:rsidRDefault="009A1632" w:rsidP="00DE700D"/>
    <w:p w14:paraId="768E78EC" w14:textId="77777777" w:rsidR="00146D1D" w:rsidRDefault="00146D1D" w:rsidP="00DE700D">
      <w:r>
        <w:t>Exemple :</w:t>
      </w:r>
    </w:p>
    <w:p w14:paraId="0A4E9938" w14:textId="77777777" w:rsidR="00146D1D" w:rsidRDefault="00146D1D" w:rsidP="00146D1D">
      <w:pPr>
        <w:pStyle w:val="Paragraphedeliste"/>
        <w:numPr>
          <w:ilvl w:val="0"/>
          <w:numId w:val="8"/>
        </w:numPr>
      </w:pPr>
      <w:r>
        <w:t>Détermination de la charge maximale supportée par une grue avant rupture.</w:t>
      </w:r>
    </w:p>
    <w:p w14:paraId="1B40523A" w14:textId="06C3883B" w:rsidR="009A1632" w:rsidRDefault="00146D1D" w:rsidP="00146D1D">
      <w:pPr>
        <w:pStyle w:val="Paragraphedeliste"/>
        <w:numPr>
          <w:ilvl w:val="0"/>
          <w:numId w:val="8"/>
        </w:numPr>
      </w:pPr>
      <w:r>
        <w:lastRenderedPageBreak/>
        <w:t>Détermination des efforts maximums dans une grue en fonction d’une déformation maximale souhaitée.</w:t>
      </w:r>
    </w:p>
    <w:p w14:paraId="58145231" w14:textId="77777777" w:rsidR="00146D1D" w:rsidRDefault="00146D1D" w:rsidP="00DE700D"/>
    <w:p w14:paraId="0E3823C2" w14:textId="77777777" w:rsidR="00DE700D" w:rsidRDefault="00DE700D" w:rsidP="00DE700D"/>
    <w:p w14:paraId="1AC089EB" w14:textId="77777777" w:rsidR="00DE700D" w:rsidRDefault="00DE700D" w:rsidP="00DE700D"/>
    <w:p w14:paraId="48C68D0D" w14:textId="10093AA2" w:rsidR="00505BDE" w:rsidRDefault="00505BDE" w:rsidP="00DE700D">
      <w:r>
        <w:t>Les différents paramètres et variables en fonction des logiciels (ou du modèle)</w:t>
      </w:r>
    </w:p>
    <w:p w14:paraId="75426AD4" w14:textId="7763C225" w:rsidR="00505BDE" w:rsidRDefault="00505BDE" w:rsidP="00DE700D">
      <w:r>
        <w:tab/>
        <w:t>Solidworks :</w:t>
      </w:r>
    </w:p>
    <w:p w14:paraId="72276316" w14:textId="32CCBCBA" w:rsidR="00505BDE" w:rsidRDefault="00505BDE" w:rsidP="00505BDE">
      <w:pPr>
        <w:pStyle w:val="Paragraphedeliste"/>
        <w:numPr>
          <w:ilvl w:val="0"/>
          <w:numId w:val="6"/>
        </w:numPr>
      </w:pPr>
      <w:r>
        <w:t>Paramètre</w:t>
      </w:r>
      <w:r w:rsidR="00DF0B03">
        <w:t>s</w:t>
      </w:r>
      <w:r>
        <w:t> :</w:t>
      </w:r>
    </w:p>
    <w:p w14:paraId="76BC53A7" w14:textId="4E812242" w:rsidR="00505BDE" w:rsidRDefault="00505BDE" w:rsidP="00505BDE">
      <w:pPr>
        <w:pStyle w:val="Paragraphedeliste"/>
        <w:numPr>
          <w:ilvl w:val="1"/>
          <w:numId w:val="6"/>
        </w:numPr>
      </w:pPr>
      <w:r>
        <w:t>Dimensions</w:t>
      </w:r>
    </w:p>
    <w:p w14:paraId="562D6077" w14:textId="7B4159FE" w:rsidR="00505BDE" w:rsidRDefault="00505BDE" w:rsidP="00505BDE">
      <w:pPr>
        <w:pStyle w:val="Paragraphedeliste"/>
        <w:numPr>
          <w:ilvl w:val="1"/>
          <w:numId w:val="6"/>
        </w:numPr>
      </w:pPr>
      <w:r>
        <w:t>Matériau</w:t>
      </w:r>
    </w:p>
    <w:p w14:paraId="01E53A08" w14:textId="7BB6DA95" w:rsidR="00505BDE" w:rsidRDefault="00505BDE" w:rsidP="00505BDE">
      <w:pPr>
        <w:pStyle w:val="Paragraphedeliste"/>
        <w:numPr>
          <w:ilvl w:val="0"/>
          <w:numId w:val="6"/>
        </w:numPr>
      </w:pPr>
      <w:r>
        <w:t>Variables :</w:t>
      </w:r>
    </w:p>
    <w:p w14:paraId="30EC88A8" w14:textId="0DBD7B6A" w:rsidR="00505BDE" w:rsidRDefault="00505BDE" w:rsidP="00505BDE">
      <w:pPr>
        <w:pStyle w:val="Paragraphedeliste"/>
        <w:numPr>
          <w:ilvl w:val="1"/>
          <w:numId w:val="6"/>
        </w:numPr>
      </w:pPr>
      <w:r>
        <w:t>Déplacement, Vitesses, accélérations</w:t>
      </w:r>
    </w:p>
    <w:p w14:paraId="6021459D" w14:textId="777885BA" w:rsidR="00676C3E" w:rsidRDefault="00676C3E" w:rsidP="00505BDE">
      <w:pPr>
        <w:pStyle w:val="Paragraphedeliste"/>
        <w:numPr>
          <w:ilvl w:val="1"/>
          <w:numId w:val="6"/>
        </w:numPr>
      </w:pPr>
      <w:r>
        <w:t>Efforts</w:t>
      </w:r>
    </w:p>
    <w:p w14:paraId="3B930BF6" w14:textId="133EA9B2" w:rsidR="00676C3E" w:rsidRDefault="00676C3E" w:rsidP="00505BDE">
      <w:pPr>
        <w:pStyle w:val="Paragraphedeliste"/>
        <w:numPr>
          <w:ilvl w:val="1"/>
          <w:numId w:val="6"/>
        </w:numPr>
      </w:pPr>
      <w:r>
        <w:t>Contraintes</w:t>
      </w:r>
    </w:p>
    <w:p w14:paraId="48D5E8AF" w14:textId="77777777" w:rsidR="00DF0B03" w:rsidRDefault="00DF0B03" w:rsidP="00DF0B03"/>
    <w:p w14:paraId="4811920A" w14:textId="5067A25D" w:rsidR="00DF0B03" w:rsidRDefault="00DF0B03" w:rsidP="00DF0B03">
      <w:pPr>
        <w:ind w:left="708"/>
      </w:pPr>
      <w:r>
        <w:t>Rdm le Mans :</w:t>
      </w:r>
    </w:p>
    <w:p w14:paraId="2EFD6266" w14:textId="77777777" w:rsidR="00DF0B03" w:rsidRDefault="00DF0B03" w:rsidP="00DF0B03">
      <w:pPr>
        <w:pStyle w:val="Paragraphedeliste"/>
        <w:numPr>
          <w:ilvl w:val="0"/>
          <w:numId w:val="6"/>
        </w:numPr>
      </w:pPr>
      <w:r>
        <w:t>Paramètres :</w:t>
      </w:r>
    </w:p>
    <w:p w14:paraId="49B4ACEF" w14:textId="77777777" w:rsidR="00DF0B03" w:rsidRDefault="00DF0B03" w:rsidP="00DF0B03">
      <w:pPr>
        <w:pStyle w:val="Paragraphedeliste"/>
        <w:numPr>
          <w:ilvl w:val="1"/>
          <w:numId w:val="6"/>
        </w:numPr>
      </w:pPr>
      <w:r>
        <w:t>Dimensions</w:t>
      </w:r>
    </w:p>
    <w:p w14:paraId="335B2A69" w14:textId="77777777" w:rsidR="00DF0B03" w:rsidRDefault="00DF0B03" w:rsidP="00DF0B03">
      <w:pPr>
        <w:pStyle w:val="Paragraphedeliste"/>
        <w:numPr>
          <w:ilvl w:val="1"/>
          <w:numId w:val="6"/>
        </w:numPr>
      </w:pPr>
      <w:r>
        <w:t>Matériau</w:t>
      </w:r>
    </w:p>
    <w:p w14:paraId="52977F58" w14:textId="18FD3727" w:rsidR="00676C3E" w:rsidRDefault="00676C3E" w:rsidP="00DF0B03">
      <w:pPr>
        <w:pStyle w:val="Paragraphedeliste"/>
        <w:numPr>
          <w:ilvl w:val="1"/>
          <w:numId w:val="6"/>
        </w:numPr>
      </w:pPr>
      <w:r>
        <w:t>Liaisons</w:t>
      </w:r>
    </w:p>
    <w:p w14:paraId="4B76D2F7" w14:textId="77777777" w:rsidR="00DF0B03" w:rsidRDefault="00DF0B03" w:rsidP="00DF0B03">
      <w:pPr>
        <w:pStyle w:val="Paragraphedeliste"/>
        <w:numPr>
          <w:ilvl w:val="0"/>
          <w:numId w:val="6"/>
        </w:numPr>
      </w:pPr>
      <w:r>
        <w:t>Variables :</w:t>
      </w:r>
    </w:p>
    <w:p w14:paraId="288818E3" w14:textId="07E10FA1" w:rsidR="00DF0B03" w:rsidRDefault="00676C3E" w:rsidP="00DF0B03">
      <w:pPr>
        <w:pStyle w:val="Paragraphedeliste"/>
        <w:numPr>
          <w:ilvl w:val="1"/>
          <w:numId w:val="6"/>
        </w:numPr>
      </w:pPr>
      <w:r>
        <w:t>Charges</w:t>
      </w:r>
    </w:p>
    <w:p w14:paraId="6600D685" w14:textId="4932A9BF" w:rsidR="00676C3E" w:rsidRDefault="00676C3E" w:rsidP="00DF0B03">
      <w:pPr>
        <w:pStyle w:val="Paragraphedeliste"/>
        <w:numPr>
          <w:ilvl w:val="1"/>
          <w:numId w:val="6"/>
        </w:numPr>
      </w:pPr>
      <w:r>
        <w:t>Déplacement</w:t>
      </w:r>
    </w:p>
    <w:p w14:paraId="37A6E0C6" w14:textId="1809E459" w:rsidR="00676C3E" w:rsidRDefault="00676C3E" w:rsidP="00DF0B03">
      <w:pPr>
        <w:pStyle w:val="Paragraphedeliste"/>
        <w:numPr>
          <w:ilvl w:val="1"/>
          <w:numId w:val="6"/>
        </w:numPr>
      </w:pPr>
      <w:r>
        <w:t>Contraintes</w:t>
      </w:r>
    </w:p>
    <w:p w14:paraId="7A750C3F" w14:textId="77777777" w:rsidR="00505BDE" w:rsidRDefault="00505BDE" w:rsidP="00DE700D"/>
    <w:p w14:paraId="76D85B89" w14:textId="2E2CAF07" w:rsidR="00DE700D" w:rsidRDefault="00676C3E" w:rsidP="00676C3E">
      <w:pPr>
        <w:ind w:left="708"/>
      </w:pPr>
      <w:r>
        <w:t>Matlab :</w:t>
      </w:r>
    </w:p>
    <w:p w14:paraId="5B346E38" w14:textId="77777777" w:rsidR="00676C3E" w:rsidRDefault="00676C3E" w:rsidP="00676C3E">
      <w:pPr>
        <w:pStyle w:val="Paragraphedeliste"/>
        <w:numPr>
          <w:ilvl w:val="0"/>
          <w:numId w:val="6"/>
        </w:numPr>
      </w:pPr>
      <w:r>
        <w:t>Paramètres :</w:t>
      </w:r>
    </w:p>
    <w:p w14:paraId="6C746748" w14:textId="1C712487" w:rsidR="00676C3E" w:rsidRDefault="00676C3E" w:rsidP="00676C3E">
      <w:pPr>
        <w:pStyle w:val="Paragraphedeliste"/>
        <w:numPr>
          <w:ilvl w:val="1"/>
          <w:numId w:val="6"/>
        </w:numPr>
      </w:pPr>
      <w:r>
        <w:t> nombreux</w:t>
      </w:r>
    </w:p>
    <w:p w14:paraId="48AB1909" w14:textId="77777777" w:rsidR="00676C3E" w:rsidRDefault="00676C3E" w:rsidP="00676C3E">
      <w:pPr>
        <w:pStyle w:val="Paragraphedeliste"/>
        <w:numPr>
          <w:ilvl w:val="0"/>
          <w:numId w:val="6"/>
        </w:numPr>
      </w:pPr>
      <w:r>
        <w:t>Variables :</w:t>
      </w:r>
    </w:p>
    <w:p w14:paraId="66EC4D0D" w14:textId="432DDC90" w:rsidR="00676C3E" w:rsidRDefault="00676C3E" w:rsidP="00676C3E">
      <w:pPr>
        <w:pStyle w:val="Paragraphedeliste"/>
        <w:numPr>
          <w:ilvl w:val="1"/>
          <w:numId w:val="6"/>
        </w:numPr>
      </w:pPr>
      <w:r>
        <w:t> ?</w:t>
      </w:r>
    </w:p>
    <w:p w14:paraId="5CF208D0" w14:textId="77777777" w:rsidR="00DE700D" w:rsidRDefault="00DE700D" w:rsidP="00DE700D"/>
    <w:p w14:paraId="4C48E994" w14:textId="77777777" w:rsidR="00DE700D" w:rsidRDefault="00DE700D" w:rsidP="00DE700D"/>
    <w:p w14:paraId="2435C0B0" w14:textId="7A787BD7" w:rsidR="00DE700D" w:rsidRPr="00676C3E" w:rsidRDefault="00676C3E" w:rsidP="00DE700D">
      <w:pPr>
        <w:rPr>
          <w:b/>
          <w:u w:val="single"/>
        </w:rPr>
      </w:pPr>
      <w:r w:rsidRPr="00676C3E">
        <w:rPr>
          <w:b/>
          <w:u w:val="single"/>
        </w:rPr>
        <w:t xml:space="preserve">Supports possibles : </w:t>
      </w:r>
    </w:p>
    <w:p w14:paraId="1CAED6F0" w14:textId="77777777" w:rsidR="00676C3E" w:rsidRDefault="00676C3E" w:rsidP="00DE700D"/>
    <w:p w14:paraId="09D865D3" w14:textId="02D5966A" w:rsidR="00676C3E" w:rsidRDefault="00676C3E" w:rsidP="00676C3E">
      <w:pPr>
        <w:pStyle w:val="Paragraphedeliste"/>
        <w:numPr>
          <w:ilvl w:val="0"/>
          <w:numId w:val="6"/>
        </w:numPr>
      </w:pPr>
      <w:r>
        <w:t>Banc 3R</w:t>
      </w:r>
    </w:p>
    <w:p w14:paraId="3D2DE552" w14:textId="77777777" w:rsidR="00DE700D" w:rsidRDefault="00DE700D" w:rsidP="00DE700D"/>
    <w:p w14:paraId="24C35C46" w14:textId="77777777" w:rsidR="00DE700D" w:rsidRDefault="00DE700D" w:rsidP="00DE700D"/>
    <w:p w14:paraId="75B7A8F7" w14:textId="77777777" w:rsidR="00DE700D" w:rsidRDefault="00DE700D" w:rsidP="00DE700D"/>
    <w:p w14:paraId="21DA0D22" w14:textId="77777777" w:rsidR="00DE700D" w:rsidRDefault="00DE700D" w:rsidP="00DE700D"/>
    <w:sectPr w:rsidR="00DE700D" w:rsidSect="008C3D7F">
      <w:headerReference w:type="default"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3D4BE" w14:textId="77777777" w:rsidR="00676C3E" w:rsidRDefault="00676C3E" w:rsidP="008C3D7F">
      <w:r>
        <w:separator/>
      </w:r>
    </w:p>
  </w:endnote>
  <w:endnote w:type="continuationSeparator" w:id="0">
    <w:p w14:paraId="3CFB1DA5" w14:textId="77777777" w:rsidR="00676C3E" w:rsidRDefault="00676C3E" w:rsidP="008C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53FF0" w14:textId="77777777" w:rsidR="00676C3E" w:rsidRPr="00C91A1C" w:rsidRDefault="00676C3E">
    <w:pPr>
      <w:pStyle w:val="Pieddepage"/>
      <w:pBdr>
        <w:top w:val="thinThickSmallGap" w:sz="24" w:space="1" w:color="622423" w:themeColor="accent2" w:themeShade="7F"/>
      </w:pBdr>
      <w:rPr>
        <w:rFonts w:cs="Arial"/>
      </w:rPr>
    </w:pPr>
    <w:r>
      <w:rPr>
        <w:rFonts w:cs="Arial"/>
      </w:rPr>
      <w:t>T.C.-2.3.1_1</w:t>
    </w:r>
    <w:r w:rsidRPr="00C91A1C">
      <w:rPr>
        <w:rFonts w:cs="Arial"/>
      </w:rPr>
      <w:ptab w:relativeTo="margin" w:alignment="right" w:leader="none"/>
    </w:r>
    <w:r w:rsidRPr="00C91A1C">
      <w:rPr>
        <w:rFonts w:cs="Arial"/>
      </w:rPr>
      <w:t xml:space="preserve">Page </w:t>
    </w:r>
    <w:r w:rsidRPr="00C91A1C">
      <w:rPr>
        <w:rFonts w:cs="Arial"/>
      </w:rPr>
      <w:fldChar w:fldCharType="begin"/>
    </w:r>
    <w:r w:rsidRPr="00C91A1C">
      <w:rPr>
        <w:rFonts w:cs="Arial"/>
      </w:rPr>
      <w:instrText xml:space="preserve"> PAGE   \* MERGEFORMAT </w:instrText>
    </w:r>
    <w:r w:rsidRPr="00C91A1C">
      <w:rPr>
        <w:rFonts w:cs="Arial"/>
      </w:rPr>
      <w:fldChar w:fldCharType="separate"/>
    </w:r>
    <w:r w:rsidR="00180D93">
      <w:rPr>
        <w:rFonts w:cs="Arial"/>
        <w:noProof/>
      </w:rPr>
      <w:t>1</w:t>
    </w:r>
    <w:r w:rsidRPr="00C91A1C">
      <w:rPr>
        <w:rFonts w:cs="Arial"/>
      </w:rPr>
      <w:fldChar w:fldCharType="end"/>
    </w:r>
  </w:p>
  <w:p w14:paraId="14BA10C6" w14:textId="77777777" w:rsidR="00676C3E" w:rsidRDefault="00676C3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EA6CF" w14:textId="77777777" w:rsidR="00676C3E" w:rsidRDefault="00676C3E" w:rsidP="008C3D7F">
      <w:r>
        <w:separator/>
      </w:r>
    </w:p>
  </w:footnote>
  <w:footnote w:type="continuationSeparator" w:id="0">
    <w:p w14:paraId="4BC42538" w14:textId="77777777" w:rsidR="00676C3E" w:rsidRDefault="00676C3E" w:rsidP="008C3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32"/>
      </w:rPr>
      <w:alias w:val="Titre"/>
      <w:id w:val="77738743"/>
      <w:placeholder>
        <w:docPart w:val="05186F65B87B457C981226B1C14E94EF"/>
      </w:placeholder>
      <w:dataBinding w:prefixMappings="xmlns:ns0='http://schemas.openxmlformats.org/package/2006/metadata/core-properties' xmlns:ns1='http://purl.org/dc/elements/1.1/'" w:xpath="/ns0:coreProperties[1]/ns1:title[1]" w:storeItemID="{6C3C8BC8-F283-45AE-878A-BAB7291924A1}"/>
      <w:text/>
    </w:sdtPr>
    <w:sdtContent>
      <w:p w14:paraId="0D83F7BA" w14:textId="77777777" w:rsidR="00676C3E" w:rsidRPr="008C3D7F" w:rsidRDefault="00676C3E">
        <w:pPr>
          <w:pStyle w:val="En-tte"/>
          <w:pBdr>
            <w:bottom w:val="thickThinSmallGap" w:sz="24" w:space="1" w:color="622423" w:themeColor="accent2" w:themeShade="7F"/>
          </w:pBdr>
          <w:jc w:val="center"/>
          <w:rPr>
            <w:rFonts w:asciiTheme="majorHAnsi" w:eastAsiaTheme="majorEastAsia" w:hAnsiTheme="majorHAnsi" w:cstheme="majorBidi"/>
            <w:sz w:val="48"/>
            <w:szCs w:val="32"/>
          </w:rPr>
        </w:pPr>
        <w:r>
          <w:rPr>
            <w:b/>
            <w:sz w:val="32"/>
          </w:rPr>
          <w:t>Tronc Commun</w:t>
        </w:r>
      </w:p>
    </w:sdtContent>
  </w:sdt>
  <w:p w14:paraId="15ADCCE2" w14:textId="77777777" w:rsidR="00676C3E" w:rsidRDefault="00676C3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15B"/>
    <w:multiLevelType w:val="hybridMultilevel"/>
    <w:tmpl w:val="4D8090A0"/>
    <w:lvl w:ilvl="0" w:tplc="1AB603DC">
      <w:numFmt w:val="bullet"/>
      <w:lvlText w:val="-"/>
      <w:lvlJc w:val="left"/>
      <w:pPr>
        <w:ind w:left="1065" w:hanging="360"/>
      </w:pPr>
      <w:rPr>
        <w:rFonts w:ascii="Arial" w:eastAsiaTheme="minorHAns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nsid w:val="12352F6C"/>
    <w:multiLevelType w:val="hybridMultilevel"/>
    <w:tmpl w:val="B532AC82"/>
    <w:lvl w:ilvl="0" w:tplc="047090A0">
      <w:numFmt w:val="bullet"/>
      <w:lvlText w:val="-"/>
      <w:lvlJc w:val="left"/>
      <w:pPr>
        <w:ind w:left="1770" w:hanging="360"/>
      </w:pPr>
      <w:rPr>
        <w:rFonts w:ascii="Arial" w:eastAsiaTheme="minorHAnsi" w:hAnsi="Arial" w:cs="Arial" w:hint="default"/>
      </w:rPr>
    </w:lvl>
    <w:lvl w:ilvl="1" w:tplc="040C0003">
      <w:start w:val="1"/>
      <w:numFmt w:val="bullet"/>
      <w:lvlText w:val="o"/>
      <w:lvlJc w:val="left"/>
      <w:pPr>
        <w:ind w:left="2490" w:hanging="360"/>
      </w:pPr>
      <w:rPr>
        <w:rFonts w:ascii="Courier New" w:hAnsi="Courier New" w:cs="Courier New" w:hint="default"/>
      </w:rPr>
    </w:lvl>
    <w:lvl w:ilvl="2" w:tplc="040C0005">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2">
    <w:nsid w:val="21962139"/>
    <w:multiLevelType w:val="hybridMultilevel"/>
    <w:tmpl w:val="7ADCA62E"/>
    <w:lvl w:ilvl="0" w:tplc="A52C26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9ED1978"/>
    <w:multiLevelType w:val="hybridMultilevel"/>
    <w:tmpl w:val="8B629B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9214708"/>
    <w:multiLevelType w:val="hybridMultilevel"/>
    <w:tmpl w:val="5DC0063A"/>
    <w:lvl w:ilvl="0" w:tplc="62CCADFC">
      <w:start w:val="1"/>
      <w:numFmt w:val="decimal"/>
      <w:lvlText w:val="%1-"/>
      <w:lvlJc w:val="left"/>
      <w:pPr>
        <w:ind w:left="720" w:hanging="36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A2E1D4B"/>
    <w:multiLevelType w:val="hybridMultilevel"/>
    <w:tmpl w:val="E95AC6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1C95F88"/>
    <w:multiLevelType w:val="hybridMultilevel"/>
    <w:tmpl w:val="6CD6EBB0"/>
    <w:lvl w:ilvl="0" w:tplc="1AB603DC">
      <w:numFmt w:val="bullet"/>
      <w:lvlText w:val="-"/>
      <w:lvlJc w:val="left"/>
      <w:pPr>
        <w:ind w:left="1065"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8585171"/>
    <w:multiLevelType w:val="hybridMultilevel"/>
    <w:tmpl w:val="65EA59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EE33F45"/>
    <w:multiLevelType w:val="hybridMultilevel"/>
    <w:tmpl w:val="E7BA48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4E41D42"/>
    <w:multiLevelType w:val="hybridMultilevel"/>
    <w:tmpl w:val="2AC2BA32"/>
    <w:lvl w:ilvl="0" w:tplc="040C0001">
      <w:start w:val="1"/>
      <w:numFmt w:val="bullet"/>
      <w:lvlText w:val=""/>
      <w:lvlJc w:val="left"/>
      <w:pPr>
        <w:ind w:left="782" w:hanging="360"/>
      </w:pPr>
      <w:rPr>
        <w:rFonts w:ascii="Symbol" w:hAnsi="Symbol" w:hint="default"/>
      </w:rPr>
    </w:lvl>
    <w:lvl w:ilvl="1" w:tplc="040C0003" w:tentative="1">
      <w:start w:val="1"/>
      <w:numFmt w:val="bullet"/>
      <w:lvlText w:val="o"/>
      <w:lvlJc w:val="left"/>
      <w:pPr>
        <w:ind w:left="1502" w:hanging="360"/>
      </w:pPr>
      <w:rPr>
        <w:rFonts w:ascii="Courier New" w:hAnsi="Courier New" w:cs="Courier New" w:hint="default"/>
      </w:rPr>
    </w:lvl>
    <w:lvl w:ilvl="2" w:tplc="040C0005" w:tentative="1">
      <w:start w:val="1"/>
      <w:numFmt w:val="bullet"/>
      <w:lvlText w:val=""/>
      <w:lvlJc w:val="left"/>
      <w:pPr>
        <w:ind w:left="2222" w:hanging="360"/>
      </w:pPr>
      <w:rPr>
        <w:rFonts w:ascii="Wingdings" w:hAnsi="Wingdings" w:hint="default"/>
      </w:rPr>
    </w:lvl>
    <w:lvl w:ilvl="3" w:tplc="040C0001" w:tentative="1">
      <w:start w:val="1"/>
      <w:numFmt w:val="bullet"/>
      <w:lvlText w:val=""/>
      <w:lvlJc w:val="left"/>
      <w:pPr>
        <w:ind w:left="2942" w:hanging="360"/>
      </w:pPr>
      <w:rPr>
        <w:rFonts w:ascii="Symbol" w:hAnsi="Symbol" w:hint="default"/>
      </w:rPr>
    </w:lvl>
    <w:lvl w:ilvl="4" w:tplc="040C0003" w:tentative="1">
      <w:start w:val="1"/>
      <w:numFmt w:val="bullet"/>
      <w:lvlText w:val="o"/>
      <w:lvlJc w:val="left"/>
      <w:pPr>
        <w:ind w:left="3662" w:hanging="360"/>
      </w:pPr>
      <w:rPr>
        <w:rFonts w:ascii="Courier New" w:hAnsi="Courier New" w:cs="Courier New" w:hint="default"/>
      </w:rPr>
    </w:lvl>
    <w:lvl w:ilvl="5" w:tplc="040C0005" w:tentative="1">
      <w:start w:val="1"/>
      <w:numFmt w:val="bullet"/>
      <w:lvlText w:val=""/>
      <w:lvlJc w:val="left"/>
      <w:pPr>
        <w:ind w:left="4382" w:hanging="360"/>
      </w:pPr>
      <w:rPr>
        <w:rFonts w:ascii="Wingdings" w:hAnsi="Wingdings" w:hint="default"/>
      </w:rPr>
    </w:lvl>
    <w:lvl w:ilvl="6" w:tplc="040C0001" w:tentative="1">
      <w:start w:val="1"/>
      <w:numFmt w:val="bullet"/>
      <w:lvlText w:val=""/>
      <w:lvlJc w:val="left"/>
      <w:pPr>
        <w:ind w:left="5102" w:hanging="360"/>
      </w:pPr>
      <w:rPr>
        <w:rFonts w:ascii="Symbol" w:hAnsi="Symbol" w:hint="default"/>
      </w:rPr>
    </w:lvl>
    <w:lvl w:ilvl="7" w:tplc="040C0003" w:tentative="1">
      <w:start w:val="1"/>
      <w:numFmt w:val="bullet"/>
      <w:lvlText w:val="o"/>
      <w:lvlJc w:val="left"/>
      <w:pPr>
        <w:ind w:left="5822" w:hanging="360"/>
      </w:pPr>
      <w:rPr>
        <w:rFonts w:ascii="Courier New" w:hAnsi="Courier New" w:cs="Courier New" w:hint="default"/>
      </w:rPr>
    </w:lvl>
    <w:lvl w:ilvl="8" w:tplc="040C0005" w:tentative="1">
      <w:start w:val="1"/>
      <w:numFmt w:val="bullet"/>
      <w:lvlText w:val=""/>
      <w:lvlJc w:val="left"/>
      <w:pPr>
        <w:ind w:left="6542" w:hanging="360"/>
      </w:pPr>
      <w:rPr>
        <w:rFonts w:ascii="Wingdings" w:hAnsi="Wingdings" w:hint="default"/>
      </w:rPr>
    </w:lvl>
  </w:abstractNum>
  <w:abstractNum w:abstractNumId="10">
    <w:nsid w:val="7B5C49A0"/>
    <w:multiLevelType w:val="hybridMultilevel"/>
    <w:tmpl w:val="6142A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F537239"/>
    <w:multiLevelType w:val="hybridMultilevel"/>
    <w:tmpl w:val="9698C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8"/>
  </w:num>
  <w:num w:numId="4">
    <w:abstractNumId w:val="3"/>
  </w:num>
  <w:num w:numId="5">
    <w:abstractNumId w:val="7"/>
  </w:num>
  <w:num w:numId="6">
    <w:abstractNumId w:val="1"/>
  </w:num>
  <w:num w:numId="7">
    <w:abstractNumId w:val="11"/>
  </w:num>
  <w:num w:numId="8">
    <w:abstractNumId w:val="9"/>
  </w:num>
  <w:num w:numId="9">
    <w:abstractNumId w:val="0"/>
  </w:num>
  <w:num w:numId="10">
    <w:abstractNumId w:val="6"/>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attachedTemplate r:id="rId1"/>
  <w:defaultTabStop w:val="708"/>
  <w:hyphenationZone w:val="425"/>
  <w:drawingGridHorizontalSpacing w:val="100"/>
  <w:drawingGridVerticalSpacing w:val="57"/>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91A1C"/>
    <w:rsid w:val="00057ADF"/>
    <w:rsid w:val="001446D8"/>
    <w:rsid w:val="00146D1D"/>
    <w:rsid w:val="00180D93"/>
    <w:rsid w:val="001E551A"/>
    <w:rsid w:val="00262B80"/>
    <w:rsid w:val="00281D84"/>
    <w:rsid w:val="002F0415"/>
    <w:rsid w:val="00310F57"/>
    <w:rsid w:val="003A4327"/>
    <w:rsid w:val="003F1CDC"/>
    <w:rsid w:val="00505BDE"/>
    <w:rsid w:val="005229D4"/>
    <w:rsid w:val="00525A22"/>
    <w:rsid w:val="0061593D"/>
    <w:rsid w:val="00620B13"/>
    <w:rsid w:val="00676C3E"/>
    <w:rsid w:val="006D0A78"/>
    <w:rsid w:val="00853B8D"/>
    <w:rsid w:val="008C3D7F"/>
    <w:rsid w:val="009949A3"/>
    <w:rsid w:val="009A1632"/>
    <w:rsid w:val="00A153B8"/>
    <w:rsid w:val="00A330BA"/>
    <w:rsid w:val="00A71172"/>
    <w:rsid w:val="00B43977"/>
    <w:rsid w:val="00B5767B"/>
    <w:rsid w:val="00C91A1C"/>
    <w:rsid w:val="00CD70D4"/>
    <w:rsid w:val="00D024FF"/>
    <w:rsid w:val="00D30092"/>
    <w:rsid w:val="00D33124"/>
    <w:rsid w:val="00D64037"/>
    <w:rsid w:val="00DE700D"/>
    <w:rsid w:val="00DF0B03"/>
    <w:rsid w:val="00DF771B"/>
    <w:rsid w:val="00ED5458"/>
    <w:rsid w:val="00EE66AF"/>
    <w:rsid w:val="00F269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rules v:ext="edit">
        <o:r id="V:Rule3" type="arc" idref="#_x0000_s1046"/>
        <o:r id="V:Rule4" type="arc" idref="#_x0000_s1045"/>
        <o:r id="V:Rule10" type="arc" idref="#_x0000_s1038"/>
        <o:r id="V:Rule16" type="connector" idref="#_x0000_s1035"/>
        <o:r id="V:Rule17" type="connector" idref="#_x0000_s1047"/>
        <o:r id="V:Rule18" type="connector" idref="#_x0000_s1042"/>
        <o:r id="V:Rule19" type="connector" idref="#_x0000_s1050"/>
        <o:r id="V:Rule20" type="connector" idref="#_x0000_s1049"/>
        <o:r id="V:Rule21" type="connector" idref="#_x0000_s1043"/>
        <o:r id="V:Rule22" type="connector" idref="#_x0000_s1037"/>
        <o:r id="V:Rule23" type="connector" idref="#_x0000_s1041"/>
        <o:r id="V:Rule24" type="connector" idref="#_x0000_s1034"/>
        <o:r id="V:Rule25" type="connector" idref="#_x0000_s1051"/>
        <o:r id="V:Rule26" type="connector" idref="#_x0000_s1048"/>
        <o:r id="V:Rule27" type="connector" idref="#_x0000_s1052"/>
      </o:rules>
    </o:shapelayout>
  </w:shapeDefaults>
  <w:decimalSymbol w:val="."/>
  <w:listSeparator w:val=";"/>
  <w14:docId w14:val="11F41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Cs w:val="24"/>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D7F"/>
  </w:style>
  <w:style w:type="paragraph" w:styleId="Titre2">
    <w:name w:val="heading 2"/>
    <w:basedOn w:val="Normal"/>
    <w:next w:val="Normal"/>
    <w:link w:val="Titre2Car"/>
    <w:uiPriority w:val="9"/>
    <w:unhideWhenUsed/>
    <w:qFormat/>
    <w:rsid w:val="00DE700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C3D7F"/>
    <w:pPr>
      <w:pBdr>
        <w:bottom w:val="single" w:sz="8" w:space="4" w:color="4F81BD" w:themeColor="accent1"/>
      </w:pBdr>
      <w:spacing w:after="300"/>
      <w:contextualSpacing/>
    </w:pPr>
    <w:rPr>
      <w:rFonts w:eastAsiaTheme="majorEastAsia" w:cstheme="majorBidi"/>
      <w:spacing w:val="5"/>
      <w:kern w:val="28"/>
      <w:sz w:val="36"/>
      <w:szCs w:val="52"/>
    </w:rPr>
  </w:style>
  <w:style w:type="character" w:customStyle="1" w:styleId="TitreCar">
    <w:name w:val="Titre Car"/>
    <w:basedOn w:val="Policepardfaut"/>
    <w:link w:val="Titre"/>
    <w:uiPriority w:val="10"/>
    <w:rsid w:val="008C3D7F"/>
    <w:rPr>
      <w:rFonts w:eastAsiaTheme="majorEastAsia" w:cstheme="majorBidi"/>
      <w:spacing w:val="5"/>
      <w:kern w:val="28"/>
      <w:sz w:val="36"/>
      <w:szCs w:val="52"/>
    </w:rPr>
  </w:style>
  <w:style w:type="paragraph" w:styleId="En-tte">
    <w:name w:val="header"/>
    <w:basedOn w:val="Normal"/>
    <w:link w:val="En-tteCar"/>
    <w:uiPriority w:val="99"/>
    <w:unhideWhenUsed/>
    <w:rsid w:val="008C3D7F"/>
    <w:pPr>
      <w:tabs>
        <w:tab w:val="center" w:pos="4536"/>
        <w:tab w:val="right" w:pos="9072"/>
      </w:tabs>
    </w:pPr>
  </w:style>
  <w:style w:type="character" w:customStyle="1" w:styleId="En-tteCar">
    <w:name w:val="En-tête Car"/>
    <w:basedOn w:val="Policepardfaut"/>
    <w:link w:val="En-tte"/>
    <w:uiPriority w:val="99"/>
    <w:rsid w:val="008C3D7F"/>
  </w:style>
  <w:style w:type="paragraph" w:styleId="Pieddepage">
    <w:name w:val="footer"/>
    <w:basedOn w:val="Normal"/>
    <w:link w:val="PieddepageCar"/>
    <w:uiPriority w:val="99"/>
    <w:unhideWhenUsed/>
    <w:rsid w:val="008C3D7F"/>
    <w:pPr>
      <w:tabs>
        <w:tab w:val="center" w:pos="4536"/>
        <w:tab w:val="right" w:pos="9072"/>
      </w:tabs>
    </w:pPr>
  </w:style>
  <w:style w:type="character" w:customStyle="1" w:styleId="PieddepageCar">
    <w:name w:val="Pied de page Car"/>
    <w:basedOn w:val="Policepardfaut"/>
    <w:link w:val="Pieddepage"/>
    <w:uiPriority w:val="99"/>
    <w:rsid w:val="008C3D7F"/>
  </w:style>
  <w:style w:type="paragraph" w:styleId="Textedebulles">
    <w:name w:val="Balloon Text"/>
    <w:basedOn w:val="Normal"/>
    <w:link w:val="TextedebullesCar"/>
    <w:uiPriority w:val="99"/>
    <w:semiHidden/>
    <w:unhideWhenUsed/>
    <w:rsid w:val="008C3D7F"/>
    <w:rPr>
      <w:rFonts w:ascii="Tahoma" w:hAnsi="Tahoma" w:cs="Tahoma"/>
      <w:sz w:val="16"/>
      <w:szCs w:val="16"/>
    </w:rPr>
  </w:style>
  <w:style w:type="character" w:customStyle="1" w:styleId="TextedebullesCar">
    <w:name w:val="Texte de bulles Car"/>
    <w:basedOn w:val="Policepardfaut"/>
    <w:link w:val="Textedebulles"/>
    <w:uiPriority w:val="99"/>
    <w:semiHidden/>
    <w:rsid w:val="008C3D7F"/>
    <w:rPr>
      <w:rFonts w:ascii="Tahoma" w:hAnsi="Tahoma" w:cs="Tahoma"/>
      <w:sz w:val="16"/>
      <w:szCs w:val="16"/>
    </w:rPr>
  </w:style>
  <w:style w:type="table" w:styleId="Grilledutableau">
    <w:name w:val="Table Grid"/>
    <w:basedOn w:val="TableauNormal"/>
    <w:uiPriority w:val="59"/>
    <w:rsid w:val="008C3D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3F1CDC"/>
    <w:pPr>
      <w:ind w:left="720"/>
      <w:contextualSpacing/>
    </w:pPr>
  </w:style>
  <w:style w:type="paragraph" w:customStyle="1" w:styleId="Default">
    <w:name w:val="Default"/>
    <w:rsid w:val="00DF771B"/>
    <w:pPr>
      <w:autoSpaceDE w:val="0"/>
      <w:autoSpaceDN w:val="0"/>
      <w:adjustRightInd w:val="0"/>
      <w:jc w:val="left"/>
    </w:pPr>
    <w:rPr>
      <w:rFonts w:cs="Arial"/>
      <w:color w:val="000000"/>
      <w:sz w:val="24"/>
    </w:rPr>
  </w:style>
  <w:style w:type="character" w:customStyle="1" w:styleId="Titre2Car">
    <w:name w:val="Titre 2 Car"/>
    <w:basedOn w:val="Policepardfaut"/>
    <w:link w:val="Titre2"/>
    <w:uiPriority w:val="9"/>
    <w:rsid w:val="00DE700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hen\Documents\Acad&#233;mie%20de%20Bordeaux\Lyc&#233;es\R&#233;forme%20du%20lyc&#233;e%202009\Mise%20en%20oeuvre%20de%20la%20r&#233;forme\Fiches%20connaissances\Mod&#232;le%20Fiche%20connaiss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5186F65B87B457C981226B1C14E94EF"/>
        <w:category>
          <w:name w:val="Général"/>
          <w:gallery w:val="placeholder"/>
        </w:category>
        <w:types>
          <w:type w:val="bbPlcHdr"/>
        </w:types>
        <w:behaviors>
          <w:behavior w:val="content"/>
        </w:behaviors>
        <w:guid w:val="{F7762D0B-692B-4459-A8AA-59793FBEBD99}"/>
      </w:docPartPr>
      <w:docPartBody>
        <w:p w14:paraId="77F674BE" w14:textId="77777777" w:rsidR="00022BAA" w:rsidRDefault="0092735D">
          <w:pPr>
            <w:pStyle w:val="05186F65B87B457C981226B1C14E94EF"/>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221EF0"/>
    <w:rsid w:val="00022BAA"/>
    <w:rsid w:val="001F52BA"/>
    <w:rsid w:val="00221EF0"/>
    <w:rsid w:val="0092735D"/>
    <w:rsid w:val="00F02D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7F674B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BA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5186F65B87B457C981226B1C14E94EF">
    <w:name w:val="05186F65B87B457C981226B1C14E94EF"/>
    <w:rsid w:val="00022BAA"/>
  </w:style>
  <w:style w:type="paragraph" w:customStyle="1" w:styleId="DF60980DFE6041CEB9954C2D7499583B">
    <w:name w:val="DF60980DFE6041CEB9954C2D7499583B"/>
    <w:rsid w:val="00221EF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Fiche connaissance.dotx</Template>
  <TotalTime>84</TotalTime>
  <Pages>2</Pages>
  <Words>445</Words>
  <Characters>2452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Tronc Commun</vt:lpstr>
    </vt:vector>
  </TitlesOfParts>
  <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Tronc Commun</dc:title>
  <dc:creator>Patrick Cohen</dc:creator>
  <cp:lastModifiedBy>Christophe</cp:lastModifiedBy>
  <cp:revision>4</cp:revision>
  <dcterms:created xsi:type="dcterms:W3CDTF">2011-07-19T05:40:00Z</dcterms:created>
  <dcterms:modified xsi:type="dcterms:W3CDTF">2011-11-03T15:05:00Z</dcterms:modified>
</cp:coreProperties>
</file>