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E1" w:rsidRPr="009D60CC" w:rsidRDefault="002A38E1" w:rsidP="00062742">
      <w:pPr>
        <w:rPr>
          <w:shd w:val="clear" w:color="auto" w:fill="025B7B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997"/>
        <w:gridCol w:w="4080"/>
      </w:tblGrid>
      <w:tr w:rsidR="00271E7A" w:rsidTr="00442752">
        <w:trPr>
          <w:trHeight w:val="1055"/>
        </w:trPr>
        <w:tc>
          <w:tcPr>
            <w:tcW w:w="2132" w:type="dxa"/>
            <w:vMerge w:val="restart"/>
            <w:vAlign w:val="center"/>
          </w:tcPr>
          <w:p w:rsidR="00271E7A" w:rsidRDefault="00271E7A" w:rsidP="00062742">
            <w:pPr>
              <w:rPr>
                <w:rFonts w:eastAsia="Roboto"/>
                <w:color w:val="000000"/>
              </w:rPr>
            </w:pPr>
            <w:r w:rsidRPr="009D60CC"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5D93879E" wp14:editId="7FC6912F">
                  <wp:simplePos x="0" y="0"/>
                  <wp:positionH relativeFrom="margin">
                    <wp:posOffset>48260</wp:posOffset>
                  </wp:positionH>
                  <wp:positionV relativeFrom="paragraph">
                    <wp:posOffset>-1167130</wp:posOffset>
                  </wp:positionV>
                  <wp:extent cx="1164590" cy="1164590"/>
                  <wp:effectExtent l="0" t="0" r="0" b="0"/>
                  <wp:wrapTopAndBottom/>
                  <wp:docPr id="4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7" w:type="dxa"/>
            <w:vAlign w:val="center"/>
          </w:tcPr>
          <w:p w:rsidR="009F02D6" w:rsidRPr="00B85F40" w:rsidRDefault="009F02D6" w:rsidP="00B85F40">
            <w:pPr>
              <w:jc w:val="center"/>
              <w:rPr>
                <w:b/>
                <w:bCs/>
                <w:sz w:val="36"/>
                <w:szCs w:val="32"/>
              </w:rPr>
            </w:pPr>
            <w:r w:rsidRPr="00B85F40">
              <w:rPr>
                <w:b/>
                <w:bCs/>
                <w:sz w:val="36"/>
                <w:szCs w:val="32"/>
              </w:rPr>
              <w:t>Pistes Pédagogiques</w:t>
            </w:r>
          </w:p>
          <w:p w:rsidR="009F02D6" w:rsidRPr="009F02D6" w:rsidRDefault="009F02D6" w:rsidP="00B85F40">
            <w:pPr>
              <w:jc w:val="center"/>
            </w:pPr>
            <w:r>
              <w:t>Séquences et séances</w:t>
            </w:r>
          </w:p>
          <w:p w:rsidR="00271E7A" w:rsidRDefault="00271E7A" w:rsidP="00062742"/>
        </w:tc>
        <w:tc>
          <w:tcPr>
            <w:tcW w:w="4080" w:type="dxa"/>
            <w:vAlign w:val="center"/>
          </w:tcPr>
          <w:p w:rsidR="00580BFF" w:rsidRDefault="009F02D6" w:rsidP="00B85F40">
            <w:pPr>
              <w:jc w:val="center"/>
              <w:rPr>
                <w:b/>
                <w:bCs/>
                <w:sz w:val="28"/>
                <w:szCs w:val="24"/>
              </w:rPr>
            </w:pPr>
            <w:r w:rsidRPr="00B85F40">
              <w:rPr>
                <w:b/>
                <w:bCs/>
                <w:sz w:val="28"/>
                <w:szCs w:val="24"/>
              </w:rPr>
              <w:t>Niveau</w:t>
            </w:r>
            <w:r w:rsidR="00BA5B9B">
              <w:rPr>
                <w:b/>
                <w:bCs/>
                <w:sz w:val="28"/>
                <w:szCs w:val="24"/>
              </w:rPr>
              <w:t xml:space="preserve"> Terminale</w:t>
            </w:r>
          </w:p>
          <w:p w:rsidR="00271E7A" w:rsidRPr="00580BFF" w:rsidRDefault="00580BFF" w:rsidP="00580BFF">
            <w:pPr>
              <w:ind w:left="128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2I2D EE</w:t>
            </w:r>
          </w:p>
        </w:tc>
      </w:tr>
      <w:tr w:rsidR="009F02D6" w:rsidTr="00442752">
        <w:trPr>
          <w:trHeight w:val="1055"/>
        </w:trPr>
        <w:tc>
          <w:tcPr>
            <w:tcW w:w="2132" w:type="dxa"/>
            <w:vMerge/>
          </w:tcPr>
          <w:p w:rsidR="009F02D6" w:rsidRDefault="009F02D6" w:rsidP="00062742"/>
        </w:tc>
        <w:tc>
          <w:tcPr>
            <w:tcW w:w="8077" w:type="dxa"/>
            <w:gridSpan w:val="2"/>
            <w:vAlign w:val="center"/>
          </w:tcPr>
          <w:p w:rsidR="009F02D6" w:rsidRPr="00B85F40" w:rsidRDefault="009F02D6" w:rsidP="00BA5B9B">
            <w:pPr>
              <w:jc w:val="center"/>
              <w:rPr>
                <w:b/>
                <w:bCs/>
                <w:sz w:val="36"/>
                <w:szCs w:val="32"/>
              </w:rPr>
            </w:pPr>
            <w:r w:rsidRPr="00B85F40">
              <w:rPr>
                <w:b/>
                <w:bCs/>
                <w:sz w:val="36"/>
                <w:szCs w:val="32"/>
              </w:rPr>
              <w:t>STI2D</w:t>
            </w:r>
            <w:r w:rsidR="00442752" w:rsidRPr="00B85F40">
              <w:rPr>
                <w:b/>
                <w:bCs/>
                <w:sz w:val="36"/>
                <w:szCs w:val="32"/>
              </w:rPr>
              <w:t xml:space="preserve"> </w:t>
            </w:r>
          </w:p>
        </w:tc>
      </w:tr>
      <w:tr w:rsidR="00442752" w:rsidTr="00442752">
        <w:trPr>
          <w:trHeight w:val="1055"/>
        </w:trPr>
        <w:tc>
          <w:tcPr>
            <w:tcW w:w="10209" w:type="dxa"/>
            <w:gridSpan w:val="3"/>
            <w:vAlign w:val="center"/>
          </w:tcPr>
          <w:p w:rsidR="00442752" w:rsidRPr="00B85F40" w:rsidRDefault="00BA5B9B" w:rsidP="00BA5B9B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Méthodes et systèmes de production de l’énergie électrique</w:t>
            </w:r>
          </w:p>
        </w:tc>
      </w:tr>
    </w:tbl>
    <w:p w:rsidR="002A38E1" w:rsidRPr="009D60CC" w:rsidRDefault="002A38E1" w:rsidP="00062742"/>
    <w:p w:rsidR="002A38E1" w:rsidRPr="009F02D6" w:rsidRDefault="009F02D6" w:rsidP="00062742">
      <w:pPr>
        <w:pStyle w:val="Titre1"/>
      </w:pPr>
      <w:r w:rsidRPr="009F02D6">
        <w:t>L’étude de cas</w:t>
      </w:r>
    </w:p>
    <w:p w:rsidR="002A38E1" w:rsidRDefault="00BA5B9B" w:rsidP="00B51BCC">
      <w:pPr>
        <w:pStyle w:val="Parag1"/>
        <w:rPr>
          <w:i/>
          <w:iCs/>
        </w:rPr>
      </w:pPr>
      <w:r>
        <w:rPr>
          <w:i/>
          <w:iCs/>
        </w:rPr>
        <w:t>Problématique générale : Quelles sont les moyens de production de l’énergie électrique aujourd’hui et ceux de demain ?</w:t>
      </w:r>
    </w:p>
    <w:p w:rsidR="00BA5B9B" w:rsidRDefault="00BA5B9B" w:rsidP="00B51BCC">
      <w:pPr>
        <w:pStyle w:val="Parag1"/>
        <w:rPr>
          <w:i/>
          <w:iCs/>
        </w:rPr>
      </w:pPr>
    </w:p>
    <w:p w:rsidR="00BA5B9B" w:rsidRDefault="00BA5B9B" w:rsidP="00B51BCC">
      <w:pPr>
        <w:pStyle w:val="Parag1"/>
        <w:rPr>
          <w:i/>
          <w:iCs/>
        </w:rPr>
      </w:pPr>
      <w:r w:rsidRPr="00BA5B9B">
        <w:rPr>
          <w:i/>
          <w:iCs/>
          <w:noProof/>
          <w:lang w:bidi="ar-SA"/>
        </w:rPr>
        <w:drawing>
          <wp:inline distT="0" distB="0" distL="0" distR="0" wp14:anchorId="694D3887" wp14:editId="5CA46C67">
            <wp:extent cx="2924175" cy="1504950"/>
            <wp:effectExtent l="0" t="0" r="9525" b="0"/>
            <wp:docPr id="1026" name="Picture 2" descr="Bilan électrique de la France : que retenir de 20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lan électrique de la France : que retenir de 2019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04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047ED">
        <w:rPr>
          <w:noProof/>
          <w:lang w:bidi="ar-SA"/>
        </w:rPr>
        <w:drawing>
          <wp:inline distT="0" distB="0" distL="0" distR="0">
            <wp:extent cx="3152775" cy="1304290"/>
            <wp:effectExtent l="0" t="0" r="9525" b="0"/>
            <wp:docPr id="2" name="Image 2" descr="DNTE : Le groupe de travail &amp;quot;mix énergétique&amp;quot; propo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TE : Le groupe de travail &amp;quot;mix énergétique&amp;quot; propos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163" cy="131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9B" w:rsidRDefault="00BA5B9B" w:rsidP="00B51BCC">
      <w:pPr>
        <w:pStyle w:val="Parag1"/>
        <w:rPr>
          <w:i/>
          <w:iCs/>
        </w:rPr>
      </w:pPr>
    </w:p>
    <w:p w:rsidR="00BA5B9B" w:rsidRDefault="00BA5B9B" w:rsidP="00B51BCC">
      <w:pPr>
        <w:pStyle w:val="Parag1"/>
        <w:rPr>
          <w:i/>
          <w:iCs/>
        </w:rPr>
      </w:pPr>
    </w:p>
    <w:p w:rsidR="00BA5B9B" w:rsidRPr="00B51BCC" w:rsidRDefault="00BA5B9B" w:rsidP="00B51BCC">
      <w:pPr>
        <w:pStyle w:val="Parag1"/>
        <w:rPr>
          <w:i/>
          <w:iCs/>
        </w:rPr>
      </w:pPr>
    </w:p>
    <w:p w:rsidR="009F02D6" w:rsidRDefault="00BA5B9B" w:rsidP="00062742">
      <w:pPr>
        <w:pStyle w:val="Titre2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34290</wp:posOffset>
            </wp:positionV>
            <wp:extent cx="2276475" cy="1609090"/>
            <wp:effectExtent l="0" t="0" r="9525" b="0"/>
            <wp:wrapTight wrapText="bothSides">
              <wp:wrapPolygon edited="0">
                <wp:start x="0" y="0"/>
                <wp:lineTo x="0" y="21225"/>
                <wp:lineTo x="21510" y="21225"/>
                <wp:lineTo x="21510" y="0"/>
                <wp:lineTo x="0" y="0"/>
              </wp:wrapPolygon>
            </wp:wrapTight>
            <wp:docPr id="1" name="Image 1" descr="http://www.batiactu.com/images/auto/620-465-c/20090904_174717_20090730_155146_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tiactu.com/images/auto/620-465-c/20090904_174717_20090730_155146_mais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2D6">
        <w:t>Problématique</w:t>
      </w:r>
    </w:p>
    <w:p w:rsidR="00BA5B9B" w:rsidRPr="00BA5B9B" w:rsidRDefault="00BA5B9B" w:rsidP="00BA5B9B">
      <w:pPr>
        <w:rPr>
          <w:rFonts w:eastAsia="Times New Roman" w:cs="Arial"/>
          <w:bCs/>
          <w:iCs/>
          <w:color w:val="996633"/>
          <w:sz w:val="22"/>
          <w:szCs w:val="24"/>
          <w:u w:val="single"/>
        </w:rPr>
      </w:pPr>
      <w:r w:rsidRPr="00BA5B9B">
        <w:rPr>
          <w:rFonts w:eastAsia="Times New Roman" w:cs="Arial"/>
          <w:bCs/>
          <w:iCs/>
          <w:color w:val="000000"/>
          <w:sz w:val="22"/>
          <w:szCs w:val="24"/>
        </w:rPr>
        <w:t xml:space="preserve">Mr </w:t>
      </w:r>
      <w:proofErr w:type="spellStart"/>
      <w:r w:rsidRPr="00BA5B9B">
        <w:rPr>
          <w:rFonts w:eastAsia="Times New Roman" w:cs="Arial"/>
          <w:bCs/>
          <w:iCs/>
          <w:color w:val="000000"/>
          <w:sz w:val="22"/>
          <w:szCs w:val="24"/>
        </w:rPr>
        <w:t>Etcheverry</w:t>
      </w:r>
      <w:proofErr w:type="spellEnd"/>
      <w:r w:rsidR="00390134">
        <w:rPr>
          <w:rFonts w:eastAsia="Times New Roman" w:cs="Arial"/>
          <w:bCs/>
          <w:iCs/>
          <w:color w:val="000000"/>
          <w:sz w:val="22"/>
          <w:szCs w:val="24"/>
        </w:rPr>
        <w:t>,</w:t>
      </w:r>
      <w:r w:rsidRPr="00BA5B9B">
        <w:rPr>
          <w:rFonts w:eastAsia="Times New Roman" w:cs="Arial"/>
          <w:bCs/>
          <w:iCs/>
          <w:color w:val="000000"/>
          <w:sz w:val="22"/>
          <w:szCs w:val="24"/>
        </w:rPr>
        <w:t xml:space="preserve"> un habitant des Pyrénées-Atlantiques, plus précisément du très beau village de </w:t>
      </w:r>
      <w:proofErr w:type="spellStart"/>
      <w:r w:rsidRPr="00BA5B9B">
        <w:rPr>
          <w:rFonts w:eastAsia="Times New Roman" w:cs="Arial"/>
          <w:bCs/>
          <w:iCs/>
          <w:color w:val="000000"/>
          <w:sz w:val="22"/>
          <w:szCs w:val="24"/>
        </w:rPr>
        <w:t>Biriatou</w:t>
      </w:r>
      <w:proofErr w:type="spellEnd"/>
      <w:r w:rsidRPr="00BA5B9B">
        <w:rPr>
          <w:rFonts w:eastAsia="Times New Roman" w:cs="Arial"/>
          <w:bCs/>
          <w:iCs/>
          <w:color w:val="000000"/>
          <w:sz w:val="22"/>
          <w:szCs w:val="24"/>
        </w:rPr>
        <w:t xml:space="preserve"> vient de faire appel à votre bureau d’étude. Celui-ci est un berger vivant en moyenne montagne et dont l’habitation est reliée au réseau de distribution électrique. Cependant</w:t>
      </w:r>
      <w:r w:rsidR="00390134">
        <w:rPr>
          <w:rFonts w:eastAsia="Times New Roman" w:cs="Arial"/>
          <w:bCs/>
          <w:iCs/>
          <w:color w:val="000000"/>
          <w:sz w:val="22"/>
          <w:szCs w:val="24"/>
        </w:rPr>
        <w:t xml:space="preserve">, Mr </w:t>
      </w:r>
      <w:proofErr w:type="spellStart"/>
      <w:r w:rsidR="00390134">
        <w:rPr>
          <w:rFonts w:eastAsia="Times New Roman" w:cs="Arial"/>
          <w:bCs/>
          <w:iCs/>
          <w:color w:val="000000"/>
          <w:sz w:val="22"/>
          <w:szCs w:val="24"/>
        </w:rPr>
        <w:t>Etcheverry</w:t>
      </w:r>
      <w:proofErr w:type="spellEnd"/>
      <w:r w:rsidR="00390134">
        <w:rPr>
          <w:rFonts w:eastAsia="Times New Roman" w:cs="Arial"/>
          <w:bCs/>
          <w:iCs/>
          <w:color w:val="000000"/>
          <w:sz w:val="22"/>
          <w:szCs w:val="24"/>
        </w:rPr>
        <w:t xml:space="preserve"> souhaiterait</w:t>
      </w:r>
      <w:r w:rsidRPr="00BA5B9B">
        <w:rPr>
          <w:rFonts w:eastAsia="Times New Roman" w:cs="Arial"/>
          <w:bCs/>
          <w:iCs/>
          <w:color w:val="000000"/>
          <w:sz w:val="22"/>
          <w:szCs w:val="24"/>
        </w:rPr>
        <w:t xml:space="preserve"> que vous lui proposiez une solution alternative afin de rentrer dans une démarche de production durable d’énergie électrique. Pour ce faire il met à votre disposition un hangar agricole présent</w:t>
      </w:r>
      <w:r>
        <w:rPr>
          <w:rFonts w:eastAsia="Times New Roman" w:cs="Arial"/>
          <w:bCs/>
          <w:iCs/>
          <w:color w:val="000000"/>
          <w:sz w:val="22"/>
          <w:szCs w:val="24"/>
        </w:rPr>
        <w:t xml:space="preserve"> sur son terrain</w:t>
      </w:r>
      <w:r w:rsidRPr="00BA5B9B">
        <w:rPr>
          <w:rFonts w:eastAsia="Times New Roman" w:cs="Arial"/>
          <w:bCs/>
          <w:iCs/>
          <w:color w:val="000000"/>
          <w:sz w:val="22"/>
          <w:szCs w:val="24"/>
        </w:rPr>
        <w:t>.</w:t>
      </w:r>
    </w:p>
    <w:p w:rsidR="002A38E1" w:rsidRPr="009D60CC" w:rsidRDefault="009F02D6" w:rsidP="00062742">
      <w:pPr>
        <w:pStyle w:val="Titre2"/>
      </w:pPr>
      <w:r w:rsidRPr="009F02D6">
        <w:t>Situation déclenchante possible</w:t>
      </w:r>
    </w:p>
    <w:p w:rsidR="002A38E1" w:rsidRDefault="00BA5B9B" w:rsidP="00B51BCC">
      <w:pPr>
        <w:pStyle w:val="Parag1"/>
        <w:rPr>
          <w:i/>
          <w:iCs/>
        </w:rPr>
      </w:pPr>
      <w:r>
        <w:rPr>
          <w:i/>
          <w:iCs/>
        </w:rPr>
        <w:t>Comment produire localement et durablement de l’énergie électrique tout en respectant l’environnement ?</w:t>
      </w:r>
    </w:p>
    <w:p w:rsidR="00BA5B9B" w:rsidRDefault="00BA5B9B" w:rsidP="00B51BCC">
      <w:pPr>
        <w:pStyle w:val="Parag1"/>
        <w:rPr>
          <w:i/>
          <w:iCs/>
        </w:rPr>
      </w:pPr>
    </w:p>
    <w:p w:rsidR="0006377A" w:rsidRDefault="0006377A" w:rsidP="00B51BCC">
      <w:pPr>
        <w:pStyle w:val="Parag1"/>
        <w:rPr>
          <w:i/>
          <w:iCs/>
        </w:rPr>
      </w:pPr>
    </w:p>
    <w:p w:rsidR="0006377A" w:rsidRDefault="0006377A" w:rsidP="00B51BCC">
      <w:pPr>
        <w:pStyle w:val="Parag1"/>
        <w:rPr>
          <w:i/>
          <w:iCs/>
        </w:rPr>
      </w:pPr>
    </w:p>
    <w:p w:rsidR="0006377A" w:rsidRDefault="0006377A" w:rsidP="00B51BCC">
      <w:pPr>
        <w:pStyle w:val="Parag1"/>
        <w:rPr>
          <w:i/>
          <w:iCs/>
        </w:rPr>
      </w:pPr>
    </w:p>
    <w:p w:rsidR="0006377A" w:rsidRDefault="0006377A" w:rsidP="00B51BCC">
      <w:pPr>
        <w:pStyle w:val="Parag1"/>
        <w:rPr>
          <w:i/>
          <w:iCs/>
        </w:rPr>
      </w:pPr>
    </w:p>
    <w:p w:rsidR="00BA5B9B" w:rsidRDefault="00BA5B9B" w:rsidP="00BA5B9B">
      <w:pPr>
        <w:pStyle w:val="Titre2"/>
      </w:pPr>
      <w:r>
        <w:lastRenderedPageBreak/>
        <w:t>Compétences visées</w:t>
      </w:r>
    </w:p>
    <w:p w:rsidR="0006377A" w:rsidRDefault="0006377A" w:rsidP="0006377A"/>
    <w:p w:rsidR="0006377A" w:rsidRPr="0006377A" w:rsidRDefault="0006377A" w:rsidP="0006377A">
      <w:pPr>
        <w:rPr>
          <w:sz w:val="22"/>
        </w:rPr>
      </w:pPr>
      <w:r w:rsidRPr="0006377A">
        <w:rPr>
          <w:sz w:val="22"/>
        </w:rPr>
        <w:t>CO1.3. Justifier les solutions constructives d’un produit au regard des performances environnementales et estimer leur impact sur l’efficacité globale.</w:t>
      </w:r>
    </w:p>
    <w:p w:rsidR="0006377A" w:rsidRPr="0006377A" w:rsidRDefault="0006377A" w:rsidP="0006377A">
      <w:pPr>
        <w:rPr>
          <w:sz w:val="22"/>
        </w:rPr>
      </w:pPr>
      <w:r w:rsidRPr="0006377A">
        <w:rPr>
          <w:sz w:val="22"/>
        </w:rPr>
        <w:t>CO3.3. Identifier et caractériser le fonctionnement temporel d’un produit ou d’un processus.</w:t>
      </w:r>
    </w:p>
    <w:p w:rsidR="0006377A" w:rsidRPr="0006377A" w:rsidRDefault="0006377A" w:rsidP="0006377A">
      <w:pPr>
        <w:rPr>
          <w:sz w:val="22"/>
        </w:rPr>
      </w:pPr>
      <w:r w:rsidRPr="0006377A">
        <w:rPr>
          <w:sz w:val="22"/>
        </w:rPr>
        <w:t>CO4.2. Décrire le fonctionnement et/ou l’exploitation d’un produit en utilisant l'outil de description le plus pertinent.</w:t>
      </w:r>
    </w:p>
    <w:p w:rsidR="0006377A" w:rsidRDefault="0006377A" w:rsidP="0006377A"/>
    <w:p w:rsidR="0006377A" w:rsidRDefault="0006377A" w:rsidP="0006377A">
      <w:pPr>
        <w:pStyle w:val="Titre2"/>
      </w:pPr>
      <w:r>
        <w:t>Connaissances associées</w:t>
      </w:r>
    </w:p>
    <w:p w:rsidR="0006377A" w:rsidRPr="00E01E84" w:rsidRDefault="0006377A" w:rsidP="0006377A">
      <w:pPr>
        <w:rPr>
          <w:sz w:val="22"/>
        </w:rPr>
      </w:pPr>
    </w:p>
    <w:p w:rsidR="00BA5B9B" w:rsidRPr="0006377A" w:rsidRDefault="00BA5B9B" w:rsidP="00B51BCC">
      <w:pPr>
        <w:pStyle w:val="Parag1"/>
        <w:rPr>
          <w:sz w:val="22"/>
        </w:rPr>
      </w:pPr>
      <w:r w:rsidRPr="0006377A">
        <w:rPr>
          <w:sz w:val="22"/>
        </w:rPr>
        <w:t>1.5.2.1 Coûts relatifs, disponibilité</w:t>
      </w:r>
      <w:r w:rsidR="00390134">
        <w:rPr>
          <w:sz w:val="22"/>
        </w:rPr>
        <w:t>s</w:t>
      </w:r>
      <w:r w:rsidRPr="0006377A">
        <w:rPr>
          <w:sz w:val="22"/>
        </w:rPr>
        <w:t>, impacts environnementaux des matériaux. (I2D)</w:t>
      </w:r>
    </w:p>
    <w:p w:rsidR="00BA5B9B" w:rsidRPr="0006377A" w:rsidRDefault="00BA5B9B" w:rsidP="00B51BCC">
      <w:pPr>
        <w:pStyle w:val="Parag1"/>
        <w:rPr>
          <w:sz w:val="22"/>
        </w:rPr>
      </w:pPr>
      <w:r w:rsidRPr="0006377A">
        <w:rPr>
          <w:sz w:val="22"/>
        </w:rPr>
        <w:t>1.5.2.2 Enjeux énergétiques mondiaux : extraction et transport, production centralisée, production locale. (I2D)</w:t>
      </w:r>
    </w:p>
    <w:p w:rsidR="00BA5B9B" w:rsidRPr="0006377A" w:rsidRDefault="0006377A" w:rsidP="00B51BCC">
      <w:pPr>
        <w:pStyle w:val="Parag1"/>
        <w:rPr>
          <w:sz w:val="22"/>
        </w:rPr>
      </w:pPr>
      <w:r w:rsidRPr="0006377A">
        <w:rPr>
          <w:sz w:val="22"/>
        </w:rPr>
        <w:t>1.5.3.2 Impacts environnementaux associés au cycle de vie du produit : - conception (optimisation des masses et des assemblages) ; - contraintes d’industrialisation, de réalisation, d’utilisation (minimisation et valorisation des pertes et des rejets) et de fin de vie. (EE)</w:t>
      </w:r>
    </w:p>
    <w:p w:rsidR="0006377A" w:rsidRPr="0006377A" w:rsidRDefault="0006377A" w:rsidP="00B51BCC">
      <w:pPr>
        <w:pStyle w:val="Parag1"/>
        <w:rPr>
          <w:i/>
          <w:iCs/>
          <w:sz w:val="22"/>
        </w:rPr>
      </w:pPr>
      <w:r w:rsidRPr="0006377A">
        <w:rPr>
          <w:sz w:val="22"/>
        </w:rPr>
        <w:t>2.3.1.1 Principales fonctions relatives à la chaîne de puissance : - captation d’énergie ; - stockage, transport, distribution ; - conversion, transformation ; - modulation, adaptation, transmission. (EE/I2D)</w:t>
      </w:r>
    </w:p>
    <w:p w:rsidR="00BA5B9B" w:rsidRPr="0006377A" w:rsidRDefault="0006377A" w:rsidP="00B51BCC">
      <w:pPr>
        <w:pStyle w:val="Parag1"/>
        <w:rPr>
          <w:i/>
          <w:iCs/>
          <w:sz w:val="22"/>
        </w:rPr>
      </w:pPr>
      <w:r w:rsidRPr="0006377A">
        <w:rPr>
          <w:sz w:val="22"/>
        </w:rPr>
        <w:t>4.1.2.2 Schéma électrique. (EE/I2D)</w:t>
      </w:r>
    </w:p>
    <w:p w:rsidR="00BA5B9B" w:rsidRDefault="00BA5B9B" w:rsidP="00B51BCC">
      <w:pPr>
        <w:pStyle w:val="Parag1"/>
        <w:rPr>
          <w:i/>
          <w:iCs/>
        </w:rPr>
      </w:pPr>
    </w:p>
    <w:p w:rsidR="00BA5B9B" w:rsidRPr="00B51BCC" w:rsidRDefault="00BA5B9B" w:rsidP="00B51BCC">
      <w:pPr>
        <w:pStyle w:val="Parag1"/>
        <w:rPr>
          <w:i/>
          <w:iCs/>
        </w:rPr>
      </w:pPr>
    </w:p>
    <w:p w:rsidR="00442752" w:rsidRPr="009D60CC" w:rsidRDefault="00442752" w:rsidP="00062742">
      <w:pPr>
        <w:pStyle w:val="Titre2"/>
      </w:pPr>
      <w:r w:rsidRPr="00442752">
        <w:t>Principe de développement de l’étude de cas</w:t>
      </w:r>
    </w:p>
    <w:p w:rsidR="009D60CC" w:rsidRPr="0006377A" w:rsidRDefault="009D60CC" w:rsidP="00B51BCC">
      <w:pPr>
        <w:pStyle w:val="Parag1"/>
        <w:rPr>
          <w:sz w:val="22"/>
        </w:rPr>
      </w:pPr>
      <w:r w:rsidRPr="0006377A">
        <w:rPr>
          <w:sz w:val="22"/>
        </w:rPr>
        <w:t xml:space="preserve">L’étude de cas est conduite avec des classes </w:t>
      </w:r>
      <w:r w:rsidR="00BA5B9B" w:rsidRPr="0006377A">
        <w:rPr>
          <w:i/>
          <w:iCs/>
          <w:sz w:val="22"/>
        </w:rPr>
        <w:t xml:space="preserve">de </w:t>
      </w:r>
      <w:r w:rsidR="00390134">
        <w:rPr>
          <w:i/>
          <w:iCs/>
          <w:sz w:val="22"/>
        </w:rPr>
        <w:t>Terminale,</w:t>
      </w:r>
      <w:r w:rsidRPr="0006377A">
        <w:rPr>
          <w:sz w:val="22"/>
        </w:rPr>
        <w:t xml:space="preserve"> </w:t>
      </w:r>
      <w:r w:rsidR="00AE1A85" w:rsidRPr="0006377A">
        <w:rPr>
          <w:sz w:val="22"/>
        </w:rPr>
        <w:t xml:space="preserve">elle </w:t>
      </w:r>
      <w:r w:rsidRPr="0006377A">
        <w:rPr>
          <w:sz w:val="22"/>
        </w:rPr>
        <w:t>consiste à définir et représenter des solutions techniques. Elle peut être développé</w:t>
      </w:r>
      <w:r w:rsidR="00390134">
        <w:rPr>
          <w:sz w:val="22"/>
        </w:rPr>
        <w:t>e</w:t>
      </w:r>
      <w:r w:rsidRPr="0006377A">
        <w:rPr>
          <w:sz w:val="22"/>
        </w:rPr>
        <w:t xml:space="preserve"> suivant trois scénarios décrits dans les pages suivantes :</w:t>
      </w:r>
    </w:p>
    <w:p w:rsidR="009D60CC" w:rsidRPr="0006377A" w:rsidRDefault="009D60CC" w:rsidP="00B85F40">
      <w:pPr>
        <w:pStyle w:val="Paragraphedeliste"/>
        <w:numPr>
          <w:ilvl w:val="0"/>
          <w:numId w:val="13"/>
        </w:numPr>
        <w:ind w:left="714" w:hanging="357"/>
        <w:jc w:val="both"/>
        <w:rPr>
          <w:sz w:val="22"/>
        </w:rPr>
      </w:pPr>
      <w:r w:rsidRPr="0006377A">
        <w:rPr>
          <w:b/>
          <w:sz w:val="22"/>
        </w:rPr>
        <w:t xml:space="preserve">Scénario 1 </w:t>
      </w:r>
      <w:r w:rsidR="00AE1A85" w:rsidRPr="0006377A">
        <w:rPr>
          <w:b/>
          <w:sz w:val="22"/>
        </w:rPr>
        <w:t>–</w:t>
      </w:r>
      <w:r w:rsidRPr="0006377A">
        <w:rPr>
          <w:b/>
          <w:sz w:val="22"/>
        </w:rPr>
        <w:t xml:space="preserve"> </w:t>
      </w:r>
      <w:r w:rsidR="00B85F40" w:rsidRPr="0006377A">
        <w:rPr>
          <w:b/>
          <w:bCs/>
          <w:sz w:val="22"/>
        </w:rPr>
        <w:t>À distance</w:t>
      </w:r>
      <w:r w:rsidR="00B85F40" w:rsidRPr="0006377A">
        <w:rPr>
          <w:sz w:val="22"/>
        </w:rPr>
        <w:t xml:space="preserve"> </w:t>
      </w:r>
      <w:r w:rsidR="00B85F40" w:rsidRPr="0006377A">
        <w:rPr>
          <w:b/>
          <w:sz w:val="22"/>
        </w:rPr>
        <w:t>–</w:t>
      </w:r>
      <w:r w:rsidRPr="0006377A">
        <w:rPr>
          <w:sz w:val="22"/>
        </w:rPr>
        <w:t xml:space="preserve"> </w:t>
      </w:r>
      <w:r w:rsidR="00AE1A85" w:rsidRPr="0006377A">
        <w:rPr>
          <w:sz w:val="22"/>
        </w:rPr>
        <w:t>L’</w:t>
      </w:r>
      <w:r w:rsidRPr="0006377A">
        <w:rPr>
          <w:sz w:val="22"/>
        </w:rPr>
        <w:t xml:space="preserve">étude de cas est conduite </w:t>
      </w:r>
      <w:r w:rsidR="00B85F40" w:rsidRPr="0006377A">
        <w:rPr>
          <w:sz w:val="22"/>
        </w:rPr>
        <w:t>à distance</w:t>
      </w:r>
      <w:r w:rsidRPr="0006377A">
        <w:rPr>
          <w:sz w:val="22"/>
        </w:rPr>
        <w:t xml:space="preserve"> avec</w:t>
      </w:r>
      <w:r w:rsidR="00BA5B9B" w:rsidRPr="0006377A">
        <w:rPr>
          <w:sz w:val="22"/>
        </w:rPr>
        <w:t xml:space="preserve"> l’appui d’une classe virtuelle </w:t>
      </w:r>
      <w:r w:rsidRPr="0006377A">
        <w:rPr>
          <w:sz w:val="22"/>
        </w:rPr>
        <w:t xml:space="preserve">pour présenter le scénario. Les élèves utilisent donc leur matériel informatique personnel à la maison et peuvent </w:t>
      </w:r>
      <w:r w:rsidR="00AE1A85" w:rsidRPr="0006377A">
        <w:rPr>
          <w:sz w:val="22"/>
        </w:rPr>
        <w:t>effectuer</w:t>
      </w:r>
      <w:r w:rsidRPr="0006377A">
        <w:rPr>
          <w:sz w:val="22"/>
        </w:rPr>
        <w:t xml:space="preserve"> leur travail avec leurs outils numériques personnels. Les fichiers des travaux des élèves peuvent être retournés par </w:t>
      </w:r>
      <w:proofErr w:type="spellStart"/>
      <w:r w:rsidRPr="0006377A">
        <w:rPr>
          <w:sz w:val="22"/>
        </w:rPr>
        <w:t>Pronote</w:t>
      </w:r>
      <w:proofErr w:type="spellEnd"/>
      <w:r w:rsidRPr="0006377A">
        <w:rPr>
          <w:sz w:val="22"/>
        </w:rPr>
        <w:t>, ou par Mail ou par l’</w:t>
      </w:r>
      <w:r w:rsidR="00557716" w:rsidRPr="0006377A">
        <w:rPr>
          <w:sz w:val="22"/>
        </w:rPr>
        <w:t>ENT</w:t>
      </w:r>
      <w:r w:rsidRPr="0006377A">
        <w:rPr>
          <w:sz w:val="22"/>
        </w:rPr>
        <w:t xml:space="preserve">, ou par l’espace de dépôt partagé de </w:t>
      </w:r>
      <w:proofErr w:type="spellStart"/>
      <w:r w:rsidRPr="0006377A">
        <w:rPr>
          <w:sz w:val="22"/>
        </w:rPr>
        <w:t>NextCloud</w:t>
      </w:r>
      <w:proofErr w:type="spellEnd"/>
      <w:r w:rsidRPr="0006377A">
        <w:rPr>
          <w:sz w:val="22"/>
        </w:rPr>
        <w:t xml:space="preserve"> des services </w:t>
      </w:r>
      <w:proofErr w:type="gramStart"/>
      <w:r w:rsidRPr="0006377A">
        <w:rPr>
          <w:sz w:val="22"/>
        </w:rPr>
        <w:t xml:space="preserve">de </w:t>
      </w:r>
      <w:hyperlink r:id="rId13">
        <w:r w:rsidRPr="0006377A">
          <w:rPr>
            <w:color w:val="1155CC"/>
            <w:sz w:val="22"/>
            <w:u w:val="single"/>
          </w:rPr>
          <w:t>apps.education.fr</w:t>
        </w:r>
      </w:hyperlink>
      <w:proofErr w:type="gramEnd"/>
      <w:r w:rsidRPr="0006377A">
        <w:rPr>
          <w:sz w:val="22"/>
        </w:rPr>
        <w:t xml:space="preserve">, ou par les services de dépôt de fichiers de </w:t>
      </w:r>
      <w:hyperlink r:id="rId14">
        <w:proofErr w:type="spellStart"/>
        <w:r w:rsidRPr="0006377A">
          <w:rPr>
            <w:color w:val="1155CC"/>
            <w:sz w:val="22"/>
            <w:u w:val="single"/>
          </w:rPr>
          <w:t>Framasoft</w:t>
        </w:r>
        <w:proofErr w:type="spellEnd"/>
      </w:hyperlink>
      <w:r w:rsidRPr="0006377A">
        <w:rPr>
          <w:sz w:val="22"/>
        </w:rPr>
        <w:t>, …</w:t>
      </w:r>
    </w:p>
    <w:p w:rsidR="009D60CC" w:rsidRPr="0006377A" w:rsidRDefault="009D60CC" w:rsidP="00B51BCC">
      <w:pPr>
        <w:pStyle w:val="Paragraphedeliste"/>
        <w:numPr>
          <w:ilvl w:val="0"/>
          <w:numId w:val="13"/>
        </w:numPr>
        <w:spacing w:after="120"/>
        <w:jc w:val="both"/>
        <w:rPr>
          <w:sz w:val="22"/>
        </w:rPr>
      </w:pPr>
      <w:r w:rsidRPr="0006377A">
        <w:rPr>
          <w:b/>
          <w:sz w:val="22"/>
        </w:rPr>
        <w:t>Scénario 2</w:t>
      </w:r>
      <w:r w:rsidRPr="0006377A">
        <w:rPr>
          <w:sz w:val="22"/>
        </w:rPr>
        <w:t xml:space="preserve"> </w:t>
      </w:r>
      <w:r w:rsidR="00B85F40" w:rsidRPr="0006377A">
        <w:rPr>
          <w:b/>
          <w:sz w:val="22"/>
        </w:rPr>
        <w:t xml:space="preserve">– </w:t>
      </w:r>
      <w:r w:rsidRPr="0006377A">
        <w:rPr>
          <w:b/>
          <w:sz w:val="22"/>
        </w:rPr>
        <w:t>Présentiel</w:t>
      </w:r>
      <w:r w:rsidR="00442752" w:rsidRPr="0006377A">
        <w:rPr>
          <w:b/>
          <w:sz w:val="22"/>
        </w:rPr>
        <w:t xml:space="preserve"> </w:t>
      </w:r>
      <w:r w:rsidR="00B85F40" w:rsidRPr="0006377A">
        <w:rPr>
          <w:b/>
          <w:sz w:val="22"/>
        </w:rPr>
        <w:t xml:space="preserve">– </w:t>
      </w:r>
      <w:r w:rsidR="00AE1A85" w:rsidRPr="0006377A">
        <w:rPr>
          <w:sz w:val="22"/>
        </w:rPr>
        <w:t>L’</w:t>
      </w:r>
      <w:r w:rsidRPr="0006377A">
        <w:rPr>
          <w:sz w:val="22"/>
        </w:rPr>
        <w:t>étude de cas est conduite</w:t>
      </w:r>
      <w:r w:rsidR="00B85F40" w:rsidRPr="0006377A">
        <w:rPr>
          <w:sz w:val="22"/>
        </w:rPr>
        <w:t xml:space="preserve"> en </w:t>
      </w:r>
      <w:r w:rsidR="00BA5B9B" w:rsidRPr="0006377A">
        <w:rPr>
          <w:sz w:val="22"/>
        </w:rPr>
        <w:t>présentiel dans le laboratoire a</w:t>
      </w:r>
      <w:r w:rsidR="00B85F40" w:rsidRPr="0006377A">
        <w:rPr>
          <w:sz w:val="22"/>
        </w:rPr>
        <w:t>vec toute la classe suivant l’organisation et l’horaire habituel.</w:t>
      </w:r>
    </w:p>
    <w:p w:rsidR="002A38E1" w:rsidRPr="0006377A" w:rsidRDefault="009D60CC" w:rsidP="00B51BCC">
      <w:pPr>
        <w:pStyle w:val="Paragraphedeliste"/>
        <w:numPr>
          <w:ilvl w:val="0"/>
          <w:numId w:val="13"/>
        </w:numPr>
        <w:spacing w:after="120"/>
        <w:jc w:val="both"/>
        <w:rPr>
          <w:sz w:val="22"/>
        </w:rPr>
      </w:pPr>
      <w:r w:rsidRPr="0006377A">
        <w:rPr>
          <w:b/>
          <w:sz w:val="22"/>
        </w:rPr>
        <w:t xml:space="preserve">Scénario 3 </w:t>
      </w:r>
      <w:r w:rsidR="00442752" w:rsidRPr="0006377A">
        <w:rPr>
          <w:b/>
          <w:sz w:val="22"/>
        </w:rPr>
        <w:t>–</w:t>
      </w:r>
      <w:r w:rsidRPr="0006377A">
        <w:rPr>
          <w:b/>
          <w:sz w:val="22"/>
        </w:rPr>
        <w:t xml:space="preserve"> </w:t>
      </w:r>
      <w:r w:rsidR="00442752" w:rsidRPr="0006377A">
        <w:rPr>
          <w:b/>
          <w:sz w:val="22"/>
        </w:rPr>
        <w:t xml:space="preserve">Mode hybride </w:t>
      </w:r>
      <w:r w:rsidR="00B85F40" w:rsidRPr="0006377A">
        <w:rPr>
          <w:b/>
          <w:sz w:val="22"/>
        </w:rPr>
        <w:t xml:space="preserve">– </w:t>
      </w:r>
      <w:r w:rsidR="00AE1A85" w:rsidRPr="0006377A">
        <w:rPr>
          <w:sz w:val="22"/>
        </w:rPr>
        <w:t>L’</w:t>
      </w:r>
      <w:r w:rsidRPr="0006377A">
        <w:rPr>
          <w:sz w:val="22"/>
        </w:rPr>
        <w:t xml:space="preserve">étude de cas </w:t>
      </w:r>
      <w:r w:rsidR="00B51BCC" w:rsidRPr="0006377A">
        <w:rPr>
          <w:sz w:val="22"/>
        </w:rPr>
        <w:t>est conduite</w:t>
      </w:r>
      <w:r w:rsidRPr="0006377A">
        <w:rPr>
          <w:sz w:val="22"/>
        </w:rPr>
        <w:t xml:space="preserve"> en combinant les deux scénarios précédents, </w:t>
      </w:r>
      <w:r w:rsidR="00B85F40" w:rsidRPr="0006377A">
        <w:rPr>
          <w:sz w:val="22"/>
        </w:rPr>
        <w:t>avec la moitié de la classe présente pendant la moitié de l’horaire</w:t>
      </w:r>
      <w:r w:rsidR="00B51BCC" w:rsidRPr="0006377A">
        <w:rPr>
          <w:sz w:val="22"/>
        </w:rPr>
        <w:t xml:space="preserve"> suivant l’organisation habituelle</w:t>
      </w:r>
      <w:r w:rsidRPr="0006377A">
        <w:rPr>
          <w:sz w:val="22"/>
        </w:rPr>
        <w:t xml:space="preserve">. </w:t>
      </w:r>
    </w:p>
    <w:p w:rsidR="002A38E1" w:rsidRPr="0006377A" w:rsidRDefault="00062742" w:rsidP="00B51BCC">
      <w:pPr>
        <w:pStyle w:val="Parag1"/>
        <w:rPr>
          <w:sz w:val="22"/>
        </w:rPr>
      </w:pPr>
      <w:r w:rsidRPr="0006377A">
        <w:rPr>
          <w:b/>
          <w:bCs/>
          <w:sz w:val="22"/>
        </w:rPr>
        <w:t>Remarque</w:t>
      </w:r>
      <w:r w:rsidR="009D60CC" w:rsidRPr="0006377A">
        <w:rPr>
          <w:sz w:val="22"/>
        </w:rPr>
        <w:t xml:space="preserve"> : La structure pédagogique reste la même, peu importe le scénario, avec une mise en situation, une problématique sociétale à investiguer, des compétences à travailler et des connaissances à acquérir, des activités élèves pour les différents niveaux de compétences attendues, des synthèses et structurations des connaissances, des évaluations qui resteront formatives avec l’utilisation de quiz autocorrectifs. </w:t>
      </w:r>
    </w:p>
    <w:p w:rsidR="00B51BCC" w:rsidRDefault="00B51BCC">
      <w:pPr>
        <w:spacing w:after="160" w:line="259" w:lineRule="auto"/>
        <w:rPr>
          <w:rFonts w:eastAsia="Roboto" w:cs="Arial"/>
          <w:b/>
          <w:bCs/>
          <w:sz w:val="28"/>
          <w:szCs w:val="24"/>
        </w:rPr>
      </w:pPr>
      <w:r>
        <w:br w:type="page"/>
      </w:r>
    </w:p>
    <w:p w:rsidR="00442752" w:rsidRDefault="00442752" w:rsidP="00B51BCC">
      <w:pPr>
        <w:pStyle w:val="Titre2"/>
      </w:pPr>
      <w:r w:rsidRPr="00442752">
        <w:lastRenderedPageBreak/>
        <w:t>Liste des séquences sur trois à quatre séances</w:t>
      </w:r>
    </w:p>
    <w:p w:rsidR="0006377A" w:rsidRDefault="0006377A" w:rsidP="0006377A">
      <w:r>
        <w:rPr>
          <w:noProof/>
          <w:lang w:bidi="ar-SA"/>
        </w:rPr>
        <w:drawing>
          <wp:inline distT="0" distB="0" distL="0" distR="0" wp14:anchorId="2C5CEA5D" wp14:editId="5607B3F9">
            <wp:extent cx="6479540" cy="37547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77A" w:rsidRDefault="0006377A" w:rsidP="0006377A"/>
    <w:p w:rsidR="0006377A" w:rsidRDefault="0006377A" w:rsidP="0006377A"/>
    <w:p w:rsidR="0006377A" w:rsidRPr="0006377A" w:rsidRDefault="0006377A" w:rsidP="0006377A"/>
    <w:p w:rsidR="002A38E1" w:rsidRPr="009D60CC" w:rsidRDefault="009D60CC" w:rsidP="00B85F40">
      <w:pPr>
        <w:pStyle w:val="Titre4"/>
      </w:pPr>
      <w:r w:rsidRPr="009D60CC">
        <w:t xml:space="preserve">Scénario 1 – </w:t>
      </w:r>
      <w:r w:rsidR="00B85F40">
        <w:t>À distance</w:t>
      </w:r>
      <w:r w:rsidRPr="009D60CC">
        <w:t xml:space="preserve"> à la maison avec classe virtuelle</w:t>
      </w:r>
    </w:p>
    <w:p w:rsidR="002A38E1" w:rsidRPr="009D60CC" w:rsidRDefault="0082266F" w:rsidP="00863CCE">
      <w:pPr>
        <w:pStyle w:val="Paragraphedeliste"/>
        <w:numPr>
          <w:ilvl w:val="0"/>
          <w:numId w:val="17"/>
        </w:numPr>
      </w:pPr>
      <w:r>
        <w:t>Séance 1 </w:t>
      </w:r>
      <w:r w:rsidR="00557716">
        <w:t>—</w:t>
      </w:r>
      <w:r w:rsidR="00062742">
        <w:t xml:space="preserve"> </w:t>
      </w:r>
      <w:r w:rsidR="00885A24">
        <w:t>Pose de la problématique / présentation de l’étude / Thème de recherche et groupe / Cours sur le solaire photovoltaïque.</w:t>
      </w:r>
    </w:p>
    <w:p w:rsidR="002A38E1" w:rsidRPr="0082266F" w:rsidRDefault="0082266F" w:rsidP="00062742">
      <w:pPr>
        <w:pStyle w:val="Paragraphedeliste"/>
        <w:numPr>
          <w:ilvl w:val="0"/>
          <w:numId w:val="17"/>
        </w:numPr>
      </w:pPr>
      <w:r>
        <w:t>Séance 2 </w:t>
      </w:r>
      <w:r w:rsidR="00557716">
        <w:t>—</w:t>
      </w:r>
      <w:r w:rsidR="00062742">
        <w:t xml:space="preserve"> </w:t>
      </w:r>
      <w:r w:rsidR="00885A24">
        <w:rPr>
          <w:i/>
          <w:iCs/>
        </w:rPr>
        <w:t>Activité 1 (TD) sur l’étude des caractéristiques d’un panneau solaire photovoltaïque.</w:t>
      </w:r>
    </w:p>
    <w:p w:rsidR="002A38E1" w:rsidRDefault="009D60CC" w:rsidP="00062742">
      <w:pPr>
        <w:pStyle w:val="Paragraphedeliste"/>
        <w:numPr>
          <w:ilvl w:val="0"/>
          <w:numId w:val="17"/>
        </w:numPr>
      </w:pPr>
      <w:r w:rsidRPr="009D60CC">
        <w:t>Séanc</w:t>
      </w:r>
      <w:r w:rsidR="00557716">
        <w:t>e 3 —</w:t>
      </w:r>
      <w:r w:rsidR="00062742">
        <w:t xml:space="preserve"> </w:t>
      </w:r>
      <w:r w:rsidR="00885A24">
        <w:rPr>
          <w:i/>
          <w:iCs/>
        </w:rPr>
        <w:t xml:space="preserve">Activité 2 (TD) Etude de l’installation de Mr </w:t>
      </w:r>
      <w:proofErr w:type="spellStart"/>
      <w:r w:rsidR="00885A24">
        <w:rPr>
          <w:i/>
          <w:iCs/>
        </w:rPr>
        <w:t>Etcheverry</w:t>
      </w:r>
      <w:proofErr w:type="spellEnd"/>
    </w:p>
    <w:p w:rsidR="00557716" w:rsidRPr="00885A24" w:rsidRDefault="00557716" w:rsidP="00062742">
      <w:pPr>
        <w:pStyle w:val="Paragraphedeliste"/>
        <w:numPr>
          <w:ilvl w:val="0"/>
          <w:numId w:val="17"/>
        </w:numPr>
      </w:pPr>
      <w:r w:rsidRPr="00557716">
        <w:t>Séance 4 —</w:t>
      </w:r>
      <w:r w:rsidR="00062742">
        <w:t xml:space="preserve"> </w:t>
      </w:r>
      <w:r w:rsidR="00885A24">
        <w:rPr>
          <w:i/>
          <w:iCs/>
        </w:rPr>
        <w:t xml:space="preserve">Etude Hall </w:t>
      </w:r>
      <w:proofErr w:type="spellStart"/>
      <w:r w:rsidR="00885A24">
        <w:rPr>
          <w:i/>
          <w:iCs/>
        </w:rPr>
        <w:t>Pajol</w:t>
      </w:r>
      <w:proofErr w:type="spellEnd"/>
      <w:r w:rsidR="00885A24">
        <w:rPr>
          <w:i/>
          <w:iCs/>
        </w:rPr>
        <w:t xml:space="preserve"> (activité en ligne) et/ou synthèse / Envoi des vidéo à l’enseignant</w:t>
      </w:r>
    </w:p>
    <w:p w:rsidR="00885A24" w:rsidRDefault="00885A24" w:rsidP="00885A24"/>
    <w:p w:rsidR="00885A24" w:rsidRDefault="00885A24" w:rsidP="00885A24"/>
    <w:p w:rsidR="00885A24" w:rsidRDefault="00885A24" w:rsidP="00885A24">
      <w:pPr>
        <w:pStyle w:val="Paragraphedeliste"/>
        <w:numPr>
          <w:ilvl w:val="0"/>
          <w:numId w:val="29"/>
        </w:numPr>
      </w:pPr>
      <w:r>
        <w:t>Séance 1</w:t>
      </w:r>
      <w:proofErr w:type="gramStart"/>
      <w:r>
        <w:t>,2,3</w:t>
      </w:r>
      <w:proofErr w:type="gramEnd"/>
      <w:r>
        <w:t xml:space="preserve"> et 4 — Recherche sur le thème attribué séance 1</w:t>
      </w:r>
    </w:p>
    <w:p w:rsidR="00885A24" w:rsidRDefault="00885A24" w:rsidP="00885A24"/>
    <w:p w:rsidR="00885A24" w:rsidRPr="00557716" w:rsidRDefault="00885A24" w:rsidP="00885A24"/>
    <w:p w:rsidR="002A38E1" w:rsidRPr="009D60CC" w:rsidRDefault="009D60CC" w:rsidP="00062742">
      <w:pPr>
        <w:pStyle w:val="Titre4"/>
      </w:pPr>
      <w:r w:rsidRPr="009D60CC">
        <w:t>Scénario 2 – Présentiel dans la salle de classe</w:t>
      </w:r>
    </w:p>
    <w:p w:rsidR="00557716" w:rsidRDefault="00557716" w:rsidP="00863CCE">
      <w:pPr>
        <w:pStyle w:val="Paragraphedeliste"/>
        <w:numPr>
          <w:ilvl w:val="0"/>
          <w:numId w:val="17"/>
        </w:numPr>
      </w:pPr>
      <w:r>
        <w:t>Séance 1 —</w:t>
      </w:r>
      <w:r w:rsidR="00062742">
        <w:t xml:space="preserve"> </w:t>
      </w:r>
      <w:r w:rsidR="00885A24">
        <w:t>Pose de la problématique / présentation de l’étude / Thème de recherche et groupe / Cours sur le solaire photovoltaïque.</w:t>
      </w:r>
    </w:p>
    <w:p w:rsidR="002A38E1" w:rsidRPr="00557716" w:rsidRDefault="00557716" w:rsidP="00062742">
      <w:pPr>
        <w:pStyle w:val="Paragraphedeliste"/>
        <w:numPr>
          <w:ilvl w:val="0"/>
          <w:numId w:val="17"/>
        </w:numPr>
      </w:pPr>
      <w:r w:rsidRPr="00557716">
        <w:t xml:space="preserve">Séance </w:t>
      </w:r>
      <w:r w:rsidR="00AE1A85" w:rsidRPr="00557716">
        <w:t xml:space="preserve">2 </w:t>
      </w:r>
      <w:r>
        <w:t>—</w:t>
      </w:r>
      <w:r w:rsidR="00062742">
        <w:t xml:space="preserve"> </w:t>
      </w:r>
      <w:r w:rsidR="00885A24">
        <w:rPr>
          <w:i/>
          <w:iCs/>
        </w:rPr>
        <w:t xml:space="preserve">Activité 1 (TD) sur l’étude des caractéristiques d’un panneau solaire photovoltaïque. Activité 2 (TD) Etude de l’installation de Mr </w:t>
      </w:r>
      <w:proofErr w:type="spellStart"/>
      <w:r w:rsidR="00885A24">
        <w:rPr>
          <w:i/>
          <w:iCs/>
        </w:rPr>
        <w:t>Etcheverry</w:t>
      </w:r>
      <w:proofErr w:type="spellEnd"/>
    </w:p>
    <w:p w:rsidR="002A38E1" w:rsidRDefault="00AE1A85" w:rsidP="00062742">
      <w:pPr>
        <w:pStyle w:val="Paragraphedeliste"/>
        <w:numPr>
          <w:ilvl w:val="0"/>
          <w:numId w:val="17"/>
        </w:numPr>
      </w:pPr>
      <w:r w:rsidRPr="00557716">
        <w:t>Séance 3</w:t>
      </w:r>
      <w:r w:rsidR="00557716" w:rsidRPr="00557716">
        <w:t xml:space="preserve"> —</w:t>
      </w:r>
      <w:r w:rsidR="00062742">
        <w:t xml:space="preserve"> </w:t>
      </w:r>
      <w:r w:rsidR="00885A24">
        <w:rPr>
          <w:i/>
          <w:iCs/>
        </w:rPr>
        <w:t xml:space="preserve">Activité 3 (TP) Simulation </w:t>
      </w:r>
      <w:proofErr w:type="spellStart"/>
      <w:r w:rsidR="00885A24">
        <w:rPr>
          <w:i/>
          <w:iCs/>
        </w:rPr>
        <w:t>matlab</w:t>
      </w:r>
      <w:proofErr w:type="spellEnd"/>
      <w:r w:rsidR="00885A24">
        <w:rPr>
          <w:i/>
          <w:iCs/>
        </w:rPr>
        <w:t xml:space="preserve"> PV / Activité 4 (TP) Essais PV</w:t>
      </w:r>
    </w:p>
    <w:p w:rsidR="002A38E1" w:rsidRPr="00885A24" w:rsidRDefault="00557716" w:rsidP="00062742">
      <w:pPr>
        <w:pStyle w:val="Paragraphedeliste"/>
        <w:numPr>
          <w:ilvl w:val="0"/>
          <w:numId w:val="17"/>
        </w:numPr>
      </w:pPr>
      <w:r w:rsidRPr="00557716">
        <w:t>Séance 4 —</w:t>
      </w:r>
      <w:r w:rsidR="00062742">
        <w:t xml:space="preserve"> </w:t>
      </w:r>
      <w:r w:rsidR="00885A24">
        <w:rPr>
          <w:i/>
          <w:iCs/>
        </w:rPr>
        <w:t>Activité 5 (TP) Masque solaire / Passage par groupe sur le thème de la recherche / Synthèse</w:t>
      </w:r>
    </w:p>
    <w:p w:rsidR="00885A24" w:rsidRDefault="00885A24" w:rsidP="00885A24"/>
    <w:p w:rsidR="00885A24" w:rsidRDefault="00885A24" w:rsidP="00885A24"/>
    <w:p w:rsidR="00885A24" w:rsidRDefault="00885A24" w:rsidP="00885A24"/>
    <w:p w:rsidR="00885A24" w:rsidRPr="00557716" w:rsidRDefault="00885A24" w:rsidP="00885A24">
      <w:pPr>
        <w:pStyle w:val="Paragraphedeliste"/>
        <w:numPr>
          <w:ilvl w:val="0"/>
          <w:numId w:val="29"/>
        </w:numPr>
      </w:pPr>
      <w:r>
        <w:t>Séance 1</w:t>
      </w:r>
      <w:proofErr w:type="gramStart"/>
      <w:r>
        <w:t>,2,3</w:t>
      </w:r>
      <w:proofErr w:type="gramEnd"/>
      <w:r>
        <w:t xml:space="preserve"> et 4 — Recherche sur le thème attribué séance 1</w:t>
      </w:r>
    </w:p>
    <w:p w:rsidR="002A38E1" w:rsidRPr="009D60CC" w:rsidRDefault="009D60CC" w:rsidP="00B85F40">
      <w:pPr>
        <w:pStyle w:val="Titre4"/>
      </w:pPr>
      <w:r w:rsidRPr="009D60CC">
        <w:lastRenderedPageBreak/>
        <w:t xml:space="preserve">Scénario 3 – </w:t>
      </w:r>
      <w:r w:rsidR="00B85F40">
        <w:t>Hybride</w:t>
      </w:r>
    </w:p>
    <w:p w:rsidR="00557716" w:rsidRDefault="009D60CC" w:rsidP="00062742">
      <w:pPr>
        <w:pStyle w:val="Paragraphedeliste"/>
        <w:numPr>
          <w:ilvl w:val="0"/>
          <w:numId w:val="17"/>
        </w:numPr>
      </w:pPr>
      <w:r w:rsidRPr="00062742">
        <w:t>Combinaison du Scénario 1 et Scénario 2</w:t>
      </w:r>
      <w:r w:rsidR="00885A24">
        <w:t xml:space="preserve"> en privilégiant la simulation et les essais en classe et les TD à la maison.</w:t>
      </w:r>
    </w:p>
    <w:p w:rsidR="00885A24" w:rsidRDefault="00885A24" w:rsidP="00885A24"/>
    <w:p w:rsidR="00885A24" w:rsidRDefault="00885A24" w:rsidP="00885A24"/>
    <w:p w:rsidR="00885A24" w:rsidRDefault="00885A24" w:rsidP="00885A24"/>
    <w:p w:rsidR="00557716" w:rsidRPr="009D60CC" w:rsidRDefault="00557716" w:rsidP="00062742">
      <w:pPr>
        <w:pStyle w:val="Titre2"/>
      </w:pPr>
      <w:r w:rsidRPr="00557716">
        <w:t>Diaporama pour animer l</w:t>
      </w:r>
      <w:r>
        <w:t>a séquence en présentiel ou per</w:t>
      </w:r>
      <w:r w:rsidRPr="00557716">
        <w:t xml:space="preserve">mettre à l’élève </w:t>
      </w:r>
      <w:r w:rsidR="00062742">
        <w:t xml:space="preserve">de </w:t>
      </w:r>
      <w:r w:rsidRPr="00557716">
        <w:t>travaille</w:t>
      </w:r>
      <w:r w:rsidR="00062742">
        <w:t>r</w:t>
      </w:r>
      <w:r w:rsidRPr="00557716">
        <w:t xml:space="preserve"> seul chez lui</w:t>
      </w:r>
    </w:p>
    <w:p w:rsidR="002A38E1" w:rsidRPr="00B51BCC" w:rsidRDefault="00D50951" w:rsidP="00B51BCC">
      <w:pPr>
        <w:pStyle w:val="Parag1"/>
        <w:rPr>
          <w:rFonts w:eastAsia="Roboto" w:cs="Arial"/>
          <w:i/>
          <w:iCs/>
        </w:rPr>
      </w:pPr>
      <w:r>
        <w:rPr>
          <w:i/>
          <w:iCs/>
        </w:rPr>
        <w:t>« TD 1 &amp; 2 GUIDE »</w:t>
      </w:r>
    </w:p>
    <w:p w:rsidR="00062742" w:rsidRDefault="00062742" w:rsidP="00062742">
      <w:pPr>
        <w:rPr>
          <w:sz w:val="36"/>
          <w:szCs w:val="32"/>
        </w:rPr>
      </w:pPr>
      <w:r>
        <w:br w:type="page"/>
      </w:r>
    </w:p>
    <w:p w:rsidR="00062742" w:rsidRDefault="00062742" w:rsidP="003F3914">
      <w:pPr>
        <w:pStyle w:val="Titre1"/>
      </w:pPr>
      <w:r w:rsidRPr="00062742">
        <w:lastRenderedPageBreak/>
        <w:t xml:space="preserve">Scénario 1 </w:t>
      </w:r>
      <w:r w:rsidR="003F3914">
        <w:t>–</w:t>
      </w:r>
      <w:r w:rsidRPr="00062742">
        <w:t xml:space="preserve"> </w:t>
      </w:r>
      <w:r w:rsidR="003F3914">
        <w:t>À distance</w:t>
      </w:r>
      <w:r w:rsidR="003F3914" w:rsidRPr="00062742">
        <w:t xml:space="preserve"> </w:t>
      </w:r>
      <w:r w:rsidR="003F3914">
        <w:t>en</w:t>
      </w:r>
      <w:r w:rsidRPr="00062742">
        <w:t xml:space="preserve"> classe virtuelle</w:t>
      </w:r>
    </w:p>
    <w:p w:rsidR="00062742" w:rsidRDefault="00062742" w:rsidP="00B311E8">
      <w:pPr>
        <w:pStyle w:val="Titre2"/>
      </w:pPr>
      <w:r>
        <w:t>Séance 1</w:t>
      </w:r>
      <w:r w:rsidR="003F3914">
        <w:t xml:space="preserve"> </w:t>
      </w:r>
      <w:r w:rsidR="003F3914" w:rsidRPr="00062742">
        <w:t>–</w:t>
      </w:r>
      <w:r w:rsidRPr="00062742">
        <w:t xml:space="preserve"> Problématique </w:t>
      </w:r>
      <w:r w:rsidR="00B311E8">
        <w:t>posé</w:t>
      </w:r>
      <w:r w:rsidR="00E01E84">
        <w:t>e</w:t>
      </w:r>
      <w:r w:rsidRPr="00062742">
        <w:t xml:space="preserve"> </w:t>
      </w:r>
    </w:p>
    <w:p w:rsidR="00062742" w:rsidRPr="00062742" w:rsidRDefault="00062742" w:rsidP="00062742">
      <w:pPr>
        <w:pStyle w:val="Titre4"/>
        <w:rPr>
          <w:highlight w:val="darkMagenta"/>
        </w:rPr>
      </w:pPr>
      <w:r w:rsidRPr="00062742">
        <w:t xml:space="preserve">Situation déclenchante </w:t>
      </w:r>
    </w:p>
    <w:p w:rsidR="002A38E1" w:rsidRPr="00B51BCC" w:rsidRDefault="006F5C3D" w:rsidP="00B51BCC">
      <w:pPr>
        <w:pStyle w:val="Parag1"/>
        <w:rPr>
          <w:i/>
          <w:iCs/>
        </w:rPr>
      </w:pPr>
      <w:r>
        <w:rPr>
          <w:i/>
          <w:iCs/>
        </w:rPr>
        <w:t>Brainstorming sur les systèmes de production d’énergie électrique</w:t>
      </w:r>
      <w:r w:rsidR="009D60CC" w:rsidRPr="00B51BCC">
        <w:rPr>
          <w:i/>
          <w:iCs/>
        </w:rPr>
        <w:t>.</w:t>
      </w:r>
    </w:p>
    <w:p w:rsidR="00863CCE" w:rsidRDefault="009D60CC" w:rsidP="00863CCE">
      <w:pPr>
        <w:pStyle w:val="Titre4"/>
      </w:pPr>
      <w:r w:rsidRPr="009D60CC">
        <w:t xml:space="preserve">Constats </w:t>
      </w:r>
      <w:r w:rsidR="00062742">
        <w:t>issus de</w:t>
      </w:r>
      <w:r w:rsidRPr="009D60CC">
        <w:t xml:space="preserve"> la situation</w:t>
      </w:r>
      <w:r w:rsidR="00863CCE">
        <w:t xml:space="preserve"> </w:t>
      </w:r>
      <w:r w:rsidR="00863CCE" w:rsidRPr="00062742">
        <w:t>déclenchante</w:t>
      </w:r>
      <w:r w:rsidRPr="009D60CC">
        <w:t xml:space="preserve"> </w:t>
      </w:r>
    </w:p>
    <w:p w:rsidR="006F5C3D" w:rsidRDefault="0062171D" w:rsidP="00863CCE">
      <w:pPr>
        <w:pStyle w:val="Titre4"/>
      </w:pPr>
      <w:r>
        <w:rPr>
          <w:rFonts w:eastAsia="Calibri" w:cs="Calibri"/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72390</wp:posOffset>
                </wp:positionV>
                <wp:extent cx="2447925" cy="14097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95D" w:rsidRDefault="003E095D">
                            <w:r>
                              <w:sym w:font="Wingdings" w:char="F0E0"/>
                            </w:r>
                            <w:r>
                              <w:t>Lancement des thèmes de recherche par groupe sur les ENR &amp; ER.</w:t>
                            </w:r>
                          </w:p>
                          <w:p w:rsidR="003E095D" w:rsidRDefault="003E095D" w:rsidP="0062171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Présentation de la fiche « Oral recherches »</w:t>
                            </w:r>
                          </w:p>
                          <w:p w:rsidR="003E095D" w:rsidRDefault="003E095D" w:rsidP="0062171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Présentation de l’évaluation (vidéo)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75.45pt;margin-top:5.7pt;width:192.75pt;height:11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" fillcolor="white [3201]" strokeweight=".5pt">
                <v:textbox>
                  <w:txbxContent>
                    <w:p w:rsidR="003E095D" w:rsidRDefault="003E095D">
                      <w:r>
                        <w:sym w:font="Wingdings" w:char="F0E0"/>
                      </w:r>
                      <w:r>
                        <w:t>Lancement des thèmes de recherche par groupe sur les ENR &amp; ER.</w:t>
                      </w:r>
                    </w:p>
                    <w:p w:rsidR="003E095D" w:rsidRDefault="003E095D" w:rsidP="0062171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</w:pPr>
                      <w:r>
                        <w:t>Présentation de la fiche « Oral recherches »</w:t>
                      </w:r>
                    </w:p>
                    <w:p w:rsidR="003E095D" w:rsidRDefault="003E095D" w:rsidP="0062171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</w:pPr>
                      <w:r>
                        <w:t>Présentation de l’évaluation (vidéo)</w:t>
                      </w:r>
                    </w:p>
                  </w:txbxContent>
                </v:textbox>
              </v:shape>
            </w:pict>
          </mc:Fallback>
        </mc:AlternateContent>
      </w:r>
      <w:r w:rsidR="006F5C3D" w:rsidRPr="006F5C3D">
        <w:rPr>
          <w:rFonts w:eastAsia="Calibri" w:cs="Calibri"/>
          <w:b w:val="0"/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542925" y="2219325"/>
            <wp:positionH relativeFrom="column">
              <wp:align>left</wp:align>
            </wp:positionH>
            <wp:positionV relativeFrom="paragraph">
              <wp:align>top</wp:align>
            </wp:positionV>
            <wp:extent cx="3105150" cy="1543050"/>
            <wp:effectExtent l="0" t="0" r="0" b="0"/>
            <wp:wrapSquare wrapText="bothSides"/>
            <wp:docPr id="3" name="Picture 2" descr="Bilan électrique de la France : que retenir de 20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lan électrique de la France : que retenir de 2019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43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A38E1" w:rsidRDefault="009D60CC" w:rsidP="00863CCE">
      <w:pPr>
        <w:pStyle w:val="Titre4"/>
      </w:pPr>
      <w:r w:rsidRPr="009D60CC">
        <w:t>Problématique</w:t>
      </w:r>
      <w:r w:rsidR="00863CCE">
        <w:t xml:space="preserve"> déduite de</w:t>
      </w:r>
      <w:r w:rsidR="00863CCE" w:rsidRPr="009D60CC">
        <w:t xml:space="preserve"> la situation</w:t>
      </w:r>
      <w:r w:rsidR="00863CCE">
        <w:t xml:space="preserve"> </w:t>
      </w:r>
      <w:r w:rsidR="00863CCE" w:rsidRPr="00062742">
        <w:t>déclenchante</w:t>
      </w:r>
    </w:p>
    <w:p w:rsidR="00863CCE" w:rsidRDefault="006F5C3D" w:rsidP="00863CCE">
      <w:r>
        <w:t>Quelles sont les solutions alternatives de production d’électricité ?</w:t>
      </w:r>
    </w:p>
    <w:p w:rsidR="006F5C3D" w:rsidRDefault="006F5C3D" w:rsidP="00863CCE"/>
    <w:p w:rsidR="006F5C3D" w:rsidRDefault="006F5C3D" w:rsidP="006F5C3D">
      <w:pPr>
        <w:pStyle w:val="Paragraphedeliste"/>
        <w:numPr>
          <w:ilvl w:val="0"/>
          <w:numId w:val="30"/>
        </w:numPr>
      </w:pPr>
      <w:r w:rsidRPr="006F5C3D">
        <w:t xml:space="preserve">Etude et dimensionnement d’une source de production alternative durable pour Mr </w:t>
      </w:r>
      <w:proofErr w:type="spellStart"/>
      <w:r w:rsidRPr="006F5C3D">
        <w:t>Etcheverry</w:t>
      </w:r>
      <w:proofErr w:type="spellEnd"/>
    </w:p>
    <w:p w:rsidR="006F5C3D" w:rsidRDefault="006F5C3D" w:rsidP="006F5C3D">
      <w:pPr>
        <w:pStyle w:val="Paragraphedeliste"/>
        <w:numPr>
          <w:ilvl w:val="0"/>
          <w:numId w:val="30"/>
        </w:numPr>
      </w:pPr>
      <w:r w:rsidRPr="006F5C3D">
        <w:t>Comment produire localement et durablement de l’électricité tout en respectant l’environnement ?</w:t>
      </w:r>
    </w:p>
    <w:p w:rsidR="00863CCE" w:rsidRDefault="00863CCE" w:rsidP="00863CCE">
      <w:pPr>
        <w:pStyle w:val="Titre2"/>
      </w:pPr>
      <w:r>
        <w:t xml:space="preserve">Séance 2 – </w:t>
      </w:r>
      <w:r w:rsidR="006F5C3D">
        <w:rPr>
          <w:i/>
          <w:iCs/>
        </w:rPr>
        <w:t>Etude &amp; caractéristiques des PV</w:t>
      </w:r>
      <w:r>
        <w:t xml:space="preserve">   </w:t>
      </w:r>
    </w:p>
    <w:p w:rsidR="006F5C3D" w:rsidRDefault="006F5C3D" w:rsidP="006F5C3D">
      <w:pPr>
        <w:rPr>
          <w:sz w:val="22"/>
        </w:rPr>
      </w:pPr>
      <w:r w:rsidRPr="0006377A">
        <w:rPr>
          <w:sz w:val="22"/>
        </w:rPr>
        <w:t>CO1.3. Justifier les solutions constructives d’un produit au regard des performances environnementales et estimer leur impact sur l’efficacité globale.</w:t>
      </w:r>
    </w:p>
    <w:p w:rsidR="006F5C3D" w:rsidRDefault="006F5C3D" w:rsidP="006F5C3D">
      <w:pPr>
        <w:rPr>
          <w:sz w:val="22"/>
        </w:rPr>
      </w:pPr>
    </w:p>
    <w:p w:rsidR="006F5C3D" w:rsidRPr="0006377A" w:rsidRDefault="006F5C3D" w:rsidP="006F5C3D">
      <w:pPr>
        <w:pStyle w:val="Parag1"/>
        <w:rPr>
          <w:sz w:val="22"/>
        </w:rPr>
      </w:pPr>
      <w:r w:rsidRPr="0006377A">
        <w:rPr>
          <w:sz w:val="22"/>
        </w:rPr>
        <w:t>1.5.2.1 Coûts relatifs, disponibilité, impacts environnementaux des matériaux. (I2D)</w:t>
      </w:r>
    </w:p>
    <w:p w:rsidR="006F5C3D" w:rsidRPr="0006377A" w:rsidRDefault="006F5C3D" w:rsidP="006F5C3D">
      <w:pPr>
        <w:pStyle w:val="Parag1"/>
        <w:rPr>
          <w:sz w:val="22"/>
        </w:rPr>
      </w:pPr>
      <w:r w:rsidRPr="0006377A">
        <w:rPr>
          <w:sz w:val="22"/>
        </w:rPr>
        <w:t>1.5.2.2 Enjeux énergétiques mondiaux : extraction et transport, production centralisée, production locale. (I2D)</w:t>
      </w:r>
    </w:p>
    <w:p w:rsidR="006F5C3D" w:rsidRPr="0006377A" w:rsidRDefault="006F5C3D" w:rsidP="006F5C3D">
      <w:pPr>
        <w:rPr>
          <w:sz w:val="22"/>
        </w:rPr>
      </w:pPr>
    </w:p>
    <w:p w:rsidR="002A38E1" w:rsidRDefault="00863CCE" w:rsidP="00863CCE">
      <w:pPr>
        <w:pStyle w:val="Titre4"/>
      </w:pPr>
      <w:r>
        <w:t>Cahier des charges</w:t>
      </w:r>
    </w:p>
    <w:p w:rsidR="006F5C3D" w:rsidRPr="000C521D" w:rsidRDefault="006F5C3D" w:rsidP="006F5C3D">
      <w:pPr>
        <w:rPr>
          <w:rFonts w:ascii="Arial Narrow" w:eastAsia="Times New Roman" w:hAnsi="Arial Narrow"/>
          <w:bCs/>
          <w:iCs/>
          <w:color w:val="996633"/>
          <w:szCs w:val="24"/>
          <w:u w:val="single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Mr </w:t>
      </w:r>
      <w:proofErr w:type="spellStart"/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Etcheverry</w:t>
      </w:r>
      <w:proofErr w:type="spellEnd"/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 un habitant des Pyrénées-Atlantiques, plus précisément du très beau village de </w:t>
      </w:r>
      <w:proofErr w:type="spellStart"/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Biriatou</w:t>
      </w:r>
      <w:proofErr w:type="spellEnd"/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 vient de faire appel à votre bureau d’étude. Celui-ci est un berger vivant en moyenne montagne et dont l’habitation est reliée au réseau de dist</w:t>
      </w:r>
      <w:r>
        <w:rPr>
          <w:rFonts w:ascii="Arial Narrow" w:eastAsia="Times New Roman" w:hAnsi="Arial Narrow"/>
          <w:bCs/>
          <w:iCs/>
          <w:color w:val="000000"/>
          <w:szCs w:val="24"/>
        </w:rPr>
        <w:t>ribution électrique. Cependant M</w:t>
      </w: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r </w:t>
      </w:r>
      <w:proofErr w:type="spellStart"/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Etcheverry</w:t>
      </w:r>
      <w:proofErr w:type="spellEnd"/>
      <w:r w:rsidR="00390134">
        <w:rPr>
          <w:rFonts w:ascii="Arial Narrow" w:eastAsia="Times New Roman" w:hAnsi="Arial Narrow"/>
          <w:bCs/>
          <w:iCs/>
          <w:color w:val="000000"/>
          <w:szCs w:val="24"/>
        </w:rPr>
        <w:t xml:space="preserve"> souhaiterait </w:t>
      </w: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que vous lui proposiez une solution alternative afin de rentrer dans une démarche de consommation et de production durable d’énergie électrique. Pour ce faire il met à votre disposi</w:t>
      </w:r>
      <w:r>
        <w:rPr>
          <w:rFonts w:ascii="Arial Narrow" w:eastAsia="Times New Roman" w:hAnsi="Arial Narrow"/>
          <w:bCs/>
          <w:iCs/>
          <w:color w:val="000000"/>
          <w:szCs w:val="24"/>
        </w:rPr>
        <w:t>tion un hangar agricole présent.</w:t>
      </w:r>
    </w:p>
    <w:p w:rsidR="006F5C3D" w:rsidRPr="000C521D" w:rsidRDefault="006F5C3D" w:rsidP="006F5C3D">
      <w:pPr>
        <w:rPr>
          <w:rFonts w:ascii="Arial Narrow" w:eastAsia="Times New Roman" w:hAnsi="Arial Narrow"/>
          <w:bCs/>
          <w:iCs/>
          <w:color w:val="996633"/>
          <w:szCs w:val="24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31750</wp:posOffset>
            </wp:positionV>
            <wp:extent cx="2276475" cy="1609090"/>
            <wp:effectExtent l="0" t="0" r="9525" b="0"/>
            <wp:wrapThrough wrapText="bothSides">
              <wp:wrapPolygon edited="0">
                <wp:start x="0" y="0"/>
                <wp:lineTo x="0" y="21225"/>
                <wp:lineTo x="21510" y="21225"/>
                <wp:lineTo x="21510" y="0"/>
                <wp:lineTo x="0" y="0"/>
              </wp:wrapPolygon>
            </wp:wrapThrough>
            <wp:docPr id="5" name="Image 5" descr="http://www.batiactu.com/images/auto/620-465-c/20090904_174717_20090730_155146_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tiactu.com/images/auto/620-465-c/20090904_174717_20090730_155146_mais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C3D" w:rsidRPr="009D500E" w:rsidRDefault="006F5C3D" w:rsidP="006F5C3D">
      <w:p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Pour commencer cette étude il faudra : </w:t>
      </w:r>
    </w:p>
    <w:p w:rsidR="006F5C3D" w:rsidRPr="009D500E" w:rsidRDefault="006F5C3D" w:rsidP="006F5C3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6F5C3D" w:rsidRPr="0062171D" w:rsidRDefault="006F5C3D" w:rsidP="006F5C3D">
      <w:pPr>
        <w:numPr>
          <w:ilvl w:val="0"/>
          <w:numId w:val="31"/>
        </w:numPr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</w:pPr>
      <w:r w:rsidRPr="0062171D"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  <w:t>Déterminer le type de PV à installer</w:t>
      </w:r>
    </w:p>
    <w:p w:rsidR="006F5C3D" w:rsidRPr="009D500E" w:rsidRDefault="006F5C3D" w:rsidP="006F5C3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Dimensionner l’installation</w:t>
      </w:r>
      <w:r w:rsidRPr="000C521D">
        <w:rPr>
          <w:noProof/>
        </w:rPr>
        <w:t xml:space="preserve"> </w:t>
      </w:r>
    </w:p>
    <w:p w:rsidR="006F5C3D" w:rsidRPr="009D500E" w:rsidRDefault="006F5C3D" w:rsidP="006F5C3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Simuler l’installation</w:t>
      </w:r>
    </w:p>
    <w:p w:rsidR="006F5C3D" w:rsidRPr="009D500E" w:rsidRDefault="006F5C3D" w:rsidP="006F5C3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Réaliser des essais de fonctionnement et de vérification de performances</w:t>
      </w:r>
    </w:p>
    <w:p w:rsidR="006F5C3D" w:rsidRPr="009D500E" w:rsidRDefault="006F5C3D" w:rsidP="006F5C3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6F5C3D" w:rsidRDefault="006F5C3D" w:rsidP="006F5C3D"/>
    <w:p w:rsidR="006F5C3D" w:rsidRPr="006F5C3D" w:rsidRDefault="006F5C3D" w:rsidP="006F5C3D"/>
    <w:p w:rsidR="00B311E8" w:rsidRDefault="00B311E8" w:rsidP="00B311E8">
      <w:pPr>
        <w:pStyle w:val="Titre4"/>
      </w:pPr>
      <w:r>
        <w:lastRenderedPageBreak/>
        <w:t>Travail à faire</w:t>
      </w:r>
    </w:p>
    <w:tbl>
      <w:tblPr>
        <w:tblStyle w:val="afff6"/>
        <w:tblW w:w="10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80"/>
        <w:gridCol w:w="4480"/>
      </w:tblGrid>
      <w:tr w:rsidR="002A38E1" w:rsidRPr="009D60CC" w:rsidTr="00B311E8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A38E1" w:rsidRDefault="00B311E8" w:rsidP="00062742">
            <w:r>
              <w:t>Questionnement niveau de bas</w:t>
            </w:r>
            <w:r w:rsidR="00B51BCC">
              <w:t>e</w:t>
            </w:r>
          </w:p>
          <w:p w:rsidR="00B311E8" w:rsidRDefault="006F5C3D" w:rsidP="00B311E8">
            <w:pPr>
              <w:pStyle w:val="Paragraphedeliste"/>
              <w:numPr>
                <w:ilvl w:val="0"/>
                <w:numId w:val="22"/>
              </w:numPr>
            </w:pPr>
            <w:r>
              <w:t>Cours rapide PV</w:t>
            </w:r>
          </w:p>
          <w:p w:rsidR="00B311E8" w:rsidRDefault="006F5C3D" w:rsidP="00B311E8">
            <w:pPr>
              <w:pStyle w:val="Paragraphedeliste"/>
              <w:numPr>
                <w:ilvl w:val="0"/>
                <w:numId w:val="22"/>
              </w:numPr>
            </w:pPr>
            <w:r>
              <w:t>TD n°1 : « Etude caractéristiques des PV »</w:t>
            </w:r>
          </w:p>
          <w:p w:rsidR="00B311E8" w:rsidRPr="00B311E8" w:rsidRDefault="006F5C3D" w:rsidP="00B311E8">
            <w:pPr>
              <w:pStyle w:val="Paragraphedeliste"/>
              <w:numPr>
                <w:ilvl w:val="0"/>
                <w:numId w:val="22"/>
              </w:numPr>
            </w:pPr>
            <w:r>
              <w:t>Compléter le tableur Excel et faire un choix PV</w:t>
            </w:r>
          </w:p>
          <w:p w:rsidR="002A38E1" w:rsidRPr="00B311E8" w:rsidRDefault="002A38E1" w:rsidP="00B311E8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A38E1" w:rsidRDefault="006F5C3D" w:rsidP="00062742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 : </w:t>
            </w:r>
          </w:p>
          <w:p w:rsidR="006F5C3D" w:rsidRDefault="006F5C3D" w:rsidP="00062742">
            <w:pPr>
              <w:rPr>
                <w:rFonts w:eastAsia="Roboto"/>
              </w:rPr>
            </w:pPr>
          </w:p>
          <w:p w:rsidR="006F5C3D" w:rsidRDefault="006F5C3D" w:rsidP="00062742">
            <w:r>
              <w:t>TD 1 élève et prof</w:t>
            </w:r>
          </w:p>
          <w:p w:rsidR="006F5C3D" w:rsidRDefault="006F5C3D" w:rsidP="00062742">
            <w:r>
              <w:t>Documentation constructeurs PV</w:t>
            </w:r>
          </w:p>
          <w:p w:rsidR="006F5C3D" w:rsidRDefault="006F5C3D" w:rsidP="00062742">
            <w:r>
              <w:t>Tableur Excel</w:t>
            </w:r>
          </w:p>
          <w:p w:rsidR="0062171D" w:rsidRPr="00B51BCC" w:rsidRDefault="0062171D" w:rsidP="0062171D">
            <w:pPr>
              <w:pStyle w:val="Parag1"/>
              <w:ind w:firstLine="0"/>
              <w:rPr>
                <w:rFonts w:eastAsia="Roboto"/>
                <w:i/>
                <w:iCs/>
              </w:rPr>
            </w:pPr>
            <w:r>
              <w:rPr>
                <w:i/>
                <w:iCs/>
              </w:rPr>
              <w:t>Diaporama d’aide « TD 1 &amp; 2 GUIDE »</w:t>
            </w:r>
          </w:p>
          <w:p w:rsidR="0062171D" w:rsidRPr="009D60CC" w:rsidRDefault="0062171D" w:rsidP="00062742"/>
          <w:p w:rsidR="002A38E1" w:rsidRPr="009D60CC" w:rsidRDefault="002A38E1" w:rsidP="006F5C3D"/>
        </w:tc>
      </w:tr>
    </w:tbl>
    <w:p w:rsidR="00B311E8" w:rsidRDefault="00B311E8" w:rsidP="00B311E8"/>
    <w:p w:rsidR="002A38E1" w:rsidRPr="009D60CC" w:rsidRDefault="009D60CC" w:rsidP="00B311E8">
      <w:pPr>
        <w:pStyle w:val="Titre4"/>
      </w:pPr>
      <w:r w:rsidRPr="009D60CC">
        <w:t>Structuration des connaissances</w:t>
      </w:r>
    </w:p>
    <w:p w:rsidR="00B311E8" w:rsidRDefault="0062171D" w:rsidP="00062742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>
        <w:rPr>
          <w:rFonts w:eastAsia="Roboto" w:cs="Arial"/>
          <w:i/>
          <w:szCs w:val="24"/>
        </w:rPr>
        <w:t>Cours : « Principes et définitions »</w:t>
      </w:r>
    </w:p>
    <w:p w:rsidR="0062171D" w:rsidRDefault="0062171D" w:rsidP="00062742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>
        <w:rPr>
          <w:rFonts w:eastAsia="Roboto" w:cs="Arial"/>
          <w:i/>
          <w:szCs w:val="24"/>
        </w:rPr>
        <w:t>Synthèse de fin de séance</w:t>
      </w: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pStyle w:val="Titre2"/>
      </w:pPr>
      <w:r>
        <w:t xml:space="preserve">Séance 3 – </w:t>
      </w:r>
      <w:r>
        <w:rPr>
          <w:i/>
          <w:iCs/>
        </w:rPr>
        <w:t>Etude du site et de la faisabilité</w:t>
      </w:r>
      <w:r>
        <w:t xml:space="preserve">   </w:t>
      </w:r>
    </w:p>
    <w:p w:rsidR="0062171D" w:rsidRPr="0006377A" w:rsidRDefault="0062171D" w:rsidP="0062171D">
      <w:pPr>
        <w:rPr>
          <w:sz w:val="22"/>
        </w:rPr>
      </w:pPr>
      <w:r w:rsidRPr="0006377A">
        <w:rPr>
          <w:sz w:val="22"/>
        </w:rPr>
        <w:t>CO3.3. Identifier et caractériser le fonctionnement temporel d’un produit ou d’un processus.</w:t>
      </w:r>
    </w:p>
    <w:p w:rsidR="0062171D" w:rsidRDefault="0062171D" w:rsidP="0062171D">
      <w:pPr>
        <w:rPr>
          <w:sz w:val="22"/>
        </w:rPr>
      </w:pPr>
      <w:r w:rsidRPr="0006377A">
        <w:rPr>
          <w:sz w:val="22"/>
        </w:rPr>
        <w:t>CO4.2. Décrire le fonctionnement et/ou l’exploitation d’un produit en utilisant l'outil de description le plus pertinent</w:t>
      </w:r>
    </w:p>
    <w:p w:rsidR="0062171D" w:rsidRDefault="0062171D" w:rsidP="0062171D">
      <w:pPr>
        <w:rPr>
          <w:sz w:val="22"/>
        </w:rPr>
      </w:pPr>
    </w:p>
    <w:p w:rsidR="0062171D" w:rsidRPr="0006377A" w:rsidRDefault="0062171D" w:rsidP="0062171D">
      <w:pPr>
        <w:pStyle w:val="Parag1"/>
        <w:rPr>
          <w:i/>
          <w:iCs/>
          <w:sz w:val="22"/>
        </w:rPr>
      </w:pPr>
      <w:r w:rsidRPr="0006377A">
        <w:rPr>
          <w:sz w:val="22"/>
        </w:rPr>
        <w:t>2.3.1.1 Principales fonctions relatives à la chaîne de puissance : - captation d’énergie ; - stockage, transport, distribution ; - conversion, transformation ; - modulation, adaptation, transmission. (EE/I2D)</w:t>
      </w:r>
    </w:p>
    <w:p w:rsidR="0062171D" w:rsidRPr="0006377A" w:rsidRDefault="0062171D" w:rsidP="0062171D">
      <w:pPr>
        <w:pStyle w:val="Parag1"/>
        <w:rPr>
          <w:i/>
          <w:iCs/>
          <w:sz w:val="22"/>
        </w:rPr>
      </w:pPr>
      <w:r w:rsidRPr="0006377A">
        <w:rPr>
          <w:sz w:val="22"/>
        </w:rPr>
        <w:t>4.1.2.2 Schéma électrique. (EE/I2D)</w:t>
      </w:r>
    </w:p>
    <w:p w:rsidR="0062171D" w:rsidRPr="0006377A" w:rsidRDefault="0062171D" w:rsidP="0062171D">
      <w:pPr>
        <w:rPr>
          <w:sz w:val="22"/>
        </w:rPr>
      </w:pPr>
    </w:p>
    <w:p w:rsidR="0062171D" w:rsidRPr="0062171D" w:rsidRDefault="0062171D" w:rsidP="0062171D">
      <w:pPr>
        <w:pStyle w:val="Titre4"/>
      </w:pPr>
      <w:r>
        <w:t>Cahier des charges</w:t>
      </w:r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2A863456" wp14:editId="79928AAD">
            <wp:simplePos x="0" y="0"/>
            <wp:positionH relativeFrom="column">
              <wp:posOffset>4097655</wp:posOffset>
            </wp:positionH>
            <wp:positionV relativeFrom="paragraph">
              <wp:posOffset>31750</wp:posOffset>
            </wp:positionV>
            <wp:extent cx="2276475" cy="1609090"/>
            <wp:effectExtent l="0" t="0" r="9525" b="0"/>
            <wp:wrapThrough wrapText="bothSides">
              <wp:wrapPolygon edited="0">
                <wp:start x="0" y="0"/>
                <wp:lineTo x="0" y="21225"/>
                <wp:lineTo x="21510" y="21225"/>
                <wp:lineTo x="21510" y="0"/>
                <wp:lineTo x="0" y="0"/>
              </wp:wrapPolygon>
            </wp:wrapThrough>
            <wp:docPr id="7" name="Image 7" descr="http://www.batiactu.com/images/auto/620-465-c/20090904_174717_20090730_155146_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tiactu.com/images/auto/620-465-c/20090904_174717_20090730_155146_mais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 </w:t>
      </w:r>
    </w:p>
    <w:p w:rsidR="0062171D" w:rsidRPr="009D500E" w:rsidRDefault="0062171D" w:rsidP="0062171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62171D" w:rsidRPr="009D500E" w:rsidRDefault="0062171D" w:rsidP="0062171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Déterminer le type de PV à installer</w:t>
      </w:r>
    </w:p>
    <w:p w:rsidR="0062171D" w:rsidRPr="0062171D" w:rsidRDefault="0062171D" w:rsidP="0062171D">
      <w:pPr>
        <w:numPr>
          <w:ilvl w:val="0"/>
          <w:numId w:val="31"/>
        </w:numPr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</w:pPr>
      <w:r w:rsidRPr="0062171D"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  <w:t>Dimensionner l’installation</w:t>
      </w:r>
      <w:r w:rsidRPr="0062171D">
        <w:rPr>
          <w:b/>
          <w:noProof/>
          <w:u w:val="single"/>
        </w:rPr>
        <w:t xml:space="preserve"> </w:t>
      </w:r>
    </w:p>
    <w:p w:rsidR="0062171D" w:rsidRPr="009D500E" w:rsidRDefault="0062171D" w:rsidP="0062171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Simuler l’installation</w:t>
      </w:r>
    </w:p>
    <w:p w:rsidR="0062171D" w:rsidRPr="009D500E" w:rsidRDefault="0062171D" w:rsidP="0062171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Réaliser des essais de fonctionnement et de vérification de performances</w:t>
      </w:r>
    </w:p>
    <w:p w:rsidR="0062171D" w:rsidRPr="009D500E" w:rsidRDefault="0062171D" w:rsidP="0062171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62171D" w:rsidRDefault="0062171D" w:rsidP="0062171D"/>
    <w:p w:rsidR="0062171D" w:rsidRPr="006F5C3D" w:rsidRDefault="0062171D" w:rsidP="0062171D"/>
    <w:p w:rsidR="0062171D" w:rsidRDefault="0062171D" w:rsidP="0062171D">
      <w:pPr>
        <w:pStyle w:val="Titre4"/>
      </w:pPr>
      <w:r>
        <w:t>Travail à faire</w:t>
      </w:r>
    </w:p>
    <w:tbl>
      <w:tblPr>
        <w:tblStyle w:val="afff6"/>
        <w:tblW w:w="10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80"/>
        <w:gridCol w:w="4480"/>
      </w:tblGrid>
      <w:tr w:rsidR="0062171D" w:rsidRPr="009D60CC" w:rsidTr="003E095D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2171D" w:rsidRDefault="0062171D" w:rsidP="003E095D">
            <w:r>
              <w:t>Questionnement niveau de base</w:t>
            </w:r>
          </w:p>
          <w:p w:rsidR="0062171D" w:rsidRDefault="0062171D" w:rsidP="003E095D">
            <w:pPr>
              <w:pStyle w:val="Paragraphedeliste"/>
              <w:numPr>
                <w:ilvl w:val="0"/>
                <w:numId w:val="22"/>
              </w:numPr>
            </w:pPr>
            <w:r>
              <w:t>TD n°2 : « Etude du site et de la faisabilité »</w:t>
            </w:r>
          </w:p>
          <w:p w:rsidR="0062171D" w:rsidRPr="00B311E8" w:rsidRDefault="0062171D" w:rsidP="0062171D">
            <w:pPr>
              <w:pStyle w:val="Paragraphedeliste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2171D" w:rsidRDefault="0062171D" w:rsidP="003E095D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 : </w:t>
            </w:r>
          </w:p>
          <w:p w:rsidR="0062171D" w:rsidRDefault="0062171D" w:rsidP="003E095D">
            <w:pPr>
              <w:rPr>
                <w:rFonts w:eastAsia="Roboto"/>
              </w:rPr>
            </w:pPr>
          </w:p>
          <w:p w:rsidR="0062171D" w:rsidRDefault="0062171D" w:rsidP="003E095D">
            <w:r>
              <w:t>TD 2 élève et prof</w:t>
            </w:r>
          </w:p>
          <w:p w:rsidR="0062171D" w:rsidRPr="00B51BCC" w:rsidRDefault="0062171D" w:rsidP="0062171D">
            <w:pPr>
              <w:pStyle w:val="Parag1"/>
              <w:rPr>
                <w:rFonts w:eastAsia="Roboto"/>
                <w:i/>
                <w:iCs/>
              </w:rPr>
            </w:pPr>
            <w:r>
              <w:t xml:space="preserve">Diaporama d’aide : </w:t>
            </w:r>
            <w:r>
              <w:rPr>
                <w:i/>
                <w:iCs/>
              </w:rPr>
              <w:t>« TD 1 &amp; 2 GUIDE »</w:t>
            </w:r>
          </w:p>
          <w:p w:rsidR="0062171D" w:rsidRPr="009D60CC" w:rsidRDefault="0062171D" w:rsidP="003E095D"/>
          <w:p w:rsidR="0062171D" w:rsidRPr="009D60CC" w:rsidRDefault="0062171D" w:rsidP="003E095D"/>
        </w:tc>
      </w:tr>
    </w:tbl>
    <w:p w:rsidR="0062171D" w:rsidRDefault="0062171D" w:rsidP="0062171D"/>
    <w:p w:rsidR="0062171D" w:rsidRPr="009D60CC" w:rsidRDefault="0062171D" w:rsidP="0062171D">
      <w:pPr>
        <w:pStyle w:val="Titre4"/>
      </w:pPr>
      <w:r w:rsidRPr="009D60CC">
        <w:t>Structuration des connaissances</w:t>
      </w:r>
    </w:p>
    <w:p w:rsidR="0062171D" w:rsidRDefault="0062171D" w:rsidP="0062171D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>
        <w:rPr>
          <w:rFonts w:eastAsia="Roboto" w:cs="Arial"/>
          <w:i/>
          <w:szCs w:val="24"/>
        </w:rPr>
        <w:t>Synthèse de fin de séance</w:t>
      </w: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pStyle w:val="Titre2"/>
      </w:pPr>
      <w:r>
        <w:lastRenderedPageBreak/>
        <w:t>Séance 4</w:t>
      </w:r>
      <w:r w:rsidR="003E095D">
        <w:t xml:space="preserve"> &amp; 5 </w:t>
      </w:r>
      <w:r>
        <w:t xml:space="preserve"> – </w:t>
      </w:r>
      <w:r>
        <w:rPr>
          <w:i/>
          <w:iCs/>
        </w:rPr>
        <w:t xml:space="preserve">Etude Halle </w:t>
      </w:r>
      <w:proofErr w:type="spellStart"/>
      <w:r>
        <w:rPr>
          <w:i/>
          <w:iCs/>
        </w:rPr>
        <w:t>Pajol</w:t>
      </w:r>
      <w:proofErr w:type="spellEnd"/>
      <w:r>
        <w:t xml:space="preserve">   </w:t>
      </w:r>
    </w:p>
    <w:p w:rsidR="0062171D" w:rsidRDefault="0062171D" w:rsidP="0062171D">
      <w:pPr>
        <w:rPr>
          <w:sz w:val="22"/>
        </w:rPr>
      </w:pPr>
      <w:r w:rsidRPr="0006377A">
        <w:rPr>
          <w:sz w:val="22"/>
        </w:rPr>
        <w:t>CO3.3. Identifier et caractériser le fonctionnement temporel d’un produit ou d’un processus.</w:t>
      </w:r>
      <w:r w:rsidRPr="0062171D">
        <w:rPr>
          <w:sz w:val="22"/>
        </w:rPr>
        <w:t xml:space="preserve"> </w:t>
      </w:r>
    </w:p>
    <w:p w:rsidR="0062171D" w:rsidRDefault="0062171D" w:rsidP="0062171D">
      <w:r w:rsidRPr="0006377A">
        <w:rPr>
          <w:sz w:val="22"/>
        </w:rPr>
        <w:t>CO1.3. Justifier les solutions constructives d’un produit au regard des performances environnementales et estimer leur impact sur l’efficacité globale</w:t>
      </w:r>
      <w:r w:rsidR="00390134">
        <w:rPr>
          <w:sz w:val="22"/>
        </w:rPr>
        <w:t>.</w:t>
      </w:r>
    </w:p>
    <w:p w:rsidR="0062171D" w:rsidRDefault="0062171D" w:rsidP="0062171D">
      <w:pPr>
        <w:pStyle w:val="Parag1"/>
        <w:rPr>
          <w:sz w:val="22"/>
        </w:rPr>
      </w:pPr>
      <w:r w:rsidRPr="0006377A">
        <w:rPr>
          <w:sz w:val="22"/>
        </w:rPr>
        <w:t>1.5.3.2 Impacts environnementaux associés au cycle de vie du produit : - conception (optimisation des masses et des assemblages) ; - contraintes d’industrialisation, de réalisation, d’utilisation (minimisation et valorisation des pertes et des rejets) et de fin de vie. (EE)</w:t>
      </w:r>
    </w:p>
    <w:p w:rsidR="0062171D" w:rsidRPr="0006377A" w:rsidRDefault="0062171D" w:rsidP="0062171D">
      <w:pPr>
        <w:pStyle w:val="Parag1"/>
        <w:rPr>
          <w:i/>
          <w:iCs/>
          <w:sz w:val="22"/>
        </w:rPr>
      </w:pPr>
      <w:r w:rsidRPr="0006377A">
        <w:rPr>
          <w:sz w:val="22"/>
        </w:rPr>
        <w:t>2.3.1.1 Principales fonctions relatives à la chaîne de puissance : - captation d’énergie ; - stockage, transport, distribution ; - conversion, transformation ; - modulation, adaptation, transmission. (EE/I2D)</w:t>
      </w:r>
    </w:p>
    <w:p w:rsidR="0062171D" w:rsidRPr="0006377A" w:rsidRDefault="0062171D" w:rsidP="0062171D">
      <w:pPr>
        <w:rPr>
          <w:sz w:val="22"/>
        </w:rPr>
      </w:pPr>
    </w:p>
    <w:p w:rsidR="0062171D" w:rsidRPr="0062171D" w:rsidRDefault="0062171D" w:rsidP="0062171D">
      <w:pPr>
        <w:pStyle w:val="Titre4"/>
      </w:pPr>
      <w:r w:rsidRPr="0062171D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72390</wp:posOffset>
            </wp:positionV>
            <wp:extent cx="261937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21" y="21363"/>
                <wp:lineTo x="21521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Cahier des charges</w:t>
      </w: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 </w:t>
      </w:r>
    </w:p>
    <w:p w:rsidR="0062171D" w:rsidRPr="009D500E" w:rsidRDefault="0062171D" w:rsidP="0062171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62171D" w:rsidRPr="0062171D" w:rsidRDefault="0062171D" w:rsidP="0062171D">
      <w:pPr>
        <w:autoSpaceDE w:val="0"/>
        <w:autoSpaceDN w:val="0"/>
        <w:adjustRightInd w:val="0"/>
        <w:rPr>
          <w:rFonts w:ascii="ComicSansMS" w:hAnsi="ComicSansMS" w:cs="ComicSansMS"/>
          <w:szCs w:val="24"/>
          <w:lang w:bidi="ar-SA"/>
        </w:rPr>
      </w:pPr>
      <w:r>
        <w:rPr>
          <w:rFonts w:ascii="ComicSansMS" w:hAnsi="ComicSansMS" w:cs="ComicSansMS"/>
          <w:szCs w:val="24"/>
          <w:lang w:bidi="ar-SA"/>
        </w:rPr>
        <w:t xml:space="preserve">Simuler la production électrique d'une centrale photovoltaïque installée sur la toiture des halles </w:t>
      </w:r>
      <w:proofErr w:type="spellStart"/>
      <w:r>
        <w:rPr>
          <w:rFonts w:ascii="ComicSansMS" w:hAnsi="ComicSansMS" w:cs="ComicSansMS"/>
          <w:szCs w:val="24"/>
          <w:lang w:bidi="ar-SA"/>
        </w:rPr>
        <w:t>Pajol</w:t>
      </w:r>
      <w:proofErr w:type="spellEnd"/>
      <w:r>
        <w:rPr>
          <w:rFonts w:ascii="ComicSansMS" w:hAnsi="ComicSansMS" w:cs="ComicSansMS"/>
          <w:szCs w:val="24"/>
          <w:lang w:bidi="ar-SA"/>
        </w:rPr>
        <w:t>.</w:t>
      </w:r>
    </w:p>
    <w:p w:rsidR="0062171D" w:rsidRDefault="0062171D" w:rsidP="0062171D"/>
    <w:p w:rsidR="0062171D" w:rsidRDefault="0062171D" w:rsidP="0062171D"/>
    <w:p w:rsidR="0062171D" w:rsidRDefault="0062171D" w:rsidP="0062171D"/>
    <w:p w:rsidR="0062171D" w:rsidRDefault="0062171D" w:rsidP="0062171D"/>
    <w:p w:rsidR="0062171D" w:rsidRPr="006F5C3D" w:rsidRDefault="0062171D" w:rsidP="0062171D"/>
    <w:p w:rsidR="0062171D" w:rsidRDefault="0062171D" w:rsidP="0062171D">
      <w:pPr>
        <w:pStyle w:val="Titre4"/>
      </w:pPr>
      <w:r>
        <w:t>Travail à faire</w:t>
      </w:r>
    </w:p>
    <w:tbl>
      <w:tblPr>
        <w:tblStyle w:val="afff6"/>
        <w:tblW w:w="10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80"/>
        <w:gridCol w:w="4480"/>
      </w:tblGrid>
      <w:tr w:rsidR="0062171D" w:rsidRPr="009D60CC" w:rsidTr="003E095D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2171D" w:rsidRDefault="0062171D" w:rsidP="003E095D">
            <w:r>
              <w:t>Questionnement niveau de base</w:t>
            </w:r>
          </w:p>
          <w:p w:rsidR="0062171D" w:rsidRDefault="0062171D" w:rsidP="003E095D">
            <w:pPr>
              <w:pStyle w:val="Paragraphedeliste"/>
              <w:numPr>
                <w:ilvl w:val="0"/>
                <w:numId w:val="22"/>
              </w:numPr>
            </w:pPr>
            <w:proofErr w:type="spellStart"/>
            <w:r>
              <w:t>Tp</w:t>
            </w:r>
            <w:proofErr w:type="spellEnd"/>
            <w:r>
              <w:t xml:space="preserve"> Halle </w:t>
            </w:r>
            <w:proofErr w:type="spellStart"/>
            <w:r>
              <w:t>Pajol</w:t>
            </w:r>
            <w:proofErr w:type="spellEnd"/>
            <w:r>
              <w:t xml:space="preserve">  en ligne et/ou à transmettre via </w:t>
            </w:r>
            <w:proofErr w:type="spellStart"/>
            <w:r>
              <w:t>pronote</w:t>
            </w:r>
            <w:proofErr w:type="spellEnd"/>
            <w:r>
              <w:t xml:space="preserve"> aux élèves</w:t>
            </w:r>
          </w:p>
          <w:p w:rsidR="0062171D" w:rsidRPr="00B311E8" w:rsidRDefault="0062171D" w:rsidP="003E095D">
            <w:pPr>
              <w:pStyle w:val="Paragraphedeliste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2171D" w:rsidRDefault="0062171D" w:rsidP="003E095D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 : </w:t>
            </w:r>
          </w:p>
          <w:p w:rsidR="0062171D" w:rsidRDefault="0062171D" w:rsidP="003E095D">
            <w:pPr>
              <w:rPr>
                <w:rFonts w:eastAsia="Roboto"/>
              </w:rPr>
            </w:pPr>
          </w:p>
          <w:p w:rsidR="0062171D" w:rsidRPr="00B51BCC" w:rsidRDefault="0062171D" w:rsidP="003E095D">
            <w:pPr>
              <w:pStyle w:val="Parag1"/>
              <w:rPr>
                <w:rFonts w:eastAsia="Roboto"/>
                <w:i/>
                <w:iCs/>
              </w:rPr>
            </w:pPr>
            <w:r>
              <w:rPr>
                <w:rFonts w:eastAsia="Roboto"/>
                <w:i/>
                <w:iCs/>
              </w:rPr>
              <w:t xml:space="preserve">TP halle </w:t>
            </w:r>
            <w:proofErr w:type="spellStart"/>
            <w:r>
              <w:rPr>
                <w:rFonts w:eastAsia="Roboto"/>
                <w:i/>
                <w:iCs/>
              </w:rPr>
              <w:t>Pajol</w:t>
            </w:r>
            <w:proofErr w:type="spellEnd"/>
            <w:r>
              <w:rPr>
                <w:rFonts w:eastAsia="Roboto"/>
                <w:i/>
                <w:iCs/>
              </w:rPr>
              <w:t xml:space="preserve"> &amp; correction</w:t>
            </w:r>
          </w:p>
          <w:p w:rsidR="0062171D" w:rsidRPr="009D60CC" w:rsidRDefault="0062171D" w:rsidP="003E095D"/>
          <w:p w:rsidR="0062171D" w:rsidRPr="009D60CC" w:rsidRDefault="0062171D" w:rsidP="003E095D"/>
        </w:tc>
      </w:tr>
    </w:tbl>
    <w:p w:rsidR="0062171D" w:rsidRDefault="0062171D" w:rsidP="0062171D"/>
    <w:p w:rsidR="0062171D" w:rsidRPr="009D60CC" w:rsidRDefault="0062171D" w:rsidP="0062171D">
      <w:pPr>
        <w:pStyle w:val="Titre4"/>
      </w:pPr>
      <w:r w:rsidRPr="009D60CC">
        <w:t>Structuration des connaissances</w:t>
      </w:r>
    </w:p>
    <w:p w:rsidR="0062171D" w:rsidRDefault="0062171D" w:rsidP="0062171D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>
        <w:rPr>
          <w:rFonts w:eastAsia="Roboto" w:cs="Arial"/>
          <w:i/>
          <w:szCs w:val="24"/>
        </w:rPr>
        <w:t>Synthèse de fin de séance</w:t>
      </w:r>
      <w:r w:rsidR="00D314F0">
        <w:rPr>
          <w:rFonts w:eastAsia="Roboto" w:cs="Arial"/>
          <w:i/>
          <w:szCs w:val="24"/>
        </w:rPr>
        <w:t xml:space="preserve"> / Récupération des vidéos de </w:t>
      </w:r>
      <w:r w:rsidR="00390134">
        <w:rPr>
          <w:rFonts w:eastAsia="Roboto" w:cs="Arial"/>
          <w:i/>
          <w:szCs w:val="24"/>
        </w:rPr>
        <w:t>présentation</w:t>
      </w:r>
      <w:r w:rsidR="00D314F0">
        <w:rPr>
          <w:rFonts w:eastAsia="Roboto" w:cs="Arial"/>
          <w:i/>
          <w:szCs w:val="24"/>
        </w:rPr>
        <w:t xml:space="preserve"> des thèmes</w:t>
      </w: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Pr="0062171D" w:rsidRDefault="0062171D" w:rsidP="0062171D">
      <w:pPr>
        <w:rPr>
          <w:rFonts w:eastAsia="Roboto" w:cs="Arial"/>
          <w:i/>
          <w:szCs w:val="24"/>
        </w:rPr>
      </w:pPr>
    </w:p>
    <w:p w:rsidR="002A38E1" w:rsidRPr="009D60CC" w:rsidRDefault="003F3914" w:rsidP="00B51BCC">
      <w:pPr>
        <w:pStyle w:val="Titre1"/>
      </w:pPr>
      <w:r>
        <w:lastRenderedPageBreak/>
        <w:t xml:space="preserve">Scénario 2 </w:t>
      </w:r>
      <w:r w:rsidRPr="00062742">
        <w:t>–</w:t>
      </w:r>
      <w:r w:rsidRPr="003F3914">
        <w:t xml:space="preserve"> Présentiel dans </w:t>
      </w:r>
      <w:r>
        <w:t>le laboratoire</w:t>
      </w:r>
    </w:p>
    <w:p w:rsidR="0062171D" w:rsidRDefault="0062171D" w:rsidP="0062171D">
      <w:pPr>
        <w:pStyle w:val="Titre2"/>
      </w:pPr>
      <w:r>
        <w:t xml:space="preserve">Séance 1 </w:t>
      </w:r>
      <w:r w:rsidRPr="00062742">
        <w:t xml:space="preserve">– Problématique </w:t>
      </w:r>
      <w:r>
        <w:t>posée</w:t>
      </w:r>
      <w:r w:rsidRPr="00062742">
        <w:t xml:space="preserve"> </w:t>
      </w:r>
    </w:p>
    <w:p w:rsidR="0062171D" w:rsidRPr="00062742" w:rsidRDefault="0062171D" w:rsidP="0062171D">
      <w:pPr>
        <w:pStyle w:val="Titre4"/>
        <w:rPr>
          <w:highlight w:val="darkMagenta"/>
        </w:rPr>
      </w:pPr>
      <w:r w:rsidRPr="00062742">
        <w:t xml:space="preserve">Situation déclenchante </w:t>
      </w:r>
    </w:p>
    <w:p w:rsidR="0062171D" w:rsidRPr="00B51BCC" w:rsidRDefault="0062171D" w:rsidP="0062171D">
      <w:pPr>
        <w:pStyle w:val="Parag1"/>
        <w:rPr>
          <w:i/>
          <w:iCs/>
        </w:rPr>
      </w:pPr>
      <w:r>
        <w:rPr>
          <w:i/>
          <w:iCs/>
        </w:rPr>
        <w:t>Brainstorming sur les systèmes de production d’énergie électrique</w:t>
      </w:r>
      <w:r w:rsidRPr="00B51BCC">
        <w:rPr>
          <w:i/>
          <w:iCs/>
        </w:rPr>
        <w:t>.</w:t>
      </w:r>
    </w:p>
    <w:p w:rsidR="0062171D" w:rsidRDefault="0062171D" w:rsidP="0062171D">
      <w:pPr>
        <w:pStyle w:val="Titre4"/>
      </w:pPr>
      <w:r w:rsidRPr="009D60CC">
        <w:t xml:space="preserve">Constats </w:t>
      </w:r>
      <w:r>
        <w:t>issus de</w:t>
      </w:r>
      <w:r w:rsidRPr="009D60CC">
        <w:t xml:space="preserve"> la situation</w:t>
      </w:r>
      <w:r>
        <w:t xml:space="preserve"> </w:t>
      </w:r>
      <w:r w:rsidRPr="00062742">
        <w:t>déclenchante</w:t>
      </w:r>
      <w:r w:rsidRPr="009D60CC">
        <w:t xml:space="preserve"> </w:t>
      </w:r>
    </w:p>
    <w:p w:rsidR="0062171D" w:rsidRDefault="0062171D" w:rsidP="0062171D">
      <w:pPr>
        <w:pStyle w:val="Titre4"/>
      </w:pPr>
      <w:r>
        <w:rPr>
          <w:rFonts w:eastAsia="Calibri" w:cs="Calibri"/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1E068" wp14:editId="44DAB518">
                <wp:simplePos x="0" y="0"/>
                <wp:positionH relativeFrom="column">
                  <wp:posOffset>3498215</wp:posOffset>
                </wp:positionH>
                <wp:positionV relativeFrom="paragraph">
                  <wp:posOffset>72390</wp:posOffset>
                </wp:positionV>
                <wp:extent cx="2447925" cy="16383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95D" w:rsidRDefault="003E095D" w:rsidP="0062171D">
                            <w:r>
                              <w:sym w:font="Wingdings" w:char="F0E0"/>
                            </w:r>
                            <w:r>
                              <w:t>Lancement des thèmes de recherche par groupe sur les ENR &amp; ER.</w:t>
                            </w:r>
                          </w:p>
                          <w:p w:rsidR="003E095D" w:rsidRDefault="003E095D" w:rsidP="0062171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Présentation de la fiche « Oral recherches »</w:t>
                            </w:r>
                          </w:p>
                          <w:p w:rsidR="003E095D" w:rsidRDefault="003E095D" w:rsidP="0062171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Présentation de l’évaluation (Diaporama séance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E068" id="Zone de texte 10" o:spid="_x0000_s1027" type="#_x0000_t202" style="position:absolute;left:0;text-align:left;margin-left:275.45pt;margin-top:5.7pt;width:192.75pt;height:12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" fillcolor="white [3201]" strokeweight=".5pt">
                <v:textbox>
                  <w:txbxContent>
                    <w:p w:rsidR="003E095D" w:rsidRDefault="003E095D" w:rsidP="0062171D">
                      <w:r>
                        <w:sym w:font="Wingdings" w:char="F0E0"/>
                      </w:r>
                      <w:r>
                        <w:t>Lancement des thèmes de recherche par groupe sur les ENR &amp; ER.</w:t>
                      </w:r>
                    </w:p>
                    <w:p w:rsidR="003E095D" w:rsidRDefault="003E095D" w:rsidP="0062171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</w:pPr>
                      <w:r>
                        <w:t>Présentation de la fiche « Oral recherches »</w:t>
                      </w:r>
                    </w:p>
                    <w:p w:rsidR="003E095D" w:rsidRDefault="003E095D" w:rsidP="0062171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</w:pPr>
                      <w:r>
                        <w:t>Présentation de l’évaluation (Diaporama séance 5)</w:t>
                      </w:r>
                    </w:p>
                  </w:txbxContent>
                </v:textbox>
              </v:shape>
            </w:pict>
          </mc:Fallback>
        </mc:AlternateContent>
      </w:r>
      <w:r w:rsidRPr="006F5C3D">
        <w:rPr>
          <w:rFonts w:eastAsia="Calibri" w:cs="Calibri"/>
          <w:b w:val="0"/>
          <w:noProof/>
          <w:lang w:bidi="ar-SA"/>
        </w:rPr>
        <w:drawing>
          <wp:anchor distT="0" distB="0" distL="114300" distR="114300" simplePos="0" relativeHeight="251672576" behindDoc="0" locked="0" layoutInCell="1" allowOverlap="1" wp14:anchorId="15624638" wp14:editId="762C866A">
            <wp:simplePos x="542925" y="2219325"/>
            <wp:positionH relativeFrom="column">
              <wp:align>left</wp:align>
            </wp:positionH>
            <wp:positionV relativeFrom="paragraph">
              <wp:align>top</wp:align>
            </wp:positionV>
            <wp:extent cx="3105150" cy="1543050"/>
            <wp:effectExtent l="0" t="0" r="0" b="0"/>
            <wp:wrapSquare wrapText="bothSides"/>
            <wp:docPr id="11" name="Picture 2" descr="Bilan électrique de la France : que retenir de 20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lan électrique de la France : que retenir de 2019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43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2171D" w:rsidRDefault="0062171D" w:rsidP="0062171D">
      <w:pPr>
        <w:pStyle w:val="Titre4"/>
      </w:pPr>
      <w:r w:rsidRPr="009D60CC">
        <w:t>Problématique</w:t>
      </w:r>
      <w:r>
        <w:t xml:space="preserve"> déduite de</w:t>
      </w:r>
      <w:r w:rsidRPr="009D60CC">
        <w:t xml:space="preserve"> la situation</w:t>
      </w:r>
      <w:r>
        <w:t xml:space="preserve"> </w:t>
      </w:r>
      <w:r w:rsidRPr="00062742">
        <w:t>déclenchante</w:t>
      </w:r>
    </w:p>
    <w:p w:rsidR="0062171D" w:rsidRDefault="0062171D" w:rsidP="0062171D">
      <w:r>
        <w:t>Quelles sont les solutions alternatives de production d’électricité ?</w:t>
      </w:r>
    </w:p>
    <w:p w:rsidR="0062171D" w:rsidRDefault="0062171D" w:rsidP="0062171D"/>
    <w:p w:rsidR="0062171D" w:rsidRDefault="0062171D" w:rsidP="0062171D">
      <w:pPr>
        <w:pStyle w:val="Paragraphedeliste"/>
        <w:numPr>
          <w:ilvl w:val="0"/>
          <w:numId w:val="30"/>
        </w:numPr>
      </w:pPr>
      <w:r w:rsidRPr="006F5C3D">
        <w:t xml:space="preserve">Etude et dimensionnement d’une source de production alternative durable pour Mr </w:t>
      </w:r>
      <w:proofErr w:type="spellStart"/>
      <w:r w:rsidRPr="006F5C3D">
        <w:t>Etcheverry</w:t>
      </w:r>
      <w:proofErr w:type="spellEnd"/>
    </w:p>
    <w:p w:rsidR="0062171D" w:rsidRDefault="0062171D" w:rsidP="0062171D">
      <w:pPr>
        <w:pStyle w:val="Paragraphedeliste"/>
        <w:numPr>
          <w:ilvl w:val="0"/>
          <w:numId w:val="30"/>
        </w:numPr>
      </w:pPr>
      <w:r w:rsidRPr="006F5C3D">
        <w:t>Comment produire localement et durablement de l’électricité tout en respectant l’environnement ?</w:t>
      </w:r>
    </w:p>
    <w:p w:rsidR="0062171D" w:rsidRDefault="0062171D" w:rsidP="0062171D">
      <w:pPr>
        <w:pStyle w:val="Titre2"/>
      </w:pPr>
      <w:r>
        <w:t xml:space="preserve">Séance 2 – </w:t>
      </w:r>
      <w:r>
        <w:rPr>
          <w:i/>
          <w:iCs/>
        </w:rPr>
        <w:t>Etude &amp; caractéristiques des PV</w:t>
      </w:r>
      <w:r>
        <w:t xml:space="preserve">   </w:t>
      </w:r>
    </w:p>
    <w:p w:rsidR="0062171D" w:rsidRDefault="0062171D" w:rsidP="0062171D">
      <w:pPr>
        <w:rPr>
          <w:sz w:val="22"/>
        </w:rPr>
      </w:pPr>
      <w:r w:rsidRPr="0006377A">
        <w:rPr>
          <w:sz w:val="22"/>
        </w:rPr>
        <w:t>CO1.3. Justifier les solutions constructives d’un produit au regard des performances environnementales et estimer leur impact sur l’efficacité globale.</w:t>
      </w:r>
    </w:p>
    <w:p w:rsidR="0062171D" w:rsidRDefault="0062171D" w:rsidP="0062171D">
      <w:pPr>
        <w:rPr>
          <w:sz w:val="22"/>
        </w:rPr>
      </w:pPr>
    </w:p>
    <w:p w:rsidR="0062171D" w:rsidRPr="0006377A" w:rsidRDefault="0062171D" w:rsidP="0062171D">
      <w:pPr>
        <w:pStyle w:val="Parag1"/>
        <w:rPr>
          <w:sz w:val="22"/>
        </w:rPr>
      </w:pPr>
      <w:r w:rsidRPr="0006377A">
        <w:rPr>
          <w:sz w:val="22"/>
        </w:rPr>
        <w:t>1.5.2.1 Coûts relatifs, disponibilité, impacts environnementaux des matériaux. (I2D)</w:t>
      </w:r>
    </w:p>
    <w:p w:rsidR="0062171D" w:rsidRPr="0006377A" w:rsidRDefault="0062171D" w:rsidP="0062171D">
      <w:pPr>
        <w:pStyle w:val="Parag1"/>
        <w:rPr>
          <w:sz w:val="22"/>
        </w:rPr>
      </w:pPr>
      <w:r w:rsidRPr="0006377A">
        <w:rPr>
          <w:sz w:val="22"/>
        </w:rPr>
        <w:t>1.5.2.2 Enjeux énergétiques mondiaux : extraction et transport, production centralisée, production locale. (I2D)</w:t>
      </w:r>
    </w:p>
    <w:p w:rsidR="0062171D" w:rsidRPr="0006377A" w:rsidRDefault="0062171D" w:rsidP="0062171D">
      <w:pPr>
        <w:rPr>
          <w:sz w:val="22"/>
        </w:rPr>
      </w:pPr>
    </w:p>
    <w:p w:rsidR="0062171D" w:rsidRDefault="0062171D" w:rsidP="0062171D">
      <w:pPr>
        <w:pStyle w:val="Titre4"/>
      </w:pPr>
      <w:r>
        <w:t>Cahier des charges</w:t>
      </w:r>
    </w:p>
    <w:p w:rsidR="0062171D" w:rsidRPr="000C521D" w:rsidRDefault="0062171D" w:rsidP="0062171D">
      <w:pPr>
        <w:rPr>
          <w:rFonts w:ascii="Arial Narrow" w:eastAsia="Times New Roman" w:hAnsi="Arial Narrow"/>
          <w:bCs/>
          <w:iCs/>
          <w:color w:val="996633"/>
          <w:szCs w:val="24"/>
          <w:u w:val="single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Mr </w:t>
      </w:r>
      <w:proofErr w:type="spellStart"/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Etcheverry</w:t>
      </w:r>
      <w:proofErr w:type="spellEnd"/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 un habitant des Pyrénées-Atlantiques, plus précisément du très beau village de </w:t>
      </w:r>
      <w:proofErr w:type="spellStart"/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Biriatou</w:t>
      </w:r>
      <w:proofErr w:type="spellEnd"/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 vient de faire appel à votre bureau d’étude. Celui-ci est un berger vivant en moyenne montagne et dont l’habitation est reliée au réseau de dist</w:t>
      </w:r>
      <w:r>
        <w:rPr>
          <w:rFonts w:ascii="Arial Narrow" w:eastAsia="Times New Roman" w:hAnsi="Arial Narrow"/>
          <w:bCs/>
          <w:iCs/>
          <w:color w:val="000000"/>
          <w:szCs w:val="24"/>
        </w:rPr>
        <w:t>ribution électrique. Cependant M</w:t>
      </w:r>
      <w:r w:rsidR="00390134">
        <w:rPr>
          <w:rFonts w:ascii="Arial Narrow" w:eastAsia="Times New Roman" w:hAnsi="Arial Narrow"/>
          <w:bCs/>
          <w:iCs/>
          <w:color w:val="000000"/>
          <w:szCs w:val="24"/>
        </w:rPr>
        <w:t xml:space="preserve">r </w:t>
      </w:r>
      <w:proofErr w:type="spellStart"/>
      <w:r w:rsidR="00390134">
        <w:rPr>
          <w:rFonts w:ascii="Arial Narrow" w:eastAsia="Times New Roman" w:hAnsi="Arial Narrow"/>
          <w:bCs/>
          <w:iCs/>
          <w:color w:val="000000"/>
          <w:szCs w:val="24"/>
        </w:rPr>
        <w:t>Etcheverry</w:t>
      </w:r>
      <w:proofErr w:type="spellEnd"/>
      <w:r w:rsidR="00390134">
        <w:rPr>
          <w:rFonts w:ascii="Arial Narrow" w:eastAsia="Times New Roman" w:hAnsi="Arial Narrow"/>
          <w:bCs/>
          <w:iCs/>
          <w:color w:val="000000"/>
          <w:szCs w:val="24"/>
        </w:rPr>
        <w:t xml:space="preserve"> souhaiterait</w:t>
      </w: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 que vous lui proposiez une solution alternative afin de rentrer dans une démarche de consommation et de production durable d’énergie électrique. Pour ce faire il met à votre disposi</w:t>
      </w:r>
      <w:r>
        <w:rPr>
          <w:rFonts w:ascii="Arial Narrow" w:eastAsia="Times New Roman" w:hAnsi="Arial Narrow"/>
          <w:bCs/>
          <w:iCs/>
          <w:color w:val="000000"/>
          <w:szCs w:val="24"/>
        </w:rPr>
        <w:t>tion un hangar agricole présent.</w:t>
      </w:r>
    </w:p>
    <w:p w:rsidR="0062171D" w:rsidRPr="000C521D" w:rsidRDefault="0062171D" w:rsidP="0062171D">
      <w:pPr>
        <w:rPr>
          <w:rFonts w:ascii="Arial Narrow" w:eastAsia="Times New Roman" w:hAnsi="Arial Narrow"/>
          <w:bCs/>
          <w:iCs/>
          <w:color w:val="996633"/>
          <w:szCs w:val="24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252D99EE" wp14:editId="6176F808">
            <wp:simplePos x="0" y="0"/>
            <wp:positionH relativeFrom="column">
              <wp:posOffset>4097655</wp:posOffset>
            </wp:positionH>
            <wp:positionV relativeFrom="paragraph">
              <wp:posOffset>31750</wp:posOffset>
            </wp:positionV>
            <wp:extent cx="2276475" cy="1609090"/>
            <wp:effectExtent l="0" t="0" r="9525" b="0"/>
            <wp:wrapThrough wrapText="bothSides">
              <wp:wrapPolygon edited="0">
                <wp:start x="0" y="0"/>
                <wp:lineTo x="0" y="21225"/>
                <wp:lineTo x="21510" y="21225"/>
                <wp:lineTo x="21510" y="0"/>
                <wp:lineTo x="0" y="0"/>
              </wp:wrapPolygon>
            </wp:wrapThrough>
            <wp:docPr id="12" name="Image 12" descr="http://www.batiactu.com/images/auto/620-465-c/20090904_174717_20090730_155146_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tiactu.com/images/auto/620-465-c/20090904_174717_20090730_155146_mais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71D" w:rsidRPr="009D500E" w:rsidRDefault="0062171D" w:rsidP="0062171D">
      <w:p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Pour commencer cette étude il faudra : </w:t>
      </w:r>
    </w:p>
    <w:p w:rsidR="0062171D" w:rsidRPr="009D500E" w:rsidRDefault="0062171D" w:rsidP="0062171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62171D" w:rsidRPr="0062171D" w:rsidRDefault="0062171D" w:rsidP="0062171D">
      <w:pPr>
        <w:numPr>
          <w:ilvl w:val="0"/>
          <w:numId w:val="31"/>
        </w:numPr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</w:pPr>
      <w:r w:rsidRPr="0062171D"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  <w:t>Déterminer le type de PV à installer</w:t>
      </w:r>
    </w:p>
    <w:p w:rsidR="0062171D" w:rsidRPr="009D500E" w:rsidRDefault="0062171D" w:rsidP="0062171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Dimensionner l’installation</w:t>
      </w:r>
      <w:r w:rsidRPr="000C521D">
        <w:rPr>
          <w:noProof/>
        </w:rPr>
        <w:t xml:space="preserve"> </w:t>
      </w:r>
    </w:p>
    <w:p w:rsidR="0062171D" w:rsidRPr="009D500E" w:rsidRDefault="0062171D" w:rsidP="0062171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Simuler l’installation</w:t>
      </w:r>
    </w:p>
    <w:p w:rsidR="0062171D" w:rsidRPr="009D500E" w:rsidRDefault="0062171D" w:rsidP="0062171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Réaliser des essais de fonctionnement et de vérification de performances</w:t>
      </w:r>
    </w:p>
    <w:p w:rsidR="0062171D" w:rsidRPr="009D500E" w:rsidRDefault="0062171D" w:rsidP="0062171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62171D" w:rsidRDefault="0062171D" w:rsidP="0062171D"/>
    <w:p w:rsidR="0062171D" w:rsidRPr="006F5C3D" w:rsidRDefault="0062171D" w:rsidP="0062171D"/>
    <w:p w:rsidR="0062171D" w:rsidRDefault="0062171D" w:rsidP="0062171D">
      <w:pPr>
        <w:pStyle w:val="Titre4"/>
      </w:pPr>
      <w:r>
        <w:lastRenderedPageBreak/>
        <w:t>Travail à faire</w:t>
      </w:r>
    </w:p>
    <w:tbl>
      <w:tblPr>
        <w:tblStyle w:val="afff6"/>
        <w:tblW w:w="10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80"/>
        <w:gridCol w:w="4480"/>
      </w:tblGrid>
      <w:tr w:rsidR="0062171D" w:rsidRPr="009D60CC" w:rsidTr="003E095D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2171D" w:rsidRDefault="0062171D" w:rsidP="003E095D">
            <w:r>
              <w:t>Questionnement niveau de base</w:t>
            </w:r>
          </w:p>
          <w:p w:rsidR="0062171D" w:rsidRDefault="0062171D" w:rsidP="003E095D">
            <w:pPr>
              <w:pStyle w:val="Paragraphedeliste"/>
              <w:numPr>
                <w:ilvl w:val="0"/>
                <w:numId w:val="22"/>
              </w:numPr>
            </w:pPr>
            <w:r>
              <w:t>Cours rapide PV</w:t>
            </w:r>
          </w:p>
          <w:p w:rsidR="0062171D" w:rsidRDefault="0062171D" w:rsidP="003E095D">
            <w:pPr>
              <w:pStyle w:val="Paragraphedeliste"/>
              <w:numPr>
                <w:ilvl w:val="0"/>
                <w:numId w:val="22"/>
              </w:numPr>
            </w:pPr>
            <w:r>
              <w:t>TD n°1 : « Etude caractéristiques des PV »</w:t>
            </w:r>
          </w:p>
          <w:p w:rsidR="0062171D" w:rsidRPr="00B311E8" w:rsidRDefault="0062171D" w:rsidP="003E095D">
            <w:pPr>
              <w:pStyle w:val="Paragraphedeliste"/>
              <w:numPr>
                <w:ilvl w:val="0"/>
                <w:numId w:val="22"/>
              </w:numPr>
            </w:pPr>
            <w:r>
              <w:t>Compléter le tableur Excel et faire un choix PV</w:t>
            </w:r>
          </w:p>
          <w:p w:rsidR="0062171D" w:rsidRPr="00B311E8" w:rsidRDefault="0062171D" w:rsidP="003E095D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2171D" w:rsidRDefault="0062171D" w:rsidP="003E095D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 : </w:t>
            </w:r>
          </w:p>
          <w:p w:rsidR="0062171D" w:rsidRDefault="0062171D" w:rsidP="003E095D">
            <w:pPr>
              <w:rPr>
                <w:rFonts w:eastAsia="Roboto"/>
              </w:rPr>
            </w:pPr>
          </w:p>
          <w:p w:rsidR="0062171D" w:rsidRDefault="0062171D" w:rsidP="003E095D">
            <w:r>
              <w:t>TD 1 élève et prof</w:t>
            </w:r>
          </w:p>
          <w:p w:rsidR="0062171D" w:rsidRDefault="0062171D" w:rsidP="003E095D">
            <w:r>
              <w:t>Documentation constructeurs PV</w:t>
            </w:r>
          </w:p>
          <w:p w:rsidR="0062171D" w:rsidRDefault="0062171D" w:rsidP="003E095D">
            <w:r>
              <w:t>Tableur Excel</w:t>
            </w:r>
          </w:p>
          <w:p w:rsidR="0062171D" w:rsidRPr="00B51BCC" w:rsidRDefault="0062171D" w:rsidP="003E095D">
            <w:pPr>
              <w:pStyle w:val="Parag1"/>
              <w:ind w:firstLine="0"/>
              <w:rPr>
                <w:rFonts w:eastAsia="Roboto"/>
                <w:i/>
                <w:iCs/>
              </w:rPr>
            </w:pPr>
            <w:r>
              <w:rPr>
                <w:i/>
                <w:iCs/>
              </w:rPr>
              <w:t>Diaporama d’aide « TD 1 &amp; 2 GUIDE »</w:t>
            </w:r>
          </w:p>
          <w:p w:rsidR="0062171D" w:rsidRPr="009D60CC" w:rsidRDefault="0062171D" w:rsidP="003E095D"/>
          <w:p w:rsidR="0062171D" w:rsidRPr="009D60CC" w:rsidRDefault="0062171D" w:rsidP="003E095D"/>
        </w:tc>
      </w:tr>
    </w:tbl>
    <w:p w:rsidR="0062171D" w:rsidRDefault="0062171D" w:rsidP="0062171D"/>
    <w:p w:rsidR="0062171D" w:rsidRPr="009D60CC" w:rsidRDefault="0062171D" w:rsidP="0062171D">
      <w:pPr>
        <w:pStyle w:val="Titre4"/>
      </w:pPr>
      <w:r w:rsidRPr="009D60CC">
        <w:t>Structuration des connaissances</w:t>
      </w:r>
    </w:p>
    <w:p w:rsidR="0062171D" w:rsidRDefault="0062171D" w:rsidP="0062171D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>
        <w:rPr>
          <w:rFonts w:eastAsia="Roboto" w:cs="Arial"/>
          <w:i/>
          <w:szCs w:val="24"/>
        </w:rPr>
        <w:t>Cours : « Principes et définitions »</w:t>
      </w:r>
    </w:p>
    <w:p w:rsidR="0062171D" w:rsidRDefault="0062171D" w:rsidP="0062171D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>
        <w:rPr>
          <w:rFonts w:eastAsia="Roboto" w:cs="Arial"/>
          <w:i/>
          <w:szCs w:val="24"/>
        </w:rPr>
        <w:t>Synthèse de fin de séance</w:t>
      </w: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pStyle w:val="Titre2"/>
      </w:pPr>
      <w:r>
        <w:t xml:space="preserve">Séance 3 – </w:t>
      </w:r>
      <w:r>
        <w:rPr>
          <w:i/>
          <w:iCs/>
        </w:rPr>
        <w:t>Etude du site et de la faisabilité</w:t>
      </w:r>
      <w:r>
        <w:t xml:space="preserve">   </w:t>
      </w:r>
    </w:p>
    <w:p w:rsidR="0062171D" w:rsidRPr="0006377A" w:rsidRDefault="0062171D" w:rsidP="0062171D">
      <w:pPr>
        <w:rPr>
          <w:sz w:val="22"/>
        </w:rPr>
      </w:pPr>
      <w:r w:rsidRPr="0006377A">
        <w:rPr>
          <w:sz w:val="22"/>
        </w:rPr>
        <w:t>CO3.3. Identifier et caractériser le fonctionnement temporel d’un produit ou d’un processus.</w:t>
      </w:r>
    </w:p>
    <w:p w:rsidR="0062171D" w:rsidRDefault="0062171D" w:rsidP="0062171D">
      <w:pPr>
        <w:rPr>
          <w:sz w:val="22"/>
        </w:rPr>
      </w:pPr>
      <w:r w:rsidRPr="0006377A">
        <w:rPr>
          <w:sz w:val="22"/>
        </w:rPr>
        <w:t>CO4.2. Décrire le fonctionnement et/ou l’exploitation d’un produit en utilisant l'outil de description le plus pertinent</w:t>
      </w:r>
    </w:p>
    <w:p w:rsidR="0062171D" w:rsidRDefault="0062171D" w:rsidP="0062171D">
      <w:pPr>
        <w:rPr>
          <w:sz w:val="22"/>
        </w:rPr>
      </w:pPr>
    </w:p>
    <w:p w:rsidR="0062171D" w:rsidRPr="0006377A" w:rsidRDefault="0062171D" w:rsidP="0062171D">
      <w:pPr>
        <w:pStyle w:val="Parag1"/>
        <w:rPr>
          <w:i/>
          <w:iCs/>
          <w:sz w:val="22"/>
        </w:rPr>
      </w:pPr>
      <w:r w:rsidRPr="0006377A">
        <w:rPr>
          <w:sz w:val="22"/>
        </w:rPr>
        <w:t>2.3.1.1 Principales fonctions relatives à la chaîne de puissance : - captation d’énergie ; - stockage, transport, distribution ; - conversion, transformation ; - modulation, adaptation, transmission. (EE/I2D)</w:t>
      </w:r>
    </w:p>
    <w:p w:rsidR="0062171D" w:rsidRPr="0006377A" w:rsidRDefault="0062171D" w:rsidP="0062171D">
      <w:pPr>
        <w:pStyle w:val="Parag1"/>
        <w:rPr>
          <w:i/>
          <w:iCs/>
          <w:sz w:val="22"/>
        </w:rPr>
      </w:pPr>
      <w:r w:rsidRPr="0006377A">
        <w:rPr>
          <w:sz w:val="22"/>
        </w:rPr>
        <w:t>4.1.2.2 Schéma électrique. (EE/I2D)</w:t>
      </w:r>
    </w:p>
    <w:p w:rsidR="0062171D" w:rsidRPr="0006377A" w:rsidRDefault="0062171D" w:rsidP="0062171D">
      <w:pPr>
        <w:rPr>
          <w:sz w:val="22"/>
        </w:rPr>
      </w:pPr>
    </w:p>
    <w:p w:rsidR="0062171D" w:rsidRPr="0062171D" w:rsidRDefault="0062171D" w:rsidP="0062171D">
      <w:pPr>
        <w:pStyle w:val="Titre4"/>
      </w:pPr>
      <w:r>
        <w:t>Cahier des charges</w:t>
      </w:r>
      <w:r>
        <w:rPr>
          <w:noProof/>
          <w:lang w:bidi="ar-SA"/>
        </w:rPr>
        <w:drawing>
          <wp:anchor distT="0" distB="0" distL="114300" distR="114300" simplePos="0" relativeHeight="251674624" behindDoc="1" locked="0" layoutInCell="1" allowOverlap="1" wp14:anchorId="2C162A11" wp14:editId="69589BE0">
            <wp:simplePos x="0" y="0"/>
            <wp:positionH relativeFrom="column">
              <wp:posOffset>4097655</wp:posOffset>
            </wp:positionH>
            <wp:positionV relativeFrom="paragraph">
              <wp:posOffset>31750</wp:posOffset>
            </wp:positionV>
            <wp:extent cx="2276475" cy="1609090"/>
            <wp:effectExtent l="0" t="0" r="9525" b="0"/>
            <wp:wrapThrough wrapText="bothSides">
              <wp:wrapPolygon edited="0">
                <wp:start x="0" y="0"/>
                <wp:lineTo x="0" y="21225"/>
                <wp:lineTo x="21510" y="21225"/>
                <wp:lineTo x="21510" y="0"/>
                <wp:lineTo x="0" y="0"/>
              </wp:wrapPolygon>
            </wp:wrapThrough>
            <wp:docPr id="13" name="Image 13" descr="http://www.batiactu.com/images/auto/620-465-c/20090904_174717_20090730_155146_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tiactu.com/images/auto/620-465-c/20090904_174717_20090730_155146_mais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 </w:t>
      </w:r>
    </w:p>
    <w:p w:rsidR="0062171D" w:rsidRPr="009D500E" w:rsidRDefault="0062171D" w:rsidP="0062171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62171D" w:rsidRPr="009D500E" w:rsidRDefault="0062171D" w:rsidP="0062171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Déterminer le type de PV à installer</w:t>
      </w:r>
    </w:p>
    <w:p w:rsidR="0062171D" w:rsidRPr="0062171D" w:rsidRDefault="0062171D" w:rsidP="0062171D">
      <w:pPr>
        <w:numPr>
          <w:ilvl w:val="0"/>
          <w:numId w:val="31"/>
        </w:numPr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</w:pPr>
      <w:r w:rsidRPr="0062171D"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  <w:t>Dimensionner l’installation</w:t>
      </w:r>
      <w:r w:rsidRPr="0062171D">
        <w:rPr>
          <w:b/>
          <w:noProof/>
          <w:u w:val="single"/>
        </w:rPr>
        <w:t xml:space="preserve"> </w:t>
      </w:r>
    </w:p>
    <w:p w:rsidR="0062171D" w:rsidRPr="009D500E" w:rsidRDefault="0062171D" w:rsidP="0062171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Simuler l’installation</w:t>
      </w:r>
    </w:p>
    <w:p w:rsidR="0062171D" w:rsidRPr="009D500E" w:rsidRDefault="0062171D" w:rsidP="0062171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Réaliser des essais de fonctionnement et de vérification de performances</w:t>
      </w:r>
    </w:p>
    <w:p w:rsidR="0062171D" w:rsidRPr="009D500E" w:rsidRDefault="0062171D" w:rsidP="0062171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62171D" w:rsidRDefault="0062171D" w:rsidP="0062171D"/>
    <w:p w:rsidR="0062171D" w:rsidRPr="006F5C3D" w:rsidRDefault="0062171D" w:rsidP="0062171D"/>
    <w:p w:rsidR="0062171D" w:rsidRDefault="0062171D" w:rsidP="0062171D">
      <w:pPr>
        <w:pStyle w:val="Titre4"/>
      </w:pPr>
      <w:r>
        <w:t>Travail à faire</w:t>
      </w:r>
    </w:p>
    <w:tbl>
      <w:tblPr>
        <w:tblStyle w:val="afff6"/>
        <w:tblW w:w="10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80"/>
        <w:gridCol w:w="4480"/>
      </w:tblGrid>
      <w:tr w:rsidR="0062171D" w:rsidRPr="009D60CC" w:rsidTr="003E095D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2171D" w:rsidRDefault="0062171D" w:rsidP="003E095D">
            <w:r>
              <w:t>Questionnement niveau de base</w:t>
            </w:r>
          </w:p>
          <w:p w:rsidR="0062171D" w:rsidRDefault="0062171D" w:rsidP="003E095D">
            <w:pPr>
              <w:pStyle w:val="Paragraphedeliste"/>
              <w:numPr>
                <w:ilvl w:val="0"/>
                <w:numId w:val="22"/>
              </w:numPr>
            </w:pPr>
            <w:r>
              <w:t>TD n°2 : « Etude du site et de la faisabilité »</w:t>
            </w:r>
          </w:p>
          <w:p w:rsidR="0062171D" w:rsidRPr="00B311E8" w:rsidRDefault="0062171D" w:rsidP="003E095D">
            <w:pPr>
              <w:pStyle w:val="Paragraphedeliste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2171D" w:rsidRDefault="0062171D" w:rsidP="003E095D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 : </w:t>
            </w:r>
          </w:p>
          <w:p w:rsidR="0062171D" w:rsidRDefault="0062171D" w:rsidP="003E095D">
            <w:pPr>
              <w:rPr>
                <w:rFonts w:eastAsia="Roboto"/>
              </w:rPr>
            </w:pPr>
          </w:p>
          <w:p w:rsidR="0062171D" w:rsidRDefault="0062171D" w:rsidP="003E095D">
            <w:r>
              <w:t>TD 2 élève et prof</w:t>
            </w:r>
          </w:p>
          <w:p w:rsidR="0062171D" w:rsidRPr="00B51BCC" w:rsidRDefault="0062171D" w:rsidP="003E095D">
            <w:pPr>
              <w:pStyle w:val="Parag1"/>
              <w:rPr>
                <w:rFonts w:eastAsia="Roboto"/>
                <w:i/>
                <w:iCs/>
              </w:rPr>
            </w:pPr>
            <w:r>
              <w:t xml:space="preserve">Diaporama d’aide : </w:t>
            </w:r>
            <w:r>
              <w:rPr>
                <w:i/>
                <w:iCs/>
              </w:rPr>
              <w:t>« TD 1 &amp; 2 GUIDE »</w:t>
            </w:r>
          </w:p>
          <w:p w:rsidR="0062171D" w:rsidRPr="009D60CC" w:rsidRDefault="0062171D" w:rsidP="003E095D"/>
          <w:p w:rsidR="0062171D" w:rsidRPr="009D60CC" w:rsidRDefault="0062171D" w:rsidP="003E095D"/>
        </w:tc>
      </w:tr>
    </w:tbl>
    <w:p w:rsidR="0062171D" w:rsidRDefault="0062171D" w:rsidP="0062171D"/>
    <w:p w:rsidR="0062171D" w:rsidRPr="009D60CC" w:rsidRDefault="0062171D" w:rsidP="0062171D">
      <w:pPr>
        <w:pStyle w:val="Titre4"/>
      </w:pPr>
      <w:r w:rsidRPr="009D60CC">
        <w:t>Structuration des connaissances</w:t>
      </w:r>
    </w:p>
    <w:p w:rsidR="0062171D" w:rsidRDefault="0062171D" w:rsidP="0062171D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>
        <w:rPr>
          <w:rFonts w:eastAsia="Roboto" w:cs="Arial"/>
          <w:i/>
          <w:szCs w:val="24"/>
        </w:rPr>
        <w:t>Synthèse de fin de séance</w:t>
      </w: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rPr>
          <w:rFonts w:eastAsia="Roboto" w:cs="Arial"/>
          <w:i/>
          <w:szCs w:val="24"/>
        </w:rPr>
      </w:pPr>
    </w:p>
    <w:p w:rsidR="0062171D" w:rsidRDefault="0062171D" w:rsidP="0062171D">
      <w:pPr>
        <w:pStyle w:val="Titre2"/>
      </w:pPr>
      <w:r>
        <w:lastRenderedPageBreak/>
        <w:t xml:space="preserve">Séance 4 – </w:t>
      </w:r>
      <w:r w:rsidR="003E095D">
        <w:rPr>
          <w:i/>
          <w:iCs/>
        </w:rPr>
        <w:t>Simulation Matlab PV</w:t>
      </w:r>
      <w:r>
        <w:t xml:space="preserve">   </w:t>
      </w:r>
    </w:p>
    <w:p w:rsidR="0062171D" w:rsidRDefault="0062171D" w:rsidP="0062171D">
      <w:pPr>
        <w:rPr>
          <w:sz w:val="22"/>
        </w:rPr>
      </w:pPr>
      <w:r w:rsidRPr="0006377A">
        <w:rPr>
          <w:sz w:val="22"/>
        </w:rPr>
        <w:t>CO3.3. Identifier et caractériser le fonctionnement temporel d’un produit ou d’un processus.</w:t>
      </w:r>
      <w:r w:rsidRPr="0062171D">
        <w:rPr>
          <w:sz w:val="22"/>
        </w:rPr>
        <w:t xml:space="preserve"> </w:t>
      </w:r>
    </w:p>
    <w:p w:rsidR="0062171D" w:rsidRDefault="0062171D" w:rsidP="0062171D">
      <w:r w:rsidRPr="0006377A">
        <w:rPr>
          <w:sz w:val="22"/>
        </w:rPr>
        <w:t>CO1.3. Justifier les solutions constructives d’un produit au regard des performances environnementales et estimer leur impact sur l’efficacité globale</w:t>
      </w:r>
    </w:p>
    <w:p w:rsidR="0062171D" w:rsidRDefault="0062171D" w:rsidP="0062171D">
      <w:pPr>
        <w:pStyle w:val="Parag1"/>
        <w:rPr>
          <w:sz w:val="22"/>
        </w:rPr>
      </w:pPr>
      <w:r w:rsidRPr="0006377A">
        <w:rPr>
          <w:sz w:val="22"/>
        </w:rPr>
        <w:t>1.5.3.2 Impacts environnementaux associés au cycle de vie du produit : - conception (optimisation des masses et des assemblages) ; - contraintes d’industrialisation, de réalisation, d’utilisation (minimisation et valorisation des pertes et des rejets) et de fin de vie. (EE)</w:t>
      </w:r>
    </w:p>
    <w:p w:rsidR="0062171D" w:rsidRPr="0006377A" w:rsidRDefault="0062171D" w:rsidP="0062171D">
      <w:pPr>
        <w:pStyle w:val="Parag1"/>
        <w:rPr>
          <w:i/>
          <w:iCs/>
          <w:sz w:val="22"/>
        </w:rPr>
      </w:pPr>
      <w:r w:rsidRPr="0006377A">
        <w:rPr>
          <w:sz w:val="22"/>
        </w:rPr>
        <w:t>2.3.1.1 Principales fonctions relatives à la chaîne de puissance : - captation d’énergie ; - stockage, transport, distribution ; - conversion, transformation ; - modulation, adaptation, transmission. (EE/I2D)</w:t>
      </w:r>
    </w:p>
    <w:p w:rsidR="0062171D" w:rsidRPr="0006377A" w:rsidRDefault="0062171D" w:rsidP="0062171D">
      <w:pPr>
        <w:rPr>
          <w:sz w:val="22"/>
        </w:rPr>
      </w:pPr>
    </w:p>
    <w:p w:rsidR="0062171D" w:rsidRPr="0062171D" w:rsidRDefault="0062171D" w:rsidP="0062171D">
      <w:pPr>
        <w:pStyle w:val="Titre4"/>
      </w:pPr>
      <w:r>
        <w:t>Cahier des charges</w:t>
      </w: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 </w:t>
      </w:r>
    </w:p>
    <w:p w:rsidR="0062171D" w:rsidRPr="009D500E" w:rsidRDefault="0062171D" w:rsidP="0062171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3E095D" w:rsidRDefault="003E095D" w:rsidP="003E095D">
      <w:r>
        <w:rPr>
          <w:noProof/>
          <w:lang w:bidi="ar-SA"/>
        </w:rPr>
        <w:drawing>
          <wp:anchor distT="0" distB="0" distL="114300" distR="114300" simplePos="0" relativeHeight="251676672" behindDoc="1" locked="0" layoutInCell="1" allowOverlap="1" wp14:anchorId="67CFD100" wp14:editId="2A91D946">
            <wp:simplePos x="0" y="0"/>
            <wp:positionH relativeFrom="column">
              <wp:posOffset>4097655</wp:posOffset>
            </wp:positionH>
            <wp:positionV relativeFrom="paragraph">
              <wp:posOffset>31750</wp:posOffset>
            </wp:positionV>
            <wp:extent cx="2276475" cy="1609090"/>
            <wp:effectExtent l="0" t="0" r="9525" b="0"/>
            <wp:wrapThrough wrapText="bothSides">
              <wp:wrapPolygon edited="0">
                <wp:start x="0" y="0"/>
                <wp:lineTo x="0" y="21225"/>
                <wp:lineTo x="21510" y="21225"/>
                <wp:lineTo x="21510" y="0"/>
                <wp:lineTo x="0" y="0"/>
              </wp:wrapPolygon>
            </wp:wrapThrough>
            <wp:docPr id="15" name="Image 15" descr="http://www.batiactu.com/images/auto/620-465-c/20090904_174717_20090730_155146_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tiactu.com/images/auto/620-465-c/20090904_174717_20090730_155146_mais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95D" w:rsidRPr="009D500E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Déterminer le type de PV à installer</w:t>
      </w:r>
    </w:p>
    <w:p w:rsidR="003E095D" w:rsidRPr="003E095D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3E095D">
        <w:rPr>
          <w:rFonts w:ascii="Arial Narrow" w:eastAsia="Times New Roman" w:hAnsi="Arial Narrow"/>
          <w:bCs/>
          <w:iCs/>
          <w:color w:val="000000"/>
          <w:szCs w:val="24"/>
        </w:rPr>
        <w:t>Dimensionner l’installation</w:t>
      </w:r>
      <w:r w:rsidRPr="003E095D">
        <w:rPr>
          <w:noProof/>
        </w:rPr>
        <w:t xml:space="preserve"> </w:t>
      </w:r>
    </w:p>
    <w:p w:rsidR="003E095D" w:rsidRPr="003E095D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</w:pPr>
      <w:r w:rsidRPr="003E095D"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  <w:t>Simuler l’installation</w:t>
      </w:r>
    </w:p>
    <w:p w:rsidR="003E095D" w:rsidRPr="009D500E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Réaliser des essais de fonctionnement et de vérification de performances</w:t>
      </w:r>
    </w:p>
    <w:p w:rsidR="0062171D" w:rsidRDefault="0062171D" w:rsidP="0062171D"/>
    <w:p w:rsidR="0062171D" w:rsidRDefault="0062171D" w:rsidP="0062171D"/>
    <w:p w:rsidR="0062171D" w:rsidRPr="006F5C3D" w:rsidRDefault="0062171D" w:rsidP="0062171D"/>
    <w:p w:rsidR="0062171D" w:rsidRDefault="0062171D" w:rsidP="0062171D">
      <w:pPr>
        <w:pStyle w:val="Titre4"/>
      </w:pPr>
      <w:r>
        <w:t>Travail à faire</w:t>
      </w:r>
    </w:p>
    <w:tbl>
      <w:tblPr>
        <w:tblStyle w:val="afff6"/>
        <w:tblW w:w="10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80"/>
        <w:gridCol w:w="4480"/>
      </w:tblGrid>
      <w:tr w:rsidR="0062171D" w:rsidRPr="009D60CC" w:rsidTr="003E095D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2171D" w:rsidRDefault="0062171D" w:rsidP="003E095D">
            <w:r>
              <w:t>Questionnement niveau de base</w:t>
            </w:r>
          </w:p>
          <w:p w:rsidR="0062171D" w:rsidRDefault="003E095D" w:rsidP="003E095D">
            <w:pPr>
              <w:pStyle w:val="Paragraphedeliste"/>
              <w:numPr>
                <w:ilvl w:val="0"/>
                <w:numId w:val="22"/>
              </w:numPr>
            </w:pPr>
            <w:r>
              <w:t xml:space="preserve">TP 3 Simulation </w:t>
            </w:r>
            <w:proofErr w:type="spellStart"/>
            <w:r>
              <w:t>matlab</w:t>
            </w:r>
            <w:proofErr w:type="spellEnd"/>
            <w:r>
              <w:t xml:space="preserve"> PV</w:t>
            </w:r>
          </w:p>
          <w:p w:rsidR="0062171D" w:rsidRPr="00B311E8" w:rsidRDefault="0062171D" w:rsidP="003E095D">
            <w:pPr>
              <w:pStyle w:val="Paragraphedeliste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2171D" w:rsidRDefault="0062171D" w:rsidP="003E095D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 : </w:t>
            </w:r>
          </w:p>
          <w:p w:rsidR="0062171D" w:rsidRDefault="0062171D" w:rsidP="003E095D">
            <w:pPr>
              <w:rPr>
                <w:rFonts w:eastAsia="Roboto"/>
              </w:rPr>
            </w:pPr>
          </w:p>
          <w:p w:rsidR="0062171D" w:rsidRPr="00B51BCC" w:rsidRDefault="0062171D" w:rsidP="003E095D">
            <w:pPr>
              <w:pStyle w:val="Parag1"/>
              <w:rPr>
                <w:rFonts w:eastAsia="Roboto"/>
                <w:i/>
                <w:iCs/>
              </w:rPr>
            </w:pPr>
            <w:r>
              <w:rPr>
                <w:rFonts w:eastAsia="Roboto"/>
                <w:i/>
                <w:iCs/>
              </w:rPr>
              <w:t xml:space="preserve">TP </w:t>
            </w:r>
            <w:r w:rsidR="003E095D">
              <w:rPr>
                <w:rFonts w:eastAsia="Roboto"/>
                <w:i/>
                <w:iCs/>
              </w:rPr>
              <w:t>&amp; fichier Matlab à compléter</w:t>
            </w:r>
          </w:p>
          <w:p w:rsidR="0062171D" w:rsidRPr="009D60CC" w:rsidRDefault="0062171D" w:rsidP="003E095D"/>
          <w:p w:rsidR="0062171D" w:rsidRPr="009D60CC" w:rsidRDefault="0062171D" w:rsidP="003E095D"/>
        </w:tc>
      </w:tr>
    </w:tbl>
    <w:p w:rsidR="0062171D" w:rsidRDefault="0062171D" w:rsidP="0062171D"/>
    <w:p w:rsidR="0062171D" w:rsidRPr="009D60CC" w:rsidRDefault="0062171D" w:rsidP="0062171D">
      <w:pPr>
        <w:pStyle w:val="Titre4"/>
      </w:pPr>
      <w:r w:rsidRPr="009D60CC">
        <w:t>Structuration des connaissances</w:t>
      </w:r>
    </w:p>
    <w:p w:rsidR="0062171D" w:rsidRDefault="0062171D" w:rsidP="0062171D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>
        <w:rPr>
          <w:rFonts w:eastAsia="Roboto" w:cs="Arial"/>
          <w:i/>
          <w:szCs w:val="24"/>
        </w:rPr>
        <w:t>Synthèse de fin de séance</w:t>
      </w: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P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pStyle w:val="Titre2"/>
      </w:pPr>
      <w:r>
        <w:lastRenderedPageBreak/>
        <w:t xml:space="preserve">Séance 5 – </w:t>
      </w:r>
      <w:r>
        <w:rPr>
          <w:i/>
          <w:iCs/>
        </w:rPr>
        <w:t>Essais PV</w:t>
      </w:r>
      <w:r>
        <w:t xml:space="preserve">   </w:t>
      </w:r>
    </w:p>
    <w:p w:rsidR="003E095D" w:rsidRDefault="003E095D" w:rsidP="003E095D">
      <w:pPr>
        <w:rPr>
          <w:sz w:val="22"/>
        </w:rPr>
      </w:pPr>
      <w:r w:rsidRPr="0006377A">
        <w:rPr>
          <w:sz w:val="22"/>
        </w:rPr>
        <w:t>CO3.3. Identifier et caractériser le fonctionnement temporel d’un produit ou d’un processus.</w:t>
      </w:r>
      <w:r w:rsidRPr="0062171D">
        <w:rPr>
          <w:sz w:val="22"/>
        </w:rPr>
        <w:t xml:space="preserve"> </w:t>
      </w:r>
    </w:p>
    <w:p w:rsidR="003E095D" w:rsidRDefault="003E095D" w:rsidP="003E095D">
      <w:r w:rsidRPr="0006377A">
        <w:rPr>
          <w:sz w:val="22"/>
        </w:rPr>
        <w:t>CO1.3. Justifier les solutions constructives d’un produit au regard des performances environnementales et estimer leur impact sur l’efficacité globale</w:t>
      </w:r>
    </w:p>
    <w:p w:rsidR="003E095D" w:rsidRDefault="003E095D" w:rsidP="003E095D">
      <w:pPr>
        <w:pStyle w:val="Parag1"/>
        <w:rPr>
          <w:sz w:val="22"/>
        </w:rPr>
      </w:pPr>
      <w:r w:rsidRPr="0006377A">
        <w:rPr>
          <w:sz w:val="22"/>
        </w:rPr>
        <w:t>1.5.3.2 Impacts environnementaux associés au cycle de vie du produit : - conception (optimisation des masses et des assemblages) ; - contraintes d’industrialisation, de réalisation, d’utilisation (minimisation et valorisation des pertes et des rejets) et de fin de vie. (EE)</w:t>
      </w:r>
    </w:p>
    <w:p w:rsidR="003E095D" w:rsidRPr="0006377A" w:rsidRDefault="003E095D" w:rsidP="003E095D">
      <w:pPr>
        <w:pStyle w:val="Parag1"/>
        <w:rPr>
          <w:i/>
          <w:iCs/>
          <w:sz w:val="22"/>
        </w:rPr>
      </w:pPr>
      <w:r w:rsidRPr="0006377A">
        <w:rPr>
          <w:sz w:val="22"/>
        </w:rPr>
        <w:t>2.3.1.1 Principales fonctions relatives à la chaîne de puissance : - captation d’énergie ; - stockage, transport, distribution ; - conversion, transformation ; - modulation, adaptation, transmission. (EE/I2D)</w:t>
      </w:r>
    </w:p>
    <w:p w:rsidR="003E095D" w:rsidRPr="0006377A" w:rsidRDefault="003E095D" w:rsidP="003E095D">
      <w:pPr>
        <w:rPr>
          <w:sz w:val="22"/>
        </w:rPr>
      </w:pPr>
    </w:p>
    <w:p w:rsidR="003E095D" w:rsidRPr="0062171D" w:rsidRDefault="003E095D" w:rsidP="003E095D">
      <w:pPr>
        <w:pStyle w:val="Titre4"/>
      </w:pPr>
      <w:r>
        <w:t>Cahier des charges</w:t>
      </w: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 </w:t>
      </w:r>
    </w:p>
    <w:p w:rsidR="003E095D" w:rsidRPr="009D500E" w:rsidRDefault="003E095D" w:rsidP="003E095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3E095D" w:rsidRDefault="003E095D" w:rsidP="003E095D">
      <w:r>
        <w:rPr>
          <w:noProof/>
          <w:lang w:bidi="ar-SA"/>
        </w:rPr>
        <w:drawing>
          <wp:anchor distT="0" distB="0" distL="114300" distR="114300" simplePos="0" relativeHeight="251678720" behindDoc="1" locked="0" layoutInCell="1" allowOverlap="1" wp14:anchorId="0DCDB368" wp14:editId="27686550">
            <wp:simplePos x="0" y="0"/>
            <wp:positionH relativeFrom="column">
              <wp:posOffset>4097655</wp:posOffset>
            </wp:positionH>
            <wp:positionV relativeFrom="paragraph">
              <wp:posOffset>31750</wp:posOffset>
            </wp:positionV>
            <wp:extent cx="2276475" cy="1609090"/>
            <wp:effectExtent l="0" t="0" r="9525" b="0"/>
            <wp:wrapThrough wrapText="bothSides">
              <wp:wrapPolygon edited="0">
                <wp:start x="0" y="0"/>
                <wp:lineTo x="0" y="21225"/>
                <wp:lineTo x="21510" y="21225"/>
                <wp:lineTo x="21510" y="0"/>
                <wp:lineTo x="0" y="0"/>
              </wp:wrapPolygon>
            </wp:wrapThrough>
            <wp:docPr id="16" name="Image 16" descr="http://www.batiactu.com/images/auto/620-465-c/20090904_174717_20090730_155146_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tiactu.com/images/auto/620-465-c/20090904_174717_20090730_155146_mais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95D" w:rsidRPr="009D500E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Déterminer le type de PV à installer</w:t>
      </w:r>
    </w:p>
    <w:p w:rsidR="003E095D" w:rsidRPr="003E095D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3E095D">
        <w:rPr>
          <w:rFonts w:ascii="Arial Narrow" w:eastAsia="Times New Roman" w:hAnsi="Arial Narrow"/>
          <w:bCs/>
          <w:iCs/>
          <w:color w:val="000000"/>
          <w:szCs w:val="24"/>
        </w:rPr>
        <w:t>Dimensionner l’installation</w:t>
      </w:r>
      <w:r w:rsidRPr="003E095D">
        <w:rPr>
          <w:noProof/>
        </w:rPr>
        <w:t xml:space="preserve"> </w:t>
      </w:r>
    </w:p>
    <w:p w:rsidR="003E095D" w:rsidRPr="003E095D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3E095D">
        <w:rPr>
          <w:rFonts w:ascii="Arial Narrow" w:eastAsia="Times New Roman" w:hAnsi="Arial Narrow"/>
          <w:bCs/>
          <w:iCs/>
          <w:color w:val="000000"/>
          <w:szCs w:val="24"/>
        </w:rPr>
        <w:t>Simuler l’installation</w:t>
      </w:r>
    </w:p>
    <w:p w:rsidR="003E095D" w:rsidRPr="003E095D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</w:pPr>
      <w:r w:rsidRPr="003E095D"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  <w:t>Réaliser des essais de fonctionnement et de vérification de performances</w:t>
      </w:r>
    </w:p>
    <w:p w:rsidR="003E095D" w:rsidRDefault="003E095D" w:rsidP="003E095D"/>
    <w:p w:rsidR="003E095D" w:rsidRDefault="003E095D" w:rsidP="003E095D"/>
    <w:p w:rsidR="003E095D" w:rsidRPr="006F5C3D" w:rsidRDefault="003E095D" w:rsidP="003E095D"/>
    <w:p w:rsidR="003E095D" w:rsidRDefault="003E095D" w:rsidP="003E095D">
      <w:pPr>
        <w:pStyle w:val="Titre4"/>
      </w:pPr>
      <w:r>
        <w:t>Travail à faire</w:t>
      </w:r>
    </w:p>
    <w:tbl>
      <w:tblPr>
        <w:tblStyle w:val="afff6"/>
        <w:tblW w:w="10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80"/>
        <w:gridCol w:w="4480"/>
      </w:tblGrid>
      <w:tr w:rsidR="003E095D" w:rsidRPr="009D60CC" w:rsidTr="003E095D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95D" w:rsidRDefault="003E095D" w:rsidP="003E095D">
            <w:r>
              <w:t>Questionnement niveau de base</w:t>
            </w:r>
          </w:p>
          <w:p w:rsidR="003E095D" w:rsidRDefault="003E095D" w:rsidP="003E095D">
            <w:pPr>
              <w:pStyle w:val="Paragraphedeliste"/>
              <w:numPr>
                <w:ilvl w:val="0"/>
                <w:numId w:val="22"/>
              </w:numPr>
            </w:pPr>
            <w:r>
              <w:t>TP 4 Essais PV</w:t>
            </w:r>
          </w:p>
          <w:p w:rsidR="003E095D" w:rsidRDefault="003E095D" w:rsidP="003E095D">
            <w:pPr>
              <w:pStyle w:val="Paragraphedeliste"/>
              <w:numPr>
                <w:ilvl w:val="0"/>
                <w:numId w:val="22"/>
              </w:numPr>
            </w:pPr>
            <w:r>
              <w:t>TP 5 Masque solaire</w:t>
            </w:r>
          </w:p>
          <w:p w:rsidR="003E095D" w:rsidRPr="00B311E8" w:rsidRDefault="003E095D" w:rsidP="003E095D">
            <w:pPr>
              <w:pStyle w:val="Paragraphedeliste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95D" w:rsidRDefault="003E095D" w:rsidP="003E095D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 : </w:t>
            </w:r>
          </w:p>
          <w:p w:rsidR="003E095D" w:rsidRDefault="003E095D" w:rsidP="003E095D">
            <w:pPr>
              <w:rPr>
                <w:rFonts w:eastAsia="Roboto"/>
              </w:rPr>
            </w:pPr>
          </w:p>
          <w:p w:rsidR="003E095D" w:rsidRPr="00B51BCC" w:rsidRDefault="003E095D" w:rsidP="003E095D">
            <w:pPr>
              <w:pStyle w:val="Parag1"/>
              <w:rPr>
                <w:rFonts w:eastAsia="Roboto"/>
                <w:i/>
                <w:iCs/>
              </w:rPr>
            </w:pPr>
            <w:r>
              <w:rPr>
                <w:rFonts w:eastAsia="Roboto"/>
                <w:i/>
                <w:iCs/>
              </w:rPr>
              <w:t>TP élève et prof</w:t>
            </w:r>
          </w:p>
          <w:p w:rsidR="003E095D" w:rsidRPr="009D60CC" w:rsidRDefault="003E095D" w:rsidP="003E095D"/>
          <w:p w:rsidR="003E095D" w:rsidRPr="009D60CC" w:rsidRDefault="003E095D" w:rsidP="003E095D"/>
        </w:tc>
      </w:tr>
    </w:tbl>
    <w:p w:rsidR="003E095D" w:rsidRDefault="003E095D" w:rsidP="003E095D"/>
    <w:p w:rsidR="003E095D" w:rsidRPr="009D60CC" w:rsidRDefault="003E095D" w:rsidP="003E095D">
      <w:pPr>
        <w:pStyle w:val="Titre4"/>
      </w:pPr>
      <w:r w:rsidRPr="009D60CC">
        <w:t>Structuration des connaissances</w:t>
      </w:r>
    </w:p>
    <w:p w:rsidR="003E095D" w:rsidRDefault="003E095D" w:rsidP="003E095D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>
        <w:rPr>
          <w:rFonts w:eastAsia="Roboto" w:cs="Arial"/>
          <w:i/>
          <w:szCs w:val="24"/>
        </w:rPr>
        <w:t>Synthèse de fin de séance / Passage à l’oral des groupes sur leurs thèmes de recherche</w:t>
      </w:r>
    </w:p>
    <w:p w:rsidR="003F3914" w:rsidRDefault="003E095D">
      <w:pPr>
        <w:spacing w:after="160" w:line="259" w:lineRule="auto"/>
        <w:rPr>
          <w:highlight w:val="darkBlue"/>
        </w:rPr>
      </w:pPr>
      <w:r>
        <w:rPr>
          <w:highlight w:val="darkBlue"/>
        </w:rPr>
        <w:br w:type="page"/>
      </w:r>
    </w:p>
    <w:p w:rsidR="003E095D" w:rsidRDefault="003E095D">
      <w:pPr>
        <w:spacing w:after="160" w:line="259" w:lineRule="auto"/>
        <w:rPr>
          <w:highlight w:val="darkBlue"/>
        </w:rPr>
      </w:pPr>
    </w:p>
    <w:p w:rsidR="003E095D" w:rsidRDefault="003F3914" w:rsidP="00B51BCC">
      <w:pPr>
        <w:pStyle w:val="Titre1"/>
      </w:pPr>
      <w:r>
        <w:t xml:space="preserve">Scénario 3 </w:t>
      </w:r>
      <w:r w:rsidRPr="00062742">
        <w:t>–</w:t>
      </w:r>
      <w:r w:rsidRPr="003F3914">
        <w:t xml:space="preserve"> Présentiel </w:t>
      </w:r>
      <w:r w:rsidR="00B51BCC">
        <w:t>(</w:t>
      </w:r>
      <w:r>
        <w:t>laboratoire</w:t>
      </w:r>
      <w:r w:rsidR="00B51BCC">
        <w:t>)</w:t>
      </w:r>
      <w:r>
        <w:t xml:space="preserve"> et à </w:t>
      </w:r>
      <w:r w:rsidR="00B51BCC">
        <w:t>(</w:t>
      </w:r>
      <w:r w:rsidR="00B85F40">
        <w:t>maison</w:t>
      </w:r>
      <w:r w:rsidR="00B51BCC">
        <w:t>)</w:t>
      </w:r>
    </w:p>
    <w:p w:rsidR="003E095D" w:rsidRDefault="003E095D" w:rsidP="003E095D">
      <w:r>
        <w:t xml:space="preserve">Imaginons 1 semaine de cours </w:t>
      </w:r>
      <w:r w:rsidR="001F6782">
        <w:t xml:space="preserve">avec 6h en présentiel par groupe et 6h à la maison : </w:t>
      </w:r>
    </w:p>
    <w:p w:rsidR="001F6782" w:rsidRDefault="001F6782" w:rsidP="003E095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461"/>
      </w:tblGrid>
      <w:tr w:rsidR="001F6782" w:rsidTr="001F6782">
        <w:tc>
          <w:tcPr>
            <w:tcW w:w="1413" w:type="dxa"/>
          </w:tcPr>
          <w:p w:rsidR="001F6782" w:rsidRDefault="001F6782" w:rsidP="003E095D">
            <w:r>
              <w:t>Semaine</w:t>
            </w:r>
          </w:p>
        </w:tc>
        <w:tc>
          <w:tcPr>
            <w:tcW w:w="2977" w:type="dxa"/>
          </w:tcPr>
          <w:p w:rsidR="001F6782" w:rsidRDefault="001F6782" w:rsidP="003E095D">
            <w:r>
              <w:t xml:space="preserve">Labo </w:t>
            </w:r>
          </w:p>
        </w:tc>
        <w:tc>
          <w:tcPr>
            <w:tcW w:w="3461" w:type="dxa"/>
          </w:tcPr>
          <w:p w:rsidR="001F6782" w:rsidRDefault="001F6782" w:rsidP="003E095D">
            <w:r>
              <w:t>Maison</w:t>
            </w:r>
          </w:p>
        </w:tc>
      </w:tr>
      <w:tr w:rsidR="001F6782" w:rsidTr="001F6782">
        <w:tc>
          <w:tcPr>
            <w:tcW w:w="1413" w:type="dxa"/>
          </w:tcPr>
          <w:p w:rsidR="001F6782" w:rsidRDefault="001F6782" w:rsidP="003E095D">
            <w:r>
              <w:t>1</w:t>
            </w:r>
          </w:p>
        </w:tc>
        <w:tc>
          <w:tcPr>
            <w:tcW w:w="2977" w:type="dxa"/>
          </w:tcPr>
          <w:p w:rsidR="001F6782" w:rsidRDefault="001F6782" w:rsidP="003E095D">
            <w:r>
              <w:t>Lancement activité et cours</w:t>
            </w:r>
          </w:p>
        </w:tc>
        <w:tc>
          <w:tcPr>
            <w:tcW w:w="3461" w:type="dxa"/>
          </w:tcPr>
          <w:p w:rsidR="001F6782" w:rsidRDefault="001F6782" w:rsidP="003E095D">
            <w:r>
              <w:t xml:space="preserve">Recherches sur le thème choisit </w:t>
            </w:r>
          </w:p>
        </w:tc>
      </w:tr>
      <w:tr w:rsidR="001F6782" w:rsidTr="001F6782">
        <w:tc>
          <w:tcPr>
            <w:tcW w:w="1413" w:type="dxa"/>
          </w:tcPr>
          <w:p w:rsidR="001F6782" w:rsidRDefault="001F6782" w:rsidP="003E095D">
            <w:r>
              <w:t>2</w:t>
            </w:r>
          </w:p>
        </w:tc>
        <w:tc>
          <w:tcPr>
            <w:tcW w:w="2977" w:type="dxa"/>
          </w:tcPr>
          <w:p w:rsidR="001F6782" w:rsidRDefault="001F6782" w:rsidP="001F6782">
            <w:r>
              <w:t xml:space="preserve">TD1 </w:t>
            </w:r>
          </w:p>
        </w:tc>
        <w:tc>
          <w:tcPr>
            <w:tcW w:w="3461" w:type="dxa"/>
          </w:tcPr>
          <w:p w:rsidR="001F6782" w:rsidRDefault="001F6782" w:rsidP="003E095D">
            <w:r>
              <w:t xml:space="preserve">TD1 avec l’aide </w:t>
            </w:r>
            <w:proofErr w:type="gramStart"/>
            <w:r>
              <w:t>du</w:t>
            </w:r>
            <w:proofErr w:type="gramEnd"/>
            <w:r>
              <w:t xml:space="preserve"> diapo</w:t>
            </w:r>
          </w:p>
        </w:tc>
      </w:tr>
      <w:tr w:rsidR="001F6782" w:rsidTr="001F6782">
        <w:tc>
          <w:tcPr>
            <w:tcW w:w="1413" w:type="dxa"/>
          </w:tcPr>
          <w:p w:rsidR="001F6782" w:rsidRDefault="001F6782" w:rsidP="001F6782">
            <w:r>
              <w:t>3</w:t>
            </w:r>
          </w:p>
        </w:tc>
        <w:tc>
          <w:tcPr>
            <w:tcW w:w="2977" w:type="dxa"/>
          </w:tcPr>
          <w:p w:rsidR="001F6782" w:rsidRDefault="001F6782" w:rsidP="001F6782">
            <w:r>
              <w:t>TD2</w:t>
            </w:r>
          </w:p>
        </w:tc>
        <w:tc>
          <w:tcPr>
            <w:tcW w:w="3461" w:type="dxa"/>
          </w:tcPr>
          <w:p w:rsidR="001F6782" w:rsidRDefault="001F6782" w:rsidP="001F6782">
            <w:r>
              <w:t xml:space="preserve">TD2 avec l’aide </w:t>
            </w:r>
            <w:proofErr w:type="gramStart"/>
            <w:r>
              <w:t>du</w:t>
            </w:r>
            <w:proofErr w:type="gramEnd"/>
            <w:r>
              <w:t xml:space="preserve"> diapo</w:t>
            </w:r>
          </w:p>
        </w:tc>
      </w:tr>
      <w:tr w:rsidR="001F6782" w:rsidTr="001F6782">
        <w:tc>
          <w:tcPr>
            <w:tcW w:w="1413" w:type="dxa"/>
          </w:tcPr>
          <w:p w:rsidR="001F6782" w:rsidRDefault="001F6782" w:rsidP="001F6782">
            <w:r>
              <w:t>4</w:t>
            </w:r>
          </w:p>
        </w:tc>
        <w:tc>
          <w:tcPr>
            <w:tcW w:w="2977" w:type="dxa"/>
          </w:tcPr>
          <w:p w:rsidR="001F6782" w:rsidRDefault="001F6782" w:rsidP="001F6782">
            <w:r>
              <w:t>TP3</w:t>
            </w:r>
          </w:p>
        </w:tc>
        <w:tc>
          <w:tcPr>
            <w:tcW w:w="3461" w:type="dxa"/>
          </w:tcPr>
          <w:p w:rsidR="001F6782" w:rsidRDefault="001F6782" w:rsidP="001F6782">
            <w:r>
              <w:t>Recherches sur le thème choisit</w:t>
            </w:r>
          </w:p>
        </w:tc>
      </w:tr>
      <w:tr w:rsidR="001F6782" w:rsidTr="001F6782">
        <w:tc>
          <w:tcPr>
            <w:tcW w:w="1413" w:type="dxa"/>
          </w:tcPr>
          <w:p w:rsidR="001F6782" w:rsidRDefault="001F6782" w:rsidP="001F6782">
            <w:r>
              <w:t>5</w:t>
            </w:r>
          </w:p>
        </w:tc>
        <w:tc>
          <w:tcPr>
            <w:tcW w:w="2977" w:type="dxa"/>
          </w:tcPr>
          <w:p w:rsidR="001F6782" w:rsidRDefault="001F6782" w:rsidP="001F6782">
            <w:r>
              <w:t>TP4 &amp; passage à l’oral</w:t>
            </w:r>
          </w:p>
        </w:tc>
        <w:tc>
          <w:tcPr>
            <w:tcW w:w="3461" w:type="dxa"/>
          </w:tcPr>
          <w:p w:rsidR="001F6782" w:rsidRDefault="001F6782" w:rsidP="001F6782">
            <w:r>
              <w:t>Recherches sur le thème choisit</w:t>
            </w:r>
          </w:p>
        </w:tc>
      </w:tr>
    </w:tbl>
    <w:p w:rsidR="003E095D" w:rsidRPr="003E095D" w:rsidRDefault="003E095D" w:rsidP="003E095D"/>
    <w:p w:rsidR="003E095D" w:rsidRDefault="003E095D" w:rsidP="003E095D"/>
    <w:p w:rsidR="003E095D" w:rsidRDefault="003E095D" w:rsidP="003E095D">
      <w:pPr>
        <w:pStyle w:val="Titre2"/>
      </w:pPr>
      <w:r>
        <w:t xml:space="preserve">Séance 1 </w:t>
      </w:r>
      <w:r w:rsidRPr="00062742">
        <w:t xml:space="preserve">– Problématique </w:t>
      </w:r>
      <w:r>
        <w:t>posée</w:t>
      </w:r>
      <w:r w:rsidRPr="00062742">
        <w:t xml:space="preserve"> </w:t>
      </w:r>
      <w:r>
        <w:t>(Maison ou labo)</w:t>
      </w:r>
    </w:p>
    <w:p w:rsidR="003E095D" w:rsidRPr="00062742" w:rsidRDefault="003E095D" w:rsidP="003E095D">
      <w:pPr>
        <w:pStyle w:val="Titre4"/>
        <w:rPr>
          <w:highlight w:val="darkMagenta"/>
        </w:rPr>
      </w:pPr>
      <w:r w:rsidRPr="00062742">
        <w:t xml:space="preserve">Situation déclenchante </w:t>
      </w:r>
    </w:p>
    <w:p w:rsidR="003E095D" w:rsidRPr="00B51BCC" w:rsidRDefault="003E095D" w:rsidP="003E095D">
      <w:pPr>
        <w:pStyle w:val="Parag1"/>
        <w:rPr>
          <w:i/>
          <w:iCs/>
        </w:rPr>
      </w:pPr>
      <w:r>
        <w:rPr>
          <w:i/>
          <w:iCs/>
        </w:rPr>
        <w:t>Brainstorming sur les systèmes de production d’énergie électrique</w:t>
      </w:r>
      <w:r w:rsidRPr="00B51BCC">
        <w:rPr>
          <w:i/>
          <w:iCs/>
        </w:rPr>
        <w:t>.</w:t>
      </w:r>
    </w:p>
    <w:p w:rsidR="003E095D" w:rsidRDefault="003E095D" w:rsidP="003E095D">
      <w:pPr>
        <w:pStyle w:val="Titre4"/>
      </w:pPr>
      <w:r w:rsidRPr="009D60CC">
        <w:t xml:space="preserve">Constats </w:t>
      </w:r>
      <w:r>
        <w:t>issus de</w:t>
      </w:r>
      <w:r w:rsidRPr="009D60CC">
        <w:t xml:space="preserve"> la situation</w:t>
      </w:r>
      <w:r>
        <w:t xml:space="preserve"> </w:t>
      </w:r>
      <w:r w:rsidRPr="00062742">
        <w:t>déclenchante</w:t>
      </w:r>
      <w:r w:rsidRPr="009D60CC">
        <w:t xml:space="preserve"> </w:t>
      </w:r>
    </w:p>
    <w:p w:rsidR="003E095D" w:rsidRDefault="003E095D" w:rsidP="003E095D">
      <w:pPr>
        <w:pStyle w:val="Titre4"/>
      </w:pPr>
      <w:r>
        <w:rPr>
          <w:rFonts w:eastAsia="Calibri" w:cs="Calibri"/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C0934" wp14:editId="0519CB76">
                <wp:simplePos x="0" y="0"/>
                <wp:positionH relativeFrom="column">
                  <wp:posOffset>3498215</wp:posOffset>
                </wp:positionH>
                <wp:positionV relativeFrom="paragraph">
                  <wp:posOffset>72390</wp:posOffset>
                </wp:positionV>
                <wp:extent cx="2447925" cy="163830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95D" w:rsidRDefault="003E095D" w:rsidP="003E095D">
                            <w:r>
                              <w:sym w:font="Wingdings" w:char="F0E0"/>
                            </w:r>
                            <w:r>
                              <w:t>Lancement des thèmes de recherche par groupe sur les ENR &amp; ER.</w:t>
                            </w:r>
                          </w:p>
                          <w:p w:rsidR="003E095D" w:rsidRDefault="003E095D" w:rsidP="003E095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Présentation de la fiche « Oral recherches »</w:t>
                            </w:r>
                          </w:p>
                          <w:p w:rsidR="003E095D" w:rsidRDefault="003E095D" w:rsidP="003E095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Présentation de l’évaluation (Diaporama séance 5 / ou vidéo)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0934" id="Zone de texte 17" o:spid="_x0000_s1028" type="#_x0000_t202" style="position:absolute;left:0;text-align:left;margin-left:275.45pt;margin-top:5.7pt;width:192.75pt;height:12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" fillcolor="white [3201]" strokeweight=".5pt">
                <v:textbox>
                  <w:txbxContent>
                    <w:p w:rsidR="003E095D" w:rsidRDefault="003E095D" w:rsidP="003E095D">
                      <w:r>
                        <w:sym w:font="Wingdings" w:char="F0E0"/>
                      </w:r>
                      <w:r>
                        <w:t>Lancement des thèmes de recherche par groupe sur les ENR &amp; ER.</w:t>
                      </w:r>
                    </w:p>
                    <w:p w:rsidR="003E095D" w:rsidRDefault="003E095D" w:rsidP="003E095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</w:pPr>
                      <w:r>
                        <w:t>Présentation de la fiche « Oral recherches »</w:t>
                      </w:r>
                    </w:p>
                    <w:p w:rsidR="003E095D" w:rsidRDefault="003E095D" w:rsidP="003E095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</w:pPr>
                      <w:r>
                        <w:t>Présentation de l’évaluation (Diaporama séance 5 / ou vidéo)</w:t>
                      </w:r>
                    </w:p>
                  </w:txbxContent>
                </v:textbox>
              </v:shape>
            </w:pict>
          </mc:Fallback>
        </mc:AlternateContent>
      </w:r>
      <w:r w:rsidRPr="006F5C3D">
        <w:rPr>
          <w:rFonts w:eastAsia="Calibri" w:cs="Calibri"/>
          <w:b w:val="0"/>
          <w:noProof/>
          <w:lang w:bidi="ar-SA"/>
        </w:rPr>
        <w:drawing>
          <wp:anchor distT="0" distB="0" distL="114300" distR="114300" simplePos="0" relativeHeight="251680768" behindDoc="0" locked="0" layoutInCell="1" allowOverlap="1" wp14:anchorId="499F30DA" wp14:editId="7B2203DE">
            <wp:simplePos x="542925" y="2219325"/>
            <wp:positionH relativeFrom="column">
              <wp:align>left</wp:align>
            </wp:positionH>
            <wp:positionV relativeFrom="paragraph">
              <wp:align>top</wp:align>
            </wp:positionV>
            <wp:extent cx="3105150" cy="1543050"/>
            <wp:effectExtent l="0" t="0" r="0" b="0"/>
            <wp:wrapSquare wrapText="bothSides"/>
            <wp:docPr id="18" name="Picture 2" descr="Bilan électrique de la France : que retenir de 20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lan électrique de la France : que retenir de 2019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43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E095D" w:rsidRDefault="003E095D" w:rsidP="003E095D">
      <w:pPr>
        <w:pStyle w:val="Titre4"/>
      </w:pPr>
      <w:r w:rsidRPr="009D60CC">
        <w:t>Problématique</w:t>
      </w:r>
      <w:r>
        <w:t xml:space="preserve"> déduite de</w:t>
      </w:r>
      <w:r w:rsidRPr="009D60CC">
        <w:t xml:space="preserve"> la situation</w:t>
      </w:r>
      <w:r>
        <w:t xml:space="preserve"> </w:t>
      </w:r>
      <w:r w:rsidRPr="00062742">
        <w:t>déclenchante</w:t>
      </w:r>
    </w:p>
    <w:p w:rsidR="003E095D" w:rsidRDefault="003E095D" w:rsidP="003E095D">
      <w:r>
        <w:t>Quelles sont les solutions alternatives de production d’électricité ?</w:t>
      </w:r>
    </w:p>
    <w:p w:rsidR="003E095D" w:rsidRDefault="003E095D" w:rsidP="003E095D"/>
    <w:p w:rsidR="003E095D" w:rsidRDefault="003E095D" w:rsidP="003E095D">
      <w:pPr>
        <w:pStyle w:val="Paragraphedeliste"/>
        <w:numPr>
          <w:ilvl w:val="0"/>
          <w:numId w:val="30"/>
        </w:numPr>
      </w:pPr>
      <w:r w:rsidRPr="006F5C3D">
        <w:t xml:space="preserve">Etude et dimensionnement d’une source de production alternative durable pour Mr </w:t>
      </w:r>
      <w:proofErr w:type="spellStart"/>
      <w:r w:rsidRPr="006F5C3D">
        <w:t>Etcheverry</w:t>
      </w:r>
      <w:proofErr w:type="spellEnd"/>
    </w:p>
    <w:p w:rsidR="003E095D" w:rsidRDefault="003E095D" w:rsidP="003E095D">
      <w:pPr>
        <w:pStyle w:val="Paragraphedeliste"/>
        <w:numPr>
          <w:ilvl w:val="0"/>
          <w:numId w:val="30"/>
        </w:numPr>
      </w:pPr>
      <w:r w:rsidRPr="006F5C3D">
        <w:t>Comment produire localement et durablement de l’électricité tout en respectant l’environnement ?</w:t>
      </w:r>
    </w:p>
    <w:p w:rsidR="003E095D" w:rsidRDefault="003E095D" w:rsidP="003E095D"/>
    <w:p w:rsidR="003E095D" w:rsidRDefault="003E095D" w:rsidP="003E095D"/>
    <w:p w:rsidR="003E095D" w:rsidRDefault="003E095D" w:rsidP="003E095D"/>
    <w:p w:rsidR="003E095D" w:rsidRDefault="003E095D" w:rsidP="003E095D"/>
    <w:p w:rsidR="003E095D" w:rsidRDefault="003E095D" w:rsidP="003E095D"/>
    <w:p w:rsidR="003E095D" w:rsidRDefault="003E095D" w:rsidP="003E095D"/>
    <w:p w:rsidR="003E095D" w:rsidRDefault="003E095D" w:rsidP="003E095D"/>
    <w:p w:rsidR="003E095D" w:rsidRDefault="003E095D" w:rsidP="003E095D"/>
    <w:p w:rsidR="003E095D" w:rsidRDefault="003E095D" w:rsidP="003E095D"/>
    <w:p w:rsidR="003E095D" w:rsidRDefault="003E095D" w:rsidP="003E095D"/>
    <w:p w:rsidR="003E095D" w:rsidRDefault="003E095D" w:rsidP="003E095D"/>
    <w:p w:rsidR="003E095D" w:rsidRDefault="003E095D" w:rsidP="003E095D"/>
    <w:p w:rsidR="003E095D" w:rsidRDefault="003E095D" w:rsidP="003E095D"/>
    <w:p w:rsidR="003E095D" w:rsidRDefault="003E095D" w:rsidP="003E095D"/>
    <w:p w:rsidR="003E095D" w:rsidRDefault="003E095D" w:rsidP="003E095D">
      <w:pPr>
        <w:pStyle w:val="Titre2"/>
      </w:pPr>
      <w:r>
        <w:t xml:space="preserve">Séance 2 – </w:t>
      </w:r>
      <w:r>
        <w:rPr>
          <w:i/>
          <w:iCs/>
        </w:rPr>
        <w:t>Etude &amp; caractéristiques des PV</w:t>
      </w:r>
      <w:r>
        <w:t xml:space="preserve">   (Maison ou labo avec le diaporama d’aide au TD)</w:t>
      </w:r>
    </w:p>
    <w:p w:rsidR="001F6782" w:rsidRPr="001F6782" w:rsidRDefault="001F6782" w:rsidP="001F6782"/>
    <w:p w:rsidR="003E095D" w:rsidRDefault="003E095D" w:rsidP="003E095D">
      <w:pPr>
        <w:rPr>
          <w:sz w:val="22"/>
        </w:rPr>
      </w:pPr>
      <w:r w:rsidRPr="0006377A">
        <w:rPr>
          <w:sz w:val="22"/>
        </w:rPr>
        <w:t>CO1.3. Justifier les solutions constructives d’un produit au regard des performances environnementales et estimer leur impact sur l’efficacité globale.</w:t>
      </w:r>
    </w:p>
    <w:p w:rsidR="003E095D" w:rsidRDefault="003E095D" w:rsidP="003E095D">
      <w:pPr>
        <w:rPr>
          <w:sz w:val="22"/>
        </w:rPr>
      </w:pPr>
    </w:p>
    <w:p w:rsidR="003E095D" w:rsidRPr="0006377A" w:rsidRDefault="003E095D" w:rsidP="003E095D">
      <w:pPr>
        <w:pStyle w:val="Parag1"/>
        <w:rPr>
          <w:sz w:val="22"/>
        </w:rPr>
      </w:pPr>
      <w:r w:rsidRPr="0006377A">
        <w:rPr>
          <w:sz w:val="22"/>
        </w:rPr>
        <w:t>1.5.2.1 Coûts relatifs, disponibilité, impacts environnementaux des matériaux. (I2D)</w:t>
      </w:r>
    </w:p>
    <w:p w:rsidR="003E095D" w:rsidRPr="0006377A" w:rsidRDefault="003E095D" w:rsidP="003E095D">
      <w:pPr>
        <w:pStyle w:val="Parag1"/>
        <w:rPr>
          <w:sz w:val="22"/>
        </w:rPr>
      </w:pPr>
      <w:r w:rsidRPr="0006377A">
        <w:rPr>
          <w:sz w:val="22"/>
        </w:rPr>
        <w:t>1.5.2.2 Enjeux énergétiques mondiaux : extraction et transport, production centralisée, production locale. (I2D)</w:t>
      </w:r>
    </w:p>
    <w:p w:rsidR="003E095D" w:rsidRPr="0006377A" w:rsidRDefault="003E095D" w:rsidP="003E095D">
      <w:pPr>
        <w:rPr>
          <w:sz w:val="22"/>
        </w:rPr>
      </w:pPr>
    </w:p>
    <w:p w:rsidR="003E095D" w:rsidRDefault="003E095D" w:rsidP="003E095D">
      <w:pPr>
        <w:pStyle w:val="Titre4"/>
      </w:pPr>
      <w:r>
        <w:t>Cahier des charges</w:t>
      </w:r>
    </w:p>
    <w:p w:rsidR="003E095D" w:rsidRPr="000C521D" w:rsidRDefault="003E095D" w:rsidP="003E095D">
      <w:pPr>
        <w:rPr>
          <w:rFonts w:ascii="Arial Narrow" w:eastAsia="Times New Roman" w:hAnsi="Arial Narrow"/>
          <w:bCs/>
          <w:iCs/>
          <w:color w:val="996633"/>
          <w:szCs w:val="24"/>
          <w:u w:val="single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Mr </w:t>
      </w:r>
      <w:proofErr w:type="spellStart"/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Etcheverry</w:t>
      </w:r>
      <w:proofErr w:type="spellEnd"/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 un habitant des Pyrénées-Atlantiques, plus précisément du très beau village de </w:t>
      </w:r>
      <w:proofErr w:type="spellStart"/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Biriatou</w:t>
      </w:r>
      <w:proofErr w:type="spellEnd"/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 vient de faire appel à votre bureau d’étude. Celui-ci est un berger vivant en moyenne montagne et dont l’habitation est reliée au réseau de dist</w:t>
      </w:r>
      <w:r>
        <w:rPr>
          <w:rFonts w:ascii="Arial Narrow" w:eastAsia="Times New Roman" w:hAnsi="Arial Narrow"/>
          <w:bCs/>
          <w:iCs/>
          <w:color w:val="000000"/>
          <w:szCs w:val="24"/>
        </w:rPr>
        <w:t>ribution électrique. Cependant M</w:t>
      </w:r>
      <w:r w:rsidR="00390134">
        <w:rPr>
          <w:rFonts w:ascii="Arial Narrow" w:eastAsia="Times New Roman" w:hAnsi="Arial Narrow"/>
          <w:bCs/>
          <w:iCs/>
          <w:color w:val="000000"/>
          <w:szCs w:val="24"/>
        </w:rPr>
        <w:t xml:space="preserve">r </w:t>
      </w:r>
      <w:proofErr w:type="spellStart"/>
      <w:r w:rsidR="00390134">
        <w:rPr>
          <w:rFonts w:ascii="Arial Narrow" w:eastAsia="Times New Roman" w:hAnsi="Arial Narrow"/>
          <w:bCs/>
          <w:iCs/>
          <w:color w:val="000000"/>
          <w:szCs w:val="24"/>
        </w:rPr>
        <w:t>Etcheverry</w:t>
      </w:r>
      <w:proofErr w:type="spellEnd"/>
      <w:r w:rsidR="00390134">
        <w:rPr>
          <w:rFonts w:ascii="Arial Narrow" w:eastAsia="Times New Roman" w:hAnsi="Arial Narrow"/>
          <w:bCs/>
          <w:iCs/>
          <w:color w:val="000000"/>
          <w:szCs w:val="24"/>
        </w:rPr>
        <w:t xml:space="preserve"> souhaiterait</w:t>
      </w:r>
      <w:bookmarkStart w:id="0" w:name="_GoBack"/>
      <w:bookmarkEnd w:id="0"/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 que vous lui proposiez une solution alternative afin de rentrer dans une démarche de consommation et de production durable d’énergie électrique. Pour ce faire il met à votre disposi</w:t>
      </w:r>
      <w:r>
        <w:rPr>
          <w:rFonts w:ascii="Arial Narrow" w:eastAsia="Times New Roman" w:hAnsi="Arial Narrow"/>
          <w:bCs/>
          <w:iCs/>
          <w:color w:val="000000"/>
          <w:szCs w:val="24"/>
        </w:rPr>
        <w:t>tion un hangar agricole présent.</w:t>
      </w:r>
    </w:p>
    <w:p w:rsidR="003E095D" w:rsidRPr="000C521D" w:rsidRDefault="003E095D" w:rsidP="003E095D">
      <w:pPr>
        <w:rPr>
          <w:rFonts w:ascii="Arial Narrow" w:eastAsia="Times New Roman" w:hAnsi="Arial Narrow"/>
          <w:bCs/>
          <w:iCs/>
          <w:color w:val="996633"/>
          <w:szCs w:val="24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83840" behindDoc="1" locked="0" layoutInCell="1" allowOverlap="1" wp14:anchorId="3B52580E" wp14:editId="6108D498">
            <wp:simplePos x="0" y="0"/>
            <wp:positionH relativeFrom="column">
              <wp:posOffset>4097655</wp:posOffset>
            </wp:positionH>
            <wp:positionV relativeFrom="paragraph">
              <wp:posOffset>31750</wp:posOffset>
            </wp:positionV>
            <wp:extent cx="2276475" cy="1609090"/>
            <wp:effectExtent l="0" t="0" r="9525" b="0"/>
            <wp:wrapThrough wrapText="bothSides">
              <wp:wrapPolygon edited="0">
                <wp:start x="0" y="0"/>
                <wp:lineTo x="0" y="21225"/>
                <wp:lineTo x="21510" y="21225"/>
                <wp:lineTo x="21510" y="0"/>
                <wp:lineTo x="0" y="0"/>
              </wp:wrapPolygon>
            </wp:wrapThrough>
            <wp:docPr id="19" name="Image 19" descr="http://www.batiactu.com/images/auto/620-465-c/20090904_174717_20090730_155146_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tiactu.com/images/auto/620-465-c/20090904_174717_20090730_155146_mais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95D" w:rsidRPr="009D500E" w:rsidRDefault="003E095D" w:rsidP="003E095D">
      <w:p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Pour commencer cette étude il faudra : </w:t>
      </w:r>
    </w:p>
    <w:p w:rsidR="003E095D" w:rsidRPr="009D500E" w:rsidRDefault="003E095D" w:rsidP="003E095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3E095D" w:rsidRPr="0062171D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</w:pPr>
      <w:r w:rsidRPr="0062171D"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  <w:t>Déterminer le type de PV à installer</w:t>
      </w:r>
    </w:p>
    <w:p w:rsidR="003E095D" w:rsidRPr="009D500E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Dimensionner l’installation</w:t>
      </w:r>
      <w:r w:rsidRPr="000C521D">
        <w:rPr>
          <w:noProof/>
        </w:rPr>
        <w:t xml:space="preserve"> </w:t>
      </w:r>
    </w:p>
    <w:p w:rsidR="003E095D" w:rsidRPr="009D500E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Simuler l’installation</w:t>
      </w:r>
    </w:p>
    <w:p w:rsidR="003E095D" w:rsidRPr="009D500E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Réaliser des essais de fonctionnement et de vérification de performances</w:t>
      </w:r>
    </w:p>
    <w:p w:rsidR="003E095D" w:rsidRPr="009D500E" w:rsidRDefault="003E095D" w:rsidP="003E095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3E095D" w:rsidRDefault="003E095D" w:rsidP="003E095D"/>
    <w:p w:rsidR="003E095D" w:rsidRPr="006F5C3D" w:rsidRDefault="003E095D" w:rsidP="003E095D"/>
    <w:p w:rsidR="003E095D" w:rsidRDefault="003E095D" w:rsidP="003E095D">
      <w:pPr>
        <w:pStyle w:val="Titre4"/>
      </w:pPr>
      <w:r>
        <w:t>Travail à faire</w:t>
      </w:r>
    </w:p>
    <w:tbl>
      <w:tblPr>
        <w:tblStyle w:val="afff6"/>
        <w:tblW w:w="10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80"/>
        <w:gridCol w:w="4480"/>
      </w:tblGrid>
      <w:tr w:rsidR="003E095D" w:rsidRPr="009D60CC" w:rsidTr="003E095D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95D" w:rsidRDefault="003E095D" w:rsidP="003E095D">
            <w:r>
              <w:t>Questionnement niveau de base</w:t>
            </w:r>
          </w:p>
          <w:p w:rsidR="003E095D" w:rsidRDefault="003E095D" w:rsidP="003E095D">
            <w:pPr>
              <w:pStyle w:val="Paragraphedeliste"/>
              <w:numPr>
                <w:ilvl w:val="0"/>
                <w:numId w:val="22"/>
              </w:numPr>
            </w:pPr>
            <w:r>
              <w:t>Cours rapide PV</w:t>
            </w:r>
          </w:p>
          <w:p w:rsidR="003E095D" w:rsidRDefault="003E095D" w:rsidP="003E095D">
            <w:pPr>
              <w:pStyle w:val="Paragraphedeliste"/>
              <w:numPr>
                <w:ilvl w:val="0"/>
                <w:numId w:val="22"/>
              </w:numPr>
            </w:pPr>
            <w:r>
              <w:t>TD n°1 : « Etude caractéristiques des PV »</w:t>
            </w:r>
          </w:p>
          <w:p w:rsidR="003E095D" w:rsidRPr="00B311E8" w:rsidRDefault="003E095D" w:rsidP="003E095D">
            <w:pPr>
              <w:pStyle w:val="Paragraphedeliste"/>
              <w:numPr>
                <w:ilvl w:val="0"/>
                <w:numId w:val="22"/>
              </w:numPr>
            </w:pPr>
            <w:r>
              <w:t>Compléter le tableur Excel et faire un choix PV</w:t>
            </w:r>
          </w:p>
          <w:p w:rsidR="003E095D" w:rsidRPr="00B311E8" w:rsidRDefault="003E095D" w:rsidP="003E095D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95D" w:rsidRDefault="003E095D" w:rsidP="003E095D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 : </w:t>
            </w:r>
          </w:p>
          <w:p w:rsidR="003E095D" w:rsidRDefault="003E095D" w:rsidP="003E095D">
            <w:pPr>
              <w:rPr>
                <w:rFonts w:eastAsia="Roboto"/>
              </w:rPr>
            </w:pPr>
          </w:p>
          <w:p w:rsidR="003E095D" w:rsidRDefault="003E095D" w:rsidP="003E095D">
            <w:r>
              <w:t>TD 1 élève et prof</w:t>
            </w:r>
          </w:p>
          <w:p w:rsidR="003E095D" w:rsidRDefault="003E095D" w:rsidP="003E095D">
            <w:r>
              <w:t>Documentation constructeurs PV</w:t>
            </w:r>
          </w:p>
          <w:p w:rsidR="003E095D" w:rsidRDefault="003E095D" w:rsidP="003E095D">
            <w:r>
              <w:t>Tableur Excel</w:t>
            </w:r>
          </w:p>
          <w:p w:rsidR="003E095D" w:rsidRPr="00B51BCC" w:rsidRDefault="003E095D" w:rsidP="003E095D">
            <w:pPr>
              <w:pStyle w:val="Parag1"/>
              <w:ind w:firstLine="0"/>
              <w:rPr>
                <w:rFonts w:eastAsia="Roboto"/>
                <w:i/>
                <w:iCs/>
              </w:rPr>
            </w:pPr>
            <w:r>
              <w:rPr>
                <w:i/>
                <w:iCs/>
              </w:rPr>
              <w:t>Diaporama d’aide « TD 1 &amp; 2 GUIDE »</w:t>
            </w:r>
          </w:p>
          <w:p w:rsidR="003E095D" w:rsidRPr="009D60CC" w:rsidRDefault="003E095D" w:rsidP="003E095D"/>
          <w:p w:rsidR="003E095D" w:rsidRPr="009D60CC" w:rsidRDefault="003E095D" w:rsidP="003E095D"/>
        </w:tc>
      </w:tr>
    </w:tbl>
    <w:p w:rsidR="003E095D" w:rsidRDefault="003E095D" w:rsidP="003E095D"/>
    <w:p w:rsidR="003E095D" w:rsidRPr="009D60CC" w:rsidRDefault="003E095D" w:rsidP="003E095D">
      <w:pPr>
        <w:pStyle w:val="Titre4"/>
      </w:pPr>
      <w:r w:rsidRPr="009D60CC">
        <w:t>Structuration des connaissances</w:t>
      </w:r>
    </w:p>
    <w:p w:rsidR="003E095D" w:rsidRDefault="003E095D" w:rsidP="003E095D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>
        <w:rPr>
          <w:rFonts w:eastAsia="Roboto" w:cs="Arial"/>
          <w:i/>
          <w:szCs w:val="24"/>
        </w:rPr>
        <w:t>Cours : « Principes et définitions »</w:t>
      </w:r>
    </w:p>
    <w:p w:rsidR="003E095D" w:rsidRDefault="003E095D" w:rsidP="003E095D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>
        <w:rPr>
          <w:rFonts w:eastAsia="Roboto" w:cs="Arial"/>
          <w:i/>
          <w:szCs w:val="24"/>
        </w:rPr>
        <w:t>Synthèse de fin de séance</w:t>
      </w: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P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pStyle w:val="Titre2"/>
      </w:pPr>
      <w:r>
        <w:t xml:space="preserve">Séance 3 – </w:t>
      </w:r>
      <w:r>
        <w:rPr>
          <w:i/>
          <w:iCs/>
        </w:rPr>
        <w:t>Etude du site et de la faisabilité</w:t>
      </w:r>
      <w:r>
        <w:t xml:space="preserve">   (Maison ou labo avec le diaporama d’aide au TD)</w:t>
      </w:r>
    </w:p>
    <w:p w:rsidR="003E095D" w:rsidRDefault="003E095D" w:rsidP="003E095D">
      <w:pPr>
        <w:pStyle w:val="Titre2"/>
      </w:pPr>
    </w:p>
    <w:p w:rsidR="003E095D" w:rsidRPr="0006377A" w:rsidRDefault="003E095D" w:rsidP="003E095D">
      <w:pPr>
        <w:rPr>
          <w:sz w:val="22"/>
        </w:rPr>
      </w:pPr>
      <w:r w:rsidRPr="0006377A">
        <w:rPr>
          <w:sz w:val="22"/>
        </w:rPr>
        <w:t>CO3.3. Identifier et caractériser le fonctionnement temporel d’un produit ou d’un processus.</w:t>
      </w:r>
    </w:p>
    <w:p w:rsidR="003E095D" w:rsidRDefault="003E095D" w:rsidP="003E095D">
      <w:pPr>
        <w:rPr>
          <w:sz w:val="22"/>
        </w:rPr>
      </w:pPr>
      <w:r w:rsidRPr="0006377A">
        <w:rPr>
          <w:sz w:val="22"/>
        </w:rPr>
        <w:t>CO4.2. Décrire le fonctionnement et/ou l’exploitation d’un produit en utilisant l'outil de description le plus pertinent</w:t>
      </w:r>
    </w:p>
    <w:p w:rsidR="003E095D" w:rsidRDefault="003E095D" w:rsidP="003E095D">
      <w:pPr>
        <w:rPr>
          <w:sz w:val="22"/>
        </w:rPr>
      </w:pPr>
    </w:p>
    <w:p w:rsidR="003E095D" w:rsidRPr="0006377A" w:rsidRDefault="003E095D" w:rsidP="003E095D">
      <w:pPr>
        <w:pStyle w:val="Parag1"/>
        <w:rPr>
          <w:i/>
          <w:iCs/>
          <w:sz w:val="22"/>
        </w:rPr>
      </w:pPr>
      <w:r w:rsidRPr="0006377A">
        <w:rPr>
          <w:sz w:val="22"/>
        </w:rPr>
        <w:t>2.3.1.1 Principales fonctions relatives à la chaîne de puissance : - captation d’énergie ; - stockage, transport, distribution ; - conversion, transformation ; - modulation, adaptation, transmission. (EE/I2D)</w:t>
      </w:r>
    </w:p>
    <w:p w:rsidR="003E095D" w:rsidRPr="0006377A" w:rsidRDefault="003E095D" w:rsidP="003E095D">
      <w:pPr>
        <w:pStyle w:val="Parag1"/>
        <w:rPr>
          <w:i/>
          <w:iCs/>
          <w:sz w:val="22"/>
        </w:rPr>
      </w:pPr>
      <w:r w:rsidRPr="0006377A">
        <w:rPr>
          <w:sz w:val="22"/>
        </w:rPr>
        <w:t>4.1.2.2 Schéma électrique. (EE/I2D)</w:t>
      </w:r>
    </w:p>
    <w:p w:rsidR="003E095D" w:rsidRPr="0006377A" w:rsidRDefault="003E095D" w:rsidP="003E095D">
      <w:pPr>
        <w:rPr>
          <w:sz w:val="22"/>
        </w:rPr>
      </w:pPr>
    </w:p>
    <w:p w:rsidR="003E095D" w:rsidRPr="0062171D" w:rsidRDefault="003E095D" w:rsidP="003E095D">
      <w:pPr>
        <w:pStyle w:val="Titre4"/>
      </w:pPr>
      <w:r>
        <w:t>Cahier des charges</w:t>
      </w:r>
      <w:r>
        <w:rPr>
          <w:noProof/>
          <w:lang w:bidi="ar-SA"/>
        </w:rPr>
        <w:drawing>
          <wp:anchor distT="0" distB="0" distL="114300" distR="114300" simplePos="0" relativeHeight="251685888" behindDoc="1" locked="0" layoutInCell="1" allowOverlap="1" wp14:anchorId="31E83A08" wp14:editId="350704F9">
            <wp:simplePos x="0" y="0"/>
            <wp:positionH relativeFrom="column">
              <wp:posOffset>4097655</wp:posOffset>
            </wp:positionH>
            <wp:positionV relativeFrom="paragraph">
              <wp:posOffset>31750</wp:posOffset>
            </wp:positionV>
            <wp:extent cx="2276475" cy="1609090"/>
            <wp:effectExtent l="0" t="0" r="9525" b="0"/>
            <wp:wrapThrough wrapText="bothSides">
              <wp:wrapPolygon edited="0">
                <wp:start x="0" y="0"/>
                <wp:lineTo x="0" y="21225"/>
                <wp:lineTo x="21510" y="21225"/>
                <wp:lineTo x="21510" y="0"/>
                <wp:lineTo x="0" y="0"/>
              </wp:wrapPolygon>
            </wp:wrapThrough>
            <wp:docPr id="20" name="Image 20" descr="http://www.batiactu.com/images/auto/620-465-c/20090904_174717_20090730_155146_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tiactu.com/images/auto/620-465-c/20090904_174717_20090730_155146_mais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 </w:t>
      </w:r>
    </w:p>
    <w:p w:rsidR="003E095D" w:rsidRPr="009D500E" w:rsidRDefault="003E095D" w:rsidP="003E095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3E095D" w:rsidRPr="009D500E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Déterminer le type de PV à installer</w:t>
      </w:r>
    </w:p>
    <w:p w:rsidR="003E095D" w:rsidRPr="0062171D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</w:pPr>
      <w:r w:rsidRPr="0062171D"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  <w:t>Dimensionner l’installation</w:t>
      </w:r>
      <w:r w:rsidRPr="0062171D">
        <w:rPr>
          <w:b/>
          <w:noProof/>
          <w:u w:val="single"/>
        </w:rPr>
        <w:t xml:space="preserve"> </w:t>
      </w:r>
    </w:p>
    <w:p w:rsidR="003E095D" w:rsidRPr="009D500E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Simuler l’installation</w:t>
      </w:r>
    </w:p>
    <w:p w:rsidR="003E095D" w:rsidRPr="009D500E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Réaliser des essais de fonctionnement et de vérification de performances</w:t>
      </w:r>
    </w:p>
    <w:p w:rsidR="003E095D" w:rsidRPr="009D500E" w:rsidRDefault="003E095D" w:rsidP="003E095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3E095D" w:rsidRDefault="003E095D" w:rsidP="003E095D"/>
    <w:p w:rsidR="003E095D" w:rsidRPr="006F5C3D" w:rsidRDefault="003E095D" w:rsidP="003E095D"/>
    <w:p w:rsidR="003E095D" w:rsidRDefault="003E095D" w:rsidP="003E095D">
      <w:pPr>
        <w:pStyle w:val="Titre4"/>
      </w:pPr>
      <w:r>
        <w:t>Travail à faire</w:t>
      </w:r>
    </w:p>
    <w:tbl>
      <w:tblPr>
        <w:tblStyle w:val="afff6"/>
        <w:tblW w:w="10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80"/>
        <w:gridCol w:w="4480"/>
      </w:tblGrid>
      <w:tr w:rsidR="003E095D" w:rsidRPr="009D60CC" w:rsidTr="003E095D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95D" w:rsidRDefault="003E095D" w:rsidP="003E095D">
            <w:r>
              <w:t>Questionnement niveau de base</w:t>
            </w:r>
          </w:p>
          <w:p w:rsidR="003E095D" w:rsidRDefault="003E095D" w:rsidP="003E095D">
            <w:pPr>
              <w:pStyle w:val="Paragraphedeliste"/>
              <w:numPr>
                <w:ilvl w:val="0"/>
                <w:numId w:val="22"/>
              </w:numPr>
            </w:pPr>
            <w:r>
              <w:t>TD n°2 : « Etude du site et de la faisabilité »</w:t>
            </w:r>
          </w:p>
          <w:p w:rsidR="003E095D" w:rsidRPr="00B311E8" w:rsidRDefault="003E095D" w:rsidP="003E095D">
            <w:pPr>
              <w:pStyle w:val="Paragraphedeliste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95D" w:rsidRDefault="003E095D" w:rsidP="003E095D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 : </w:t>
            </w:r>
          </w:p>
          <w:p w:rsidR="003E095D" w:rsidRDefault="003E095D" w:rsidP="003E095D">
            <w:pPr>
              <w:rPr>
                <w:rFonts w:eastAsia="Roboto"/>
              </w:rPr>
            </w:pPr>
          </w:p>
          <w:p w:rsidR="003E095D" w:rsidRDefault="003E095D" w:rsidP="003E095D">
            <w:r>
              <w:t>TD 2 élève et prof</w:t>
            </w:r>
          </w:p>
          <w:p w:rsidR="003E095D" w:rsidRPr="00B51BCC" w:rsidRDefault="003E095D" w:rsidP="003E095D">
            <w:pPr>
              <w:pStyle w:val="Parag1"/>
              <w:rPr>
                <w:rFonts w:eastAsia="Roboto"/>
                <w:i/>
                <w:iCs/>
              </w:rPr>
            </w:pPr>
            <w:r>
              <w:t xml:space="preserve">Diaporama d’aide : </w:t>
            </w:r>
            <w:r>
              <w:rPr>
                <w:i/>
                <w:iCs/>
              </w:rPr>
              <w:t>« TD 1 &amp; 2 GUIDE »</w:t>
            </w:r>
          </w:p>
          <w:p w:rsidR="003E095D" w:rsidRPr="009D60CC" w:rsidRDefault="003E095D" w:rsidP="003E095D"/>
          <w:p w:rsidR="003E095D" w:rsidRPr="009D60CC" w:rsidRDefault="003E095D" w:rsidP="003E095D"/>
        </w:tc>
      </w:tr>
    </w:tbl>
    <w:p w:rsidR="003E095D" w:rsidRDefault="003E095D" w:rsidP="003E095D"/>
    <w:p w:rsidR="003E095D" w:rsidRPr="009D60CC" w:rsidRDefault="003E095D" w:rsidP="003E095D">
      <w:pPr>
        <w:pStyle w:val="Titre4"/>
      </w:pPr>
      <w:r w:rsidRPr="009D60CC">
        <w:t>Structuration des connaissances</w:t>
      </w:r>
    </w:p>
    <w:p w:rsidR="003E095D" w:rsidRDefault="003E095D" w:rsidP="003E095D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>
        <w:rPr>
          <w:rFonts w:eastAsia="Roboto" w:cs="Arial"/>
          <w:i/>
          <w:szCs w:val="24"/>
        </w:rPr>
        <w:t>Synthèse de fin de séance</w:t>
      </w: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pStyle w:val="Titre2"/>
      </w:pPr>
      <w:r>
        <w:lastRenderedPageBreak/>
        <w:t xml:space="preserve">Séance 4 – </w:t>
      </w:r>
      <w:r>
        <w:rPr>
          <w:i/>
          <w:iCs/>
        </w:rPr>
        <w:t>Simulation Matlab PV</w:t>
      </w:r>
      <w:r>
        <w:t xml:space="preserve">   (LABO)</w:t>
      </w:r>
    </w:p>
    <w:p w:rsidR="003E095D" w:rsidRDefault="003E095D" w:rsidP="003E095D">
      <w:pPr>
        <w:rPr>
          <w:sz w:val="22"/>
        </w:rPr>
      </w:pPr>
      <w:r w:rsidRPr="0006377A">
        <w:rPr>
          <w:sz w:val="22"/>
        </w:rPr>
        <w:t>CO3.3. Identifier et caractériser le fonctionnement temporel d’un produit ou d’un processus.</w:t>
      </w:r>
      <w:r w:rsidRPr="0062171D">
        <w:rPr>
          <w:sz w:val="22"/>
        </w:rPr>
        <w:t xml:space="preserve"> </w:t>
      </w:r>
    </w:p>
    <w:p w:rsidR="003E095D" w:rsidRDefault="003E095D" w:rsidP="003E095D">
      <w:r w:rsidRPr="0006377A">
        <w:rPr>
          <w:sz w:val="22"/>
        </w:rPr>
        <w:t>CO1.3. Justifier les solutions constructives d’un produit au regard des performances environnementales et estimer leur impact sur l’efficacité globale</w:t>
      </w:r>
    </w:p>
    <w:p w:rsidR="003E095D" w:rsidRDefault="003E095D" w:rsidP="003E095D">
      <w:pPr>
        <w:pStyle w:val="Parag1"/>
        <w:rPr>
          <w:sz w:val="22"/>
        </w:rPr>
      </w:pPr>
      <w:r w:rsidRPr="0006377A">
        <w:rPr>
          <w:sz w:val="22"/>
        </w:rPr>
        <w:t>1.5.3.2 Impacts environnementaux associés au cycle de vie du produit : - conception (optimisation des masses et des assemblages) ; - contraintes d’industrialisation, de réalisation, d’utilisation (minimisation et valorisation des pertes et des rejets) et de fin de vie. (EE)</w:t>
      </w:r>
    </w:p>
    <w:p w:rsidR="003E095D" w:rsidRPr="0006377A" w:rsidRDefault="003E095D" w:rsidP="003E095D">
      <w:pPr>
        <w:pStyle w:val="Parag1"/>
        <w:rPr>
          <w:i/>
          <w:iCs/>
          <w:sz w:val="22"/>
        </w:rPr>
      </w:pPr>
      <w:r w:rsidRPr="0006377A">
        <w:rPr>
          <w:sz w:val="22"/>
        </w:rPr>
        <w:t>2.3.1.1 Principales fonctions relatives à la chaîne de puissance : - captation d’énergie ; - stockage, transport, distribution ; - conversion, transformation ; - modulation, adaptation, transmission. (EE/I2D)</w:t>
      </w:r>
    </w:p>
    <w:p w:rsidR="003E095D" w:rsidRPr="0006377A" w:rsidRDefault="003E095D" w:rsidP="003E095D">
      <w:pPr>
        <w:rPr>
          <w:sz w:val="22"/>
        </w:rPr>
      </w:pPr>
    </w:p>
    <w:p w:rsidR="003E095D" w:rsidRPr="0062171D" w:rsidRDefault="003E095D" w:rsidP="003E095D">
      <w:pPr>
        <w:pStyle w:val="Titre4"/>
      </w:pPr>
      <w:r>
        <w:t>Cahier des charges</w:t>
      </w: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 </w:t>
      </w:r>
    </w:p>
    <w:p w:rsidR="003E095D" w:rsidRPr="009D500E" w:rsidRDefault="003E095D" w:rsidP="003E095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3E095D" w:rsidRDefault="003E095D" w:rsidP="003E095D">
      <w:r>
        <w:rPr>
          <w:noProof/>
          <w:lang w:bidi="ar-SA"/>
        </w:rPr>
        <w:drawing>
          <wp:anchor distT="0" distB="0" distL="114300" distR="114300" simplePos="0" relativeHeight="251687936" behindDoc="1" locked="0" layoutInCell="1" allowOverlap="1" wp14:anchorId="16FBFE67" wp14:editId="5C5B837E">
            <wp:simplePos x="0" y="0"/>
            <wp:positionH relativeFrom="column">
              <wp:posOffset>4097655</wp:posOffset>
            </wp:positionH>
            <wp:positionV relativeFrom="paragraph">
              <wp:posOffset>31750</wp:posOffset>
            </wp:positionV>
            <wp:extent cx="2276475" cy="1609090"/>
            <wp:effectExtent l="0" t="0" r="9525" b="0"/>
            <wp:wrapThrough wrapText="bothSides">
              <wp:wrapPolygon edited="0">
                <wp:start x="0" y="0"/>
                <wp:lineTo x="0" y="21225"/>
                <wp:lineTo x="21510" y="21225"/>
                <wp:lineTo x="21510" y="0"/>
                <wp:lineTo x="0" y="0"/>
              </wp:wrapPolygon>
            </wp:wrapThrough>
            <wp:docPr id="21" name="Image 21" descr="http://www.batiactu.com/images/auto/620-465-c/20090904_174717_20090730_155146_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tiactu.com/images/auto/620-465-c/20090904_174717_20090730_155146_mais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95D" w:rsidRPr="009D500E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Déterminer le type de PV à installer</w:t>
      </w:r>
    </w:p>
    <w:p w:rsidR="003E095D" w:rsidRPr="003E095D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3E095D">
        <w:rPr>
          <w:rFonts w:ascii="Arial Narrow" w:eastAsia="Times New Roman" w:hAnsi="Arial Narrow"/>
          <w:bCs/>
          <w:iCs/>
          <w:color w:val="000000"/>
          <w:szCs w:val="24"/>
        </w:rPr>
        <w:t>Dimensionner l’installation</w:t>
      </w:r>
      <w:r w:rsidRPr="003E095D">
        <w:rPr>
          <w:noProof/>
        </w:rPr>
        <w:t xml:space="preserve"> </w:t>
      </w:r>
    </w:p>
    <w:p w:rsidR="003E095D" w:rsidRPr="003E095D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</w:pPr>
      <w:r w:rsidRPr="003E095D"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  <w:t>Simuler l’installation</w:t>
      </w:r>
    </w:p>
    <w:p w:rsidR="003E095D" w:rsidRPr="009D500E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Réaliser des essais de fonctionnement et de vérification de performances</w:t>
      </w:r>
    </w:p>
    <w:p w:rsidR="003E095D" w:rsidRDefault="003E095D" w:rsidP="003E095D"/>
    <w:p w:rsidR="003E095D" w:rsidRDefault="003E095D" w:rsidP="003E095D"/>
    <w:p w:rsidR="003E095D" w:rsidRPr="006F5C3D" w:rsidRDefault="003E095D" w:rsidP="003E095D"/>
    <w:p w:rsidR="003E095D" w:rsidRDefault="003E095D" w:rsidP="003E095D">
      <w:pPr>
        <w:pStyle w:val="Titre4"/>
      </w:pPr>
      <w:r>
        <w:t>Travail à faire</w:t>
      </w:r>
    </w:p>
    <w:tbl>
      <w:tblPr>
        <w:tblStyle w:val="afff6"/>
        <w:tblW w:w="10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80"/>
        <w:gridCol w:w="4480"/>
      </w:tblGrid>
      <w:tr w:rsidR="003E095D" w:rsidRPr="009D60CC" w:rsidTr="003E095D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95D" w:rsidRDefault="003E095D" w:rsidP="003E095D">
            <w:r>
              <w:t>Questionnement niveau de base</w:t>
            </w:r>
          </w:p>
          <w:p w:rsidR="003E095D" w:rsidRDefault="003E095D" w:rsidP="003E095D">
            <w:pPr>
              <w:pStyle w:val="Paragraphedeliste"/>
              <w:numPr>
                <w:ilvl w:val="0"/>
                <w:numId w:val="22"/>
              </w:numPr>
            </w:pPr>
            <w:r>
              <w:t xml:space="preserve">TP 3 Simulation </w:t>
            </w:r>
            <w:proofErr w:type="spellStart"/>
            <w:r>
              <w:t>matlab</w:t>
            </w:r>
            <w:proofErr w:type="spellEnd"/>
            <w:r>
              <w:t xml:space="preserve"> PV</w:t>
            </w:r>
          </w:p>
          <w:p w:rsidR="003E095D" w:rsidRPr="00B311E8" w:rsidRDefault="003E095D" w:rsidP="003E095D">
            <w:pPr>
              <w:pStyle w:val="Paragraphedeliste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95D" w:rsidRDefault="003E095D" w:rsidP="003E095D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 : </w:t>
            </w:r>
          </w:p>
          <w:p w:rsidR="003E095D" w:rsidRDefault="003E095D" w:rsidP="003E095D">
            <w:pPr>
              <w:rPr>
                <w:rFonts w:eastAsia="Roboto"/>
              </w:rPr>
            </w:pPr>
          </w:p>
          <w:p w:rsidR="003E095D" w:rsidRPr="00B51BCC" w:rsidRDefault="003E095D" w:rsidP="003E095D">
            <w:pPr>
              <w:pStyle w:val="Parag1"/>
              <w:rPr>
                <w:rFonts w:eastAsia="Roboto"/>
                <w:i/>
                <w:iCs/>
              </w:rPr>
            </w:pPr>
            <w:r>
              <w:rPr>
                <w:rFonts w:eastAsia="Roboto"/>
                <w:i/>
                <w:iCs/>
              </w:rPr>
              <w:t>TP &amp; fichier Matlab à compléter</w:t>
            </w:r>
          </w:p>
          <w:p w:rsidR="003E095D" w:rsidRPr="009D60CC" w:rsidRDefault="003E095D" w:rsidP="003E095D"/>
          <w:p w:rsidR="003E095D" w:rsidRPr="009D60CC" w:rsidRDefault="003E095D" w:rsidP="003E095D"/>
        </w:tc>
      </w:tr>
    </w:tbl>
    <w:p w:rsidR="003E095D" w:rsidRDefault="003E095D" w:rsidP="003E095D"/>
    <w:p w:rsidR="003E095D" w:rsidRPr="009D60CC" w:rsidRDefault="003E095D" w:rsidP="003E095D">
      <w:pPr>
        <w:pStyle w:val="Titre4"/>
      </w:pPr>
      <w:r w:rsidRPr="009D60CC">
        <w:t>Structuration des connaissances</w:t>
      </w:r>
    </w:p>
    <w:p w:rsidR="003E095D" w:rsidRDefault="003E095D" w:rsidP="003E095D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>
        <w:rPr>
          <w:rFonts w:eastAsia="Roboto" w:cs="Arial"/>
          <w:i/>
          <w:szCs w:val="24"/>
        </w:rPr>
        <w:t>Synthèse de fin de séance</w:t>
      </w: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rPr>
          <w:rFonts w:eastAsia="Roboto" w:cs="Arial"/>
          <w:i/>
          <w:szCs w:val="24"/>
        </w:rPr>
      </w:pPr>
    </w:p>
    <w:p w:rsidR="003E095D" w:rsidRPr="003E095D" w:rsidRDefault="003E095D" w:rsidP="003E095D">
      <w:pPr>
        <w:rPr>
          <w:rFonts w:eastAsia="Roboto" w:cs="Arial"/>
          <w:i/>
          <w:szCs w:val="24"/>
        </w:rPr>
      </w:pPr>
    </w:p>
    <w:p w:rsidR="003E095D" w:rsidRDefault="003E095D" w:rsidP="003E095D">
      <w:pPr>
        <w:pStyle w:val="Titre2"/>
      </w:pPr>
      <w:r>
        <w:lastRenderedPageBreak/>
        <w:t xml:space="preserve">Séance 5 – </w:t>
      </w:r>
      <w:r>
        <w:rPr>
          <w:i/>
          <w:iCs/>
        </w:rPr>
        <w:t>Essais PV</w:t>
      </w:r>
      <w:r>
        <w:t xml:space="preserve">   (LABO)</w:t>
      </w:r>
    </w:p>
    <w:p w:rsidR="003E095D" w:rsidRDefault="003E095D" w:rsidP="003E095D">
      <w:pPr>
        <w:rPr>
          <w:sz w:val="22"/>
        </w:rPr>
      </w:pPr>
      <w:r w:rsidRPr="0006377A">
        <w:rPr>
          <w:sz w:val="22"/>
        </w:rPr>
        <w:t>CO3.3. Identifier et caractériser le fonctionnement temporel d’un produit ou d’un processus.</w:t>
      </w:r>
      <w:r w:rsidRPr="0062171D">
        <w:rPr>
          <w:sz w:val="22"/>
        </w:rPr>
        <w:t xml:space="preserve"> </w:t>
      </w:r>
    </w:p>
    <w:p w:rsidR="003E095D" w:rsidRDefault="003E095D" w:rsidP="003E095D">
      <w:r w:rsidRPr="0006377A">
        <w:rPr>
          <w:sz w:val="22"/>
        </w:rPr>
        <w:t>CO1.3. Justifier les solutions constructives d’un produit au regard des performances environnementales et estimer leur impact sur l’efficacité globale</w:t>
      </w:r>
    </w:p>
    <w:p w:rsidR="003E095D" w:rsidRDefault="003E095D" w:rsidP="003E095D">
      <w:pPr>
        <w:pStyle w:val="Parag1"/>
        <w:rPr>
          <w:sz w:val="22"/>
        </w:rPr>
      </w:pPr>
      <w:r w:rsidRPr="0006377A">
        <w:rPr>
          <w:sz w:val="22"/>
        </w:rPr>
        <w:t>1.5.3.2 Impacts environnementaux associés au cycle de vie du produit : - conception (optimisation des masses et des assemblages) ; - contraintes d’industrialisation, de réalisation, d’utilisation (minimisation et valorisation des pertes et des rejets) et de fin de vie. (EE)</w:t>
      </w:r>
    </w:p>
    <w:p w:rsidR="003E095D" w:rsidRPr="0006377A" w:rsidRDefault="003E095D" w:rsidP="003E095D">
      <w:pPr>
        <w:pStyle w:val="Parag1"/>
        <w:rPr>
          <w:i/>
          <w:iCs/>
          <w:sz w:val="22"/>
        </w:rPr>
      </w:pPr>
      <w:r w:rsidRPr="0006377A">
        <w:rPr>
          <w:sz w:val="22"/>
        </w:rPr>
        <w:t>2.3.1.1 Principales fonctions relatives à la chaîne de puissance : - captation d’énergie ; - stockage, transport, distribution ; - conversion, transformation ; - modulation, adaptation, transmission. (EE/I2D)</w:t>
      </w:r>
    </w:p>
    <w:p w:rsidR="003E095D" w:rsidRPr="0006377A" w:rsidRDefault="003E095D" w:rsidP="003E095D">
      <w:pPr>
        <w:rPr>
          <w:sz w:val="22"/>
        </w:rPr>
      </w:pPr>
    </w:p>
    <w:p w:rsidR="003E095D" w:rsidRPr="0062171D" w:rsidRDefault="003E095D" w:rsidP="003E095D">
      <w:pPr>
        <w:pStyle w:val="Titre4"/>
      </w:pPr>
      <w:r>
        <w:t>Cahier des charges</w:t>
      </w: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 xml:space="preserve"> </w:t>
      </w:r>
    </w:p>
    <w:p w:rsidR="003E095D" w:rsidRPr="009D500E" w:rsidRDefault="003E095D" w:rsidP="003E095D">
      <w:pPr>
        <w:rPr>
          <w:rFonts w:ascii="Arial Narrow" w:eastAsia="Times New Roman" w:hAnsi="Arial Narrow"/>
          <w:bCs/>
          <w:iCs/>
          <w:color w:val="000000"/>
          <w:szCs w:val="24"/>
        </w:rPr>
      </w:pPr>
    </w:p>
    <w:p w:rsidR="003E095D" w:rsidRDefault="003E095D" w:rsidP="003E095D">
      <w:r>
        <w:rPr>
          <w:noProof/>
          <w:lang w:bidi="ar-SA"/>
        </w:rPr>
        <w:drawing>
          <wp:anchor distT="0" distB="0" distL="114300" distR="114300" simplePos="0" relativeHeight="251688960" behindDoc="1" locked="0" layoutInCell="1" allowOverlap="1" wp14:anchorId="3DD05CF4" wp14:editId="7D8AD0DB">
            <wp:simplePos x="0" y="0"/>
            <wp:positionH relativeFrom="column">
              <wp:posOffset>4097655</wp:posOffset>
            </wp:positionH>
            <wp:positionV relativeFrom="paragraph">
              <wp:posOffset>31750</wp:posOffset>
            </wp:positionV>
            <wp:extent cx="2276475" cy="1609090"/>
            <wp:effectExtent l="0" t="0" r="9525" b="0"/>
            <wp:wrapThrough wrapText="bothSides">
              <wp:wrapPolygon edited="0">
                <wp:start x="0" y="0"/>
                <wp:lineTo x="0" y="21225"/>
                <wp:lineTo x="21510" y="21225"/>
                <wp:lineTo x="21510" y="0"/>
                <wp:lineTo x="0" y="0"/>
              </wp:wrapPolygon>
            </wp:wrapThrough>
            <wp:docPr id="22" name="Image 22" descr="http://www.batiactu.com/images/auto/620-465-c/20090904_174717_20090730_155146_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tiactu.com/images/auto/620-465-c/20090904_174717_20090730_155146_mais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95D" w:rsidRPr="009D500E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9D500E">
        <w:rPr>
          <w:rFonts w:ascii="Arial Narrow" w:eastAsia="Times New Roman" w:hAnsi="Arial Narrow"/>
          <w:bCs/>
          <w:iCs/>
          <w:color w:val="000000"/>
          <w:szCs w:val="24"/>
        </w:rPr>
        <w:t>Déterminer le type de PV à installer</w:t>
      </w:r>
    </w:p>
    <w:p w:rsidR="003E095D" w:rsidRPr="003E095D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3E095D">
        <w:rPr>
          <w:rFonts w:ascii="Arial Narrow" w:eastAsia="Times New Roman" w:hAnsi="Arial Narrow"/>
          <w:bCs/>
          <w:iCs/>
          <w:color w:val="000000"/>
          <w:szCs w:val="24"/>
        </w:rPr>
        <w:t>Dimensionner l’installation</w:t>
      </w:r>
      <w:r w:rsidRPr="003E095D">
        <w:rPr>
          <w:noProof/>
        </w:rPr>
        <w:t xml:space="preserve"> </w:t>
      </w:r>
    </w:p>
    <w:p w:rsidR="003E095D" w:rsidRPr="003E095D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Cs/>
          <w:iCs/>
          <w:color w:val="000000"/>
          <w:szCs w:val="24"/>
        </w:rPr>
      </w:pPr>
      <w:r w:rsidRPr="003E095D">
        <w:rPr>
          <w:rFonts w:ascii="Arial Narrow" w:eastAsia="Times New Roman" w:hAnsi="Arial Narrow"/>
          <w:bCs/>
          <w:iCs/>
          <w:color w:val="000000"/>
          <w:szCs w:val="24"/>
        </w:rPr>
        <w:t>Simuler l’installation</w:t>
      </w:r>
    </w:p>
    <w:p w:rsidR="003E095D" w:rsidRPr="003E095D" w:rsidRDefault="003E095D" w:rsidP="003E095D">
      <w:pPr>
        <w:numPr>
          <w:ilvl w:val="0"/>
          <w:numId w:val="31"/>
        </w:numPr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</w:pPr>
      <w:r w:rsidRPr="003E095D">
        <w:rPr>
          <w:rFonts w:ascii="Arial Narrow" w:eastAsia="Times New Roman" w:hAnsi="Arial Narrow"/>
          <w:b/>
          <w:bCs/>
          <w:iCs/>
          <w:color w:val="000000"/>
          <w:szCs w:val="24"/>
          <w:u w:val="single"/>
        </w:rPr>
        <w:t>Réaliser des essais de fonctionnement et de vérification de performances</w:t>
      </w:r>
    </w:p>
    <w:p w:rsidR="003E095D" w:rsidRDefault="003E095D" w:rsidP="003E095D"/>
    <w:p w:rsidR="003E095D" w:rsidRDefault="003E095D" w:rsidP="003E095D"/>
    <w:p w:rsidR="003E095D" w:rsidRPr="006F5C3D" w:rsidRDefault="003E095D" w:rsidP="003E095D"/>
    <w:p w:rsidR="003E095D" w:rsidRDefault="003E095D" w:rsidP="003E095D">
      <w:pPr>
        <w:pStyle w:val="Titre4"/>
      </w:pPr>
      <w:r>
        <w:t>Travail à faire</w:t>
      </w:r>
    </w:p>
    <w:tbl>
      <w:tblPr>
        <w:tblStyle w:val="afff6"/>
        <w:tblW w:w="10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80"/>
        <w:gridCol w:w="4480"/>
      </w:tblGrid>
      <w:tr w:rsidR="003E095D" w:rsidRPr="009D60CC" w:rsidTr="003E095D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95D" w:rsidRDefault="003E095D" w:rsidP="003E095D">
            <w:r>
              <w:t>Questionnement niveau de base</w:t>
            </w:r>
          </w:p>
          <w:p w:rsidR="003E095D" w:rsidRDefault="003E095D" w:rsidP="003E095D">
            <w:pPr>
              <w:pStyle w:val="Paragraphedeliste"/>
              <w:numPr>
                <w:ilvl w:val="0"/>
                <w:numId w:val="22"/>
              </w:numPr>
            </w:pPr>
            <w:r>
              <w:t>TP 4 Essais PV</w:t>
            </w:r>
          </w:p>
          <w:p w:rsidR="003E095D" w:rsidRDefault="003E095D" w:rsidP="003E095D">
            <w:pPr>
              <w:pStyle w:val="Paragraphedeliste"/>
              <w:numPr>
                <w:ilvl w:val="0"/>
                <w:numId w:val="22"/>
              </w:numPr>
            </w:pPr>
            <w:r>
              <w:t>TP 5 Masque solaire</w:t>
            </w:r>
          </w:p>
          <w:p w:rsidR="003E095D" w:rsidRPr="00B311E8" w:rsidRDefault="003E095D" w:rsidP="003E095D">
            <w:pPr>
              <w:pStyle w:val="Paragraphedeliste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E095D" w:rsidRDefault="003E095D" w:rsidP="003E095D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 : </w:t>
            </w:r>
          </w:p>
          <w:p w:rsidR="003E095D" w:rsidRDefault="003E095D" w:rsidP="003E095D">
            <w:pPr>
              <w:rPr>
                <w:rFonts w:eastAsia="Roboto"/>
              </w:rPr>
            </w:pPr>
          </w:p>
          <w:p w:rsidR="003E095D" w:rsidRPr="00B51BCC" w:rsidRDefault="003E095D" w:rsidP="003E095D">
            <w:pPr>
              <w:pStyle w:val="Parag1"/>
              <w:rPr>
                <w:rFonts w:eastAsia="Roboto"/>
                <w:i/>
                <w:iCs/>
              </w:rPr>
            </w:pPr>
            <w:r>
              <w:rPr>
                <w:rFonts w:eastAsia="Roboto"/>
                <w:i/>
                <w:iCs/>
              </w:rPr>
              <w:t>TP élève et prof</w:t>
            </w:r>
          </w:p>
          <w:p w:rsidR="003E095D" w:rsidRPr="009D60CC" w:rsidRDefault="003E095D" w:rsidP="003E095D"/>
          <w:p w:rsidR="003E095D" w:rsidRPr="009D60CC" w:rsidRDefault="003E095D" w:rsidP="003E095D"/>
        </w:tc>
      </w:tr>
    </w:tbl>
    <w:p w:rsidR="003E095D" w:rsidRDefault="003E095D" w:rsidP="003E095D"/>
    <w:p w:rsidR="003E095D" w:rsidRPr="009D60CC" w:rsidRDefault="003E095D" w:rsidP="003E095D">
      <w:pPr>
        <w:pStyle w:val="Titre4"/>
      </w:pPr>
      <w:r w:rsidRPr="009D60CC">
        <w:t>Structuration des connaissances</w:t>
      </w:r>
    </w:p>
    <w:p w:rsidR="003E095D" w:rsidRDefault="003E095D" w:rsidP="003E095D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>
        <w:rPr>
          <w:rFonts w:eastAsia="Roboto" w:cs="Arial"/>
          <w:i/>
          <w:szCs w:val="24"/>
        </w:rPr>
        <w:t>Synthèse de fin de séance / Passage à l’oral des groupes sur leurs thèmes de recherche</w:t>
      </w:r>
    </w:p>
    <w:p w:rsidR="003F3914" w:rsidRPr="003E095D" w:rsidRDefault="003F3914" w:rsidP="003E095D"/>
    <w:sectPr w:rsidR="003F3914" w:rsidRPr="003E095D" w:rsidSect="00B311E8">
      <w:headerReference w:type="default" r:id="rId17"/>
      <w:footerReference w:type="default" r:id="rId18"/>
      <w:pgSz w:w="11906" w:h="16838"/>
      <w:pgMar w:top="851" w:right="851" w:bottom="851" w:left="851" w:header="425" w:footer="13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DC" w:rsidRDefault="00FE03DC" w:rsidP="00062742">
      <w:r>
        <w:separator/>
      </w:r>
    </w:p>
  </w:endnote>
  <w:endnote w:type="continuationSeparator" w:id="0">
    <w:p w:rsidR="00FE03DC" w:rsidRDefault="00FE03DC" w:rsidP="0006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5D" w:rsidRDefault="003E095D" w:rsidP="00062742">
    <w:r>
      <w:fldChar w:fldCharType="begin"/>
    </w:r>
    <w:r>
      <w:instrText>PAGE</w:instrText>
    </w:r>
    <w:r>
      <w:fldChar w:fldCharType="separate"/>
    </w:r>
    <w:r w:rsidR="00390134">
      <w:rPr>
        <w:noProof/>
      </w:rPr>
      <w:t>16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390134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DC" w:rsidRDefault="00FE03DC" w:rsidP="00062742">
      <w:r>
        <w:separator/>
      </w:r>
    </w:p>
  </w:footnote>
  <w:footnote w:type="continuationSeparator" w:id="0">
    <w:p w:rsidR="00FE03DC" w:rsidRDefault="00FE03DC" w:rsidP="0006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5D" w:rsidRDefault="003E095D" w:rsidP="00062742"/>
  <w:p w:rsidR="003E095D" w:rsidRPr="00557716" w:rsidRDefault="003E095D" w:rsidP="00062742">
    <w:pPr>
      <w:spacing w:after="240"/>
      <w:rPr>
        <w:color w:val="000000"/>
        <w:sz w:val="14"/>
        <w:szCs w:val="14"/>
      </w:rPr>
    </w:pPr>
    <w:r>
      <w:t>Terminale spécialisation énergie environnement</w:t>
    </w:r>
    <w:r w:rsidRPr="00557716">
      <w:t xml:space="preserve"> </w:t>
    </w:r>
    <w:r>
      <w:rPr>
        <w:rFonts w:cs="Arial"/>
      </w:rPr>
      <w:t>/ Production de l’énergie électrique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759F"/>
    <w:multiLevelType w:val="multilevel"/>
    <w:tmpl w:val="2EEEDE5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CF7B72"/>
    <w:multiLevelType w:val="multilevel"/>
    <w:tmpl w:val="3B5C85F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2EE1A87"/>
    <w:multiLevelType w:val="multilevel"/>
    <w:tmpl w:val="BAC6B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2D8256A"/>
    <w:multiLevelType w:val="multilevel"/>
    <w:tmpl w:val="253CBA5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32063EC"/>
    <w:multiLevelType w:val="multilevel"/>
    <w:tmpl w:val="42CCE5A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32B7F33"/>
    <w:multiLevelType w:val="hybridMultilevel"/>
    <w:tmpl w:val="527E3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76652"/>
    <w:multiLevelType w:val="multilevel"/>
    <w:tmpl w:val="6A887D2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71A7401"/>
    <w:multiLevelType w:val="multilevel"/>
    <w:tmpl w:val="17CAD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7DF78AA"/>
    <w:multiLevelType w:val="multilevel"/>
    <w:tmpl w:val="CF162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7F53E77"/>
    <w:multiLevelType w:val="hybridMultilevel"/>
    <w:tmpl w:val="600C327A"/>
    <w:lvl w:ilvl="0" w:tplc="5A225B28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67829"/>
    <w:multiLevelType w:val="multilevel"/>
    <w:tmpl w:val="07047C6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CB619F6"/>
    <w:multiLevelType w:val="hybridMultilevel"/>
    <w:tmpl w:val="E99A6156"/>
    <w:lvl w:ilvl="0" w:tplc="6B2A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16873"/>
    <w:multiLevelType w:val="hybridMultilevel"/>
    <w:tmpl w:val="B308B1EE"/>
    <w:lvl w:ilvl="0" w:tplc="33F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C1F9D"/>
    <w:multiLevelType w:val="hybridMultilevel"/>
    <w:tmpl w:val="E870C3E0"/>
    <w:lvl w:ilvl="0" w:tplc="AD6C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827D3"/>
    <w:multiLevelType w:val="multilevel"/>
    <w:tmpl w:val="1074941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B5B4FF3"/>
    <w:multiLevelType w:val="hybridMultilevel"/>
    <w:tmpl w:val="E99A6156"/>
    <w:lvl w:ilvl="0" w:tplc="6B2A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102BB"/>
    <w:multiLevelType w:val="multilevel"/>
    <w:tmpl w:val="C64CD05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3AC5AE8"/>
    <w:multiLevelType w:val="multilevel"/>
    <w:tmpl w:val="75C0D9BE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9E81750"/>
    <w:multiLevelType w:val="multilevel"/>
    <w:tmpl w:val="0C8CA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0CB394F"/>
    <w:multiLevelType w:val="multilevel"/>
    <w:tmpl w:val="7B68D3F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3BB7C86"/>
    <w:multiLevelType w:val="multilevel"/>
    <w:tmpl w:val="FAF6338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7F21743"/>
    <w:multiLevelType w:val="multilevel"/>
    <w:tmpl w:val="474A697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8446080"/>
    <w:multiLevelType w:val="multilevel"/>
    <w:tmpl w:val="D71CE6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59501366"/>
    <w:multiLevelType w:val="hybridMultilevel"/>
    <w:tmpl w:val="B308B1EE"/>
    <w:lvl w:ilvl="0" w:tplc="33F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92A20"/>
    <w:multiLevelType w:val="hybridMultilevel"/>
    <w:tmpl w:val="01184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55C1B"/>
    <w:multiLevelType w:val="hybridMultilevel"/>
    <w:tmpl w:val="7890B812"/>
    <w:lvl w:ilvl="0" w:tplc="6B2A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A4949"/>
    <w:multiLevelType w:val="hybridMultilevel"/>
    <w:tmpl w:val="3AFE8226"/>
    <w:lvl w:ilvl="0" w:tplc="C7DE0B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22C74"/>
    <w:multiLevelType w:val="multilevel"/>
    <w:tmpl w:val="2796156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767A65C0"/>
    <w:multiLevelType w:val="multilevel"/>
    <w:tmpl w:val="A3928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7461B3C"/>
    <w:multiLevelType w:val="multilevel"/>
    <w:tmpl w:val="E834C5E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80526A9"/>
    <w:multiLevelType w:val="multilevel"/>
    <w:tmpl w:val="B992BA5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D062B04"/>
    <w:multiLevelType w:val="hybridMultilevel"/>
    <w:tmpl w:val="BB2AAC16"/>
    <w:lvl w:ilvl="0" w:tplc="46B2A2A2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1"/>
  </w:num>
  <w:num w:numId="5">
    <w:abstractNumId w:val="20"/>
  </w:num>
  <w:num w:numId="6">
    <w:abstractNumId w:val="18"/>
  </w:num>
  <w:num w:numId="7">
    <w:abstractNumId w:val="16"/>
  </w:num>
  <w:num w:numId="8">
    <w:abstractNumId w:val="19"/>
  </w:num>
  <w:num w:numId="9">
    <w:abstractNumId w:val="30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29"/>
  </w:num>
  <w:num w:numId="15">
    <w:abstractNumId w:val="14"/>
  </w:num>
  <w:num w:numId="16">
    <w:abstractNumId w:val="28"/>
  </w:num>
  <w:num w:numId="17">
    <w:abstractNumId w:val="6"/>
  </w:num>
  <w:num w:numId="18">
    <w:abstractNumId w:val="0"/>
  </w:num>
  <w:num w:numId="19">
    <w:abstractNumId w:val="8"/>
  </w:num>
  <w:num w:numId="20">
    <w:abstractNumId w:val="22"/>
  </w:num>
  <w:num w:numId="21">
    <w:abstractNumId w:val="27"/>
  </w:num>
  <w:num w:numId="22">
    <w:abstractNumId w:val="13"/>
  </w:num>
  <w:num w:numId="23">
    <w:abstractNumId w:val="24"/>
  </w:num>
  <w:num w:numId="24">
    <w:abstractNumId w:val="15"/>
  </w:num>
  <w:num w:numId="25">
    <w:abstractNumId w:val="25"/>
  </w:num>
  <w:num w:numId="26">
    <w:abstractNumId w:val="23"/>
  </w:num>
  <w:num w:numId="27">
    <w:abstractNumId w:val="11"/>
  </w:num>
  <w:num w:numId="28">
    <w:abstractNumId w:val="12"/>
  </w:num>
  <w:num w:numId="29">
    <w:abstractNumId w:val="5"/>
  </w:num>
  <w:num w:numId="30">
    <w:abstractNumId w:val="31"/>
  </w:num>
  <w:num w:numId="31">
    <w:abstractNumId w:val="2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E1"/>
    <w:rsid w:val="000047ED"/>
    <w:rsid w:val="00062742"/>
    <w:rsid w:val="0006377A"/>
    <w:rsid w:val="00135125"/>
    <w:rsid w:val="00150814"/>
    <w:rsid w:val="00192D9E"/>
    <w:rsid w:val="001F6782"/>
    <w:rsid w:val="00271E7A"/>
    <w:rsid w:val="002A38E1"/>
    <w:rsid w:val="002E0B73"/>
    <w:rsid w:val="00390134"/>
    <w:rsid w:val="003B70D7"/>
    <w:rsid w:val="003E095D"/>
    <w:rsid w:val="003F3914"/>
    <w:rsid w:val="00420A29"/>
    <w:rsid w:val="00442752"/>
    <w:rsid w:val="00557716"/>
    <w:rsid w:val="00580BFF"/>
    <w:rsid w:val="0062171D"/>
    <w:rsid w:val="006F5C3D"/>
    <w:rsid w:val="00773DB1"/>
    <w:rsid w:val="007C7C30"/>
    <w:rsid w:val="007D0BFE"/>
    <w:rsid w:val="0082266F"/>
    <w:rsid w:val="00863CCE"/>
    <w:rsid w:val="00885A24"/>
    <w:rsid w:val="009544BD"/>
    <w:rsid w:val="009D60CC"/>
    <w:rsid w:val="009F02D6"/>
    <w:rsid w:val="009F3C26"/>
    <w:rsid w:val="00A21C7B"/>
    <w:rsid w:val="00A53AE2"/>
    <w:rsid w:val="00AE1A85"/>
    <w:rsid w:val="00B311E8"/>
    <w:rsid w:val="00B51BCC"/>
    <w:rsid w:val="00B85F40"/>
    <w:rsid w:val="00BA3EA9"/>
    <w:rsid w:val="00BA5B9B"/>
    <w:rsid w:val="00D314F0"/>
    <w:rsid w:val="00D50951"/>
    <w:rsid w:val="00DC1BAB"/>
    <w:rsid w:val="00E01E84"/>
    <w:rsid w:val="00E43FC5"/>
    <w:rsid w:val="00ED00EE"/>
    <w:rsid w:val="00F27944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9293C-7AC0-4623-9E4B-61B9C5C9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42"/>
    <w:pPr>
      <w:spacing w:after="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uiPriority w:val="9"/>
    <w:qFormat/>
    <w:rsid w:val="00062742"/>
    <w:pPr>
      <w:spacing w:after="240"/>
      <w:outlineLvl w:val="0"/>
    </w:pPr>
    <w:rPr>
      <w:b/>
      <w:bCs/>
      <w:sz w:val="36"/>
      <w:szCs w:val="32"/>
    </w:rPr>
  </w:style>
  <w:style w:type="paragraph" w:styleId="Titre2">
    <w:name w:val="heading 2"/>
    <w:basedOn w:val="Normal"/>
    <w:next w:val="Normal"/>
    <w:uiPriority w:val="9"/>
    <w:unhideWhenUsed/>
    <w:qFormat/>
    <w:rsid w:val="00442752"/>
    <w:pPr>
      <w:pBdr>
        <w:top w:val="nil"/>
        <w:left w:val="nil"/>
        <w:bottom w:val="nil"/>
        <w:right w:val="nil"/>
        <w:between w:val="nil"/>
      </w:pBdr>
      <w:spacing w:before="120" w:after="120"/>
      <w:outlineLvl w:val="1"/>
    </w:pPr>
    <w:rPr>
      <w:rFonts w:eastAsia="Roboto" w:cs="Arial"/>
      <w:b/>
      <w:bCs/>
      <w:sz w:val="28"/>
      <w:szCs w:val="24"/>
    </w:rPr>
  </w:style>
  <w:style w:type="paragraph" w:styleId="Titre3">
    <w:name w:val="heading 3"/>
    <w:basedOn w:val="Normal"/>
    <w:next w:val="Normal"/>
    <w:uiPriority w:val="9"/>
    <w:unhideWhenUsed/>
    <w:rsid w:val="00AE1A85"/>
    <w:pPr>
      <w:spacing w:after="120" w:line="288" w:lineRule="auto"/>
      <w:outlineLvl w:val="2"/>
    </w:pPr>
    <w:rPr>
      <w:rFonts w:eastAsia="Roboto" w:cs="Arial"/>
      <w:b/>
      <w:color w:val="FFFEFD"/>
      <w:shd w:val="clear" w:color="auto" w:fill="025B7B"/>
    </w:rPr>
  </w:style>
  <w:style w:type="paragraph" w:styleId="Titre4">
    <w:name w:val="heading 4"/>
    <w:basedOn w:val="Normal"/>
    <w:next w:val="Normal"/>
    <w:uiPriority w:val="9"/>
    <w:unhideWhenUsed/>
    <w:qFormat/>
    <w:rsid w:val="0082266F"/>
    <w:pPr>
      <w:spacing w:before="120" w:after="120"/>
      <w:jc w:val="both"/>
      <w:outlineLvl w:val="3"/>
    </w:pPr>
    <w:rPr>
      <w:rFonts w:eastAsia="Roboto" w:cs="Arial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654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54E8"/>
  </w:style>
  <w:style w:type="paragraph" w:styleId="Pieddepage">
    <w:name w:val="footer"/>
    <w:basedOn w:val="Normal"/>
    <w:link w:val="PieddepageCar"/>
    <w:uiPriority w:val="99"/>
    <w:unhideWhenUsed/>
    <w:rsid w:val="004654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54E8"/>
  </w:style>
  <w:style w:type="table" w:styleId="Grilledutableau">
    <w:name w:val="Table Grid"/>
    <w:basedOn w:val="TableauNormal"/>
    <w:uiPriority w:val="39"/>
    <w:rsid w:val="0046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54E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Paragraphedeliste">
    <w:name w:val="List Paragraph"/>
    <w:basedOn w:val="Normal"/>
    <w:uiPriority w:val="34"/>
    <w:qFormat/>
    <w:rsid w:val="00DE5FE7"/>
    <w:pPr>
      <w:ind w:left="720"/>
      <w:contextualSpacing/>
    </w:pPr>
  </w:style>
  <w:style w:type="table" w:customStyle="1" w:styleId="Tableau1">
    <w:name w:val="Tableau1"/>
    <w:uiPriority w:val="99"/>
    <w:rsid w:val="00E708A9"/>
    <w:rPr>
      <w:rFonts w:ascii="Arial" w:eastAsia="Arial" w:hAnsi="Arial" w:cs="Arial"/>
      <w:sz w:val="20"/>
      <w:szCs w:val="20"/>
      <w:lang w:val="en-US"/>
    </w:rPr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character" w:styleId="Lienhypertexte">
    <w:name w:val="Hyperlink"/>
    <w:basedOn w:val="Policepardfaut"/>
    <w:uiPriority w:val="99"/>
    <w:unhideWhenUsed/>
    <w:rsid w:val="002B3F40"/>
    <w:rPr>
      <w:color w:val="0000FF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2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3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4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d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CA09E5"/>
    <w:rPr>
      <w:color w:val="605E5C"/>
      <w:shd w:val="clear" w:color="auto" w:fill="E1DFDD"/>
    </w:r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1">
    <w:name w:val="Parag1"/>
    <w:basedOn w:val="Normal"/>
    <w:link w:val="Parag1Car"/>
    <w:qFormat/>
    <w:rsid w:val="00B51BCC"/>
    <w:pPr>
      <w:spacing w:after="120"/>
      <w:ind w:firstLine="284"/>
      <w:jc w:val="both"/>
    </w:pPr>
  </w:style>
  <w:style w:type="character" w:customStyle="1" w:styleId="Parag1Car">
    <w:name w:val="Parag1 Car"/>
    <w:basedOn w:val="Policepardfaut"/>
    <w:link w:val="Parag1"/>
    <w:rsid w:val="00B51BC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t2d.ac-bordeaux.fr/disciplines/sti-college/2020/04/29/les-outils-metiers-de-la-plateforme-apps-education-fr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framasoft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XEOHbyiaFfT3kQBOr/xoaHgnQ==">AMUW2mWBmNoAbQ1+8gsJEEnpZeNuH53hOTzNscVfT22/iuWcZ8tX4IECL2Wke0/XF9sPHcsp3Dq4bB4IrXbS/NZc6C1JJBlhsaulP12zvtiA8nYF2mKCsfI=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B8A1E6-15CE-4FB6-A7FE-A3D17B4D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3150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</dc:creator>
  <cp:lastModifiedBy>sebastien.vincent@gmx.com</cp:lastModifiedBy>
  <cp:revision>9</cp:revision>
  <dcterms:created xsi:type="dcterms:W3CDTF">2020-08-20T14:46:00Z</dcterms:created>
  <dcterms:modified xsi:type="dcterms:W3CDTF">2020-08-24T11:28:00Z</dcterms:modified>
</cp:coreProperties>
</file>