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Ind w:w="631" w:type="dxa"/>
        <w:tblLook w:val="04A0"/>
      </w:tblPr>
      <w:tblGrid>
        <w:gridCol w:w="9212"/>
      </w:tblGrid>
      <w:tr w:rsidR="00CA1B0A" w:rsidRPr="00CA1B0A" w:rsidTr="00F938D9">
        <w:tc>
          <w:tcPr>
            <w:tcW w:w="9212" w:type="dxa"/>
          </w:tcPr>
          <w:p w:rsidR="00CA1B0A" w:rsidRPr="00CA1B0A" w:rsidRDefault="00CA1B0A" w:rsidP="00452D9A">
            <w:pPr>
              <w:pStyle w:val="Sansinterligne"/>
              <w:jc w:val="center"/>
              <w:rPr>
                <w:b/>
                <w:sz w:val="36"/>
                <w:szCs w:val="36"/>
                <w:shd w:val="clear" w:color="auto" w:fill="FFFFFF"/>
              </w:rPr>
            </w:pPr>
            <w:r w:rsidRPr="00CA1B0A">
              <w:rPr>
                <w:b/>
                <w:sz w:val="36"/>
                <w:szCs w:val="36"/>
                <w:shd w:val="clear" w:color="auto" w:fill="FFFFFF"/>
              </w:rPr>
              <w:t>Consommation finale effective des ménages par fonction</w:t>
            </w:r>
          </w:p>
        </w:tc>
      </w:tr>
      <w:tr w:rsidR="00CA1B0A" w:rsidRPr="00CA1B0A" w:rsidTr="00F938D9">
        <w:tc>
          <w:tcPr>
            <w:tcW w:w="9212" w:type="dxa"/>
          </w:tcPr>
          <w:p w:rsidR="00CA1B0A" w:rsidRPr="00CA1B0A" w:rsidRDefault="00CA1B0A" w:rsidP="00452D9A">
            <w:pPr>
              <w:pStyle w:val="Sansinterligne"/>
              <w:jc w:val="center"/>
              <w:rPr>
                <w:sz w:val="32"/>
                <w:szCs w:val="32"/>
                <w:shd w:val="clear" w:color="auto" w:fill="FFFFFF"/>
              </w:rPr>
            </w:pPr>
            <w:r w:rsidRPr="00CA1B0A">
              <w:rPr>
                <w:sz w:val="32"/>
                <w:szCs w:val="32"/>
                <w:shd w:val="clear" w:color="auto" w:fill="FFFFFF"/>
              </w:rPr>
              <w:t>TD en salle informatique en demi-classe</w:t>
            </w:r>
          </w:p>
        </w:tc>
      </w:tr>
    </w:tbl>
    <w:p w:rsidR="000A76BD" w:rsidRDefault="000A76BD" w:rsidP="007031AE">
      <w:pPr>
        <w:pStyle w:val="Sansinterligne"/>
        <w:rPr>
          <w:b/>
          <w:color w:val="00B050"/>
          <w:sz w:val="24"/>
          <w:szCs w:val="24"/>
          <w:u w:val="single"/>
        </w:rPr>
      </w:pPr>
    </w:p>
    <w:p w:rsidR="007031AE" w:rsidRPr="000A76BD" w:rsidRDefault="007031AE" w:rsidP="007031AE">
      <w:pPr>
        <w:pStyle w:val="Sansinterligne"/>
        <w:rPr>
          <w:sz w:val="24"/>
          <w:szCs w:val="24"/>
        </w:rPr>
      </w:pPr>
      <w:r w:rsidRPr="000A76BD">
        <w:rPr>
          <w:b/>
          <w:color w:val="00B050"/>
          <w:sz w:val="24"/>
          <w:szCs w:val="24"/>
          <w:u w:val="single"/>
        </w:rPr>
        <w:t>Travail à effectuer par les élèves avant la séance</w:t>
      </w:r>
      <w:r w:rsidRPr="007031AE">
        <w:t xml:space="preserve"> : </w:t>
      </w:r>
      <w:r w:rsidRPr="000A76BD">
        <w:rPr>
          <w:sz w:val="24"/>
          <w:szCs w:val="24"/>
        </w:rPr>
        <w:t>visionner 2 vidéos permettant de se familiariser à l’usage du tableur :</w:t>
      </w:r>
    </w:p>
    <w:p w:rsidR="007031AE" w:rsidRDefault="007031AE" w:rsidP="007031AE">
      <w:pPr>
        <w:pStyle w:val="Sansinterligne"/>
      </w:pPr>
      <w:r>
        <w:t xml:space="preserve">- </w:t>
      </w:r>
      <w:hyperlink r:id="rId5" w:history="1">
        <w:r>
          <w:rPr>
            <w:rStyle w:val="Lienhypertexte"/>
          </w:rPr>
          <w:t>https://www.powtoon.com/embed/bWpQTSpg0C9/</w:t>
        </w:r>
      </w:hyperlink>
    </w:p>
    <w:p w:rsidR="007031AE" w:rsidRDefault="007031AE" w:rsidP="007031AE">
      <w:pPr>
        <w:pStyle w:val="Sansinterligne"/>
      </w:pPr>
      <w:r>
        <w:t xml:space="preserve">- </w:t>
      </w:r>
      <w:hyperlink r:id="rId6" w:history="1">
        <w:r w:rsidRPr="001D2104">
          <w:rPr>
            <w:rStyle w:val="Lienhypertexte"/>
          </w:rPr>
          <w:t>https://www.powtoon.com/embed/dH4WFqH36nT/</w:t>
        </w:r>
      </w:hyperlink>
    </w:p>
    <w:p w:rsidR="007031AE" w:rsidRPr="007031AE" w:rsidRDefault="007031AE" w:rsidP="00CA1B0A">
      <w:pPr>
        <w:rPr>
          <w:rFonts w:ascii="Times New Roman" w:hAnsi="Times New Roman" w:cs="Times New Roman"/>
          <w:sz w:val="16"/>
          <w:szCs w:val="16"/>
        </w:rPr>
      </w:pPr>
    </w:p>
    <w:p w:rsidR="00CA1B0A" w:rsidRPr="00DE6A18" w:rsidRDefault="00CA1B0A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6A18">
        <w:rPr>
          <w:rFonts w:ascii="Times New Roman" w:hAnsi="Times New Roman" w:cs="Times New Roman"/>
          <w:b/>
          <w:sz w:val="24"/>
          <w:szCs w:val="24"/>
          <w:u w:val="single"/>
        </w:rPr>
        <w:t>Objectif</w:t>
      </w:r>
      <w:r w:rsidR="00CB68CB" w:rsidRPr="00DE6A18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DE6A18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la séance : </w:t>
      </w:r>
    </w:p>
    <w:p w:rsidR="00CA1B0A" w:rsidRPr="00DE6A18" w:rsidRDefault="00CA1B0A" w:rsidP="00842BCD">
      <w:pPr>
        <w:pStyle w:val="Sansinterlign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18">
        <w:rPr>
          <w:rFonts w:ascii="Times New Roman" w:hAnsi="Times New Roman" w:cs="Times New Roman"/>
          <w:sz w:val="24"/>
          <w:szCs w:val="24"/>
        </w:rPr>
        <w:t>Chercher l’information statistique à la source sur un site officiel, l’importer sur un tableur et la traiter.</w:t>
      </w:r>
    </w:p>
    <w:p w:rsidR="00CA1B0A" w:rsidRPr="00DE6A18" w:rsidRDefault="00CA1B0A" w:rsidP="00842BCD">
      <w:pPr>
        <w:pStyle w:val="Sansinterlign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18">
        <w:rPr>
          <w:rFonts w:ascii="Times New Roman" w:hAnsi="Times New Roman" w:cs="Times New Roman"/>
          <w:sz w:val="24"/>
          <w:szCs w:val="24"/>
        </w:rPr>
        <w:t xml:space="preserve">Travailler les % de répartition et d’évolution en utilisant un tableur et </w:t>
      </w:r>
      <w:r w:rsidR="00DE6A18" w:rsidRPr="00DE6A18">
        <w:rPr>
          <w:rFonts w:ascii="Times New Roman" w:hAnsi="Times New Roman" w:cs="Times New Roman"/>
          <w:sz w:val="24"/>
          <w:szCs w:val="24"/>
        </w:rPr>
        <w:t>sélectionner</w:t>
      </w:r>
      <w:r w:rsidR="00CB68CB" w:rsidRPr="00DE6A18">
        <w:rPr>
          <w:rFonts w:ascii="Times New Roman" w:hAnsi="Times New Roman" w:cs="Times New Roman"/>
          <w:sz w:val="24"/>
          <w:szCs w:val="24"/>
        </w:rPr>
        <w:t xml:space="preserve"> les </w:t>
      </w:r>
      <w:r w:rsidRPr="00DE6A18">
        <w:rPr>
          <w:rFonts w:ascii="Times New Roman" w:hAnsi="Times New Roman" w:cs="Times New Roman"/>
          <w:sz w:val="24"/>
          <w:szCs w:val="24"/>
        </w:rPr>
        <w:t>fo</w:t>
      </w:r>
      <w:r w:rsidR="00CB68CB" w:rsidRPr="00DE6A18">
        <w:rPr>
          <w:rFonts w:ascii="Times New Roman" w:hAnsi="Times New Roman" w:cs="Times New Roman"/>
          <w:sz w:val="24"/>
          <w:szCs w:val="24"/>
        </w:rPr>
        <w:t>nctions</w:t>
      </w:r>
      <w:r w:rsidRPr="00DE6A18">
        <w:rPr>
          <w:rFonts w:ascii="Times New Roman" w:hAnsi="Times New Roman" w:cs="Times New Roman"/>
          <w:sz w:val="24"/>
          <w:szCs w:val="24"/>
        </w:rPr>
        <w:t xml:space="preserve"> </w:t>
      </w:r>
      <w:r w:rsidR="00CB68CB" w:rsidRPr="00DE6A18">
        <w:rPr>
          <w:rFonts w:ascii="Times New Roman" w:hAnsi="Times New Roman" w:cs="Times New Roman"/>
          <w:sz w:val="24"/>
          <w:szCs w:val="24"/>
        </w:rPr>
        <w:t>qui permettent de</w:t>
      </w:r>
      <w:r w:rsidRPr="00DE6A18">
        <w:rPr>
          <w:rFonts w:ascii="Times New Roman" w:hAnsi="Times New Roman" w:cs="Times New Roman"/>
          <w:sz w:val="24"/>
          <w:szCs w:val="24"/>
        </w:rPr>
        <w:t xml:space="preserve"> simplifier le traitement de l’information.</w:t>
      </w:r>
    </w:p>
    <w:p w:rsidR="004C5509" w:rsidRPr="00DE6A18" w:rsidRDefault="004C5509" w:rsidP="00842BCD">
      <w:pPr>
        <w:pStyle w:val="Sansinterlign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18">
        <w:rPr>
          <w:rFonts w:ascii="Times New Roman" w:hAnsi="Times New Roman" w:cs="Times New Roman"/>
          <w:sz w:val="24"/>
          <w:szCs w:val="24"/>
        </w:rPr>
        <w:t>Analyser un document statistique et en déduire une loi essentielle des SES.</w:t>
      </w:r>
    </w:p>
    <w:p w:rsidR="00D81B60" w:rsidRPr="00DE6A18" w:rsidRDefault="004C5509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B60" w:rsidRPr="00DE6A18" w:rsidRDefault="00D81B60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6A18">
        <w:rPr>
          <w:rFonts w:ascii="Times New Roman" w:hAnsi="Times New Roman" w:cs="Times New Roman"/>
          <w:b/>
          <w:sz w:val="24"/>
          <w:szCs w:val="24"/>
          <w:u w:val="single"/>
        </w:rPr>
        <w:t>Partie du programme concernée :</w:t>
      </w:r>
    </w:p>
    <w:p w:rsidR="00D81B60" w:rsidRPr="00DE6A18" w:rsidRDefault="00D81B60" w:rsidP="00842BCD">
      <w:pPr>
        <w:pStyle w:val="Sansinterlign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18">
        <w:rPr>
          <w:rFonts w:ascii="Times New Roman" w:hAnsi="Times New Roman" w:cs="Times New Roman"/>
          <w:sz w:val="24"/>
          <w:szCs w:val="24"/>
        </w:rPr>
        <w:t>Classe de seconde, enseignement d’exploration des SES.</w:t>
      </w:r>
    </w:p>
    <w:p w:rsidR="00D81B60" w:rsidRPr="00DE6A18" w:rsidRDefault="00D81B60" w:rsidP="00842BCD">
      <w:pPr>
        <w:pStyle w:val="Sansinterlign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18">
        <w:rPr>
          <w:rFonts w:ascii="Times New Roman" w:hAnsi="Times New Roman" w:cs="Times New Roman"/>
          <w:sz w:val="24"/>
          <w:szCs w:val="24"/>
        </w:rPr>
        <w:t>Thème I. Ménages et consommation.</w:t>
      </w:r>
    </w:p>
    <w:p w:rsidR="00D81B60" w:rsidRPr="00DE6A18" w:rsidRDefault="00D81B60" w:rsidP="00842BCD">
      <w:pPr>
        <w:pStyle w:val="Sansinterlign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18">
        <w:rPr>
          <w:rFonts w:ascii="Times New Roman" w:hAnsi="Times New Roman" w:cs="Times New Roman"/>
          <w:sz w:val="24"/>
          <w:szCs w:val="24"/>
        </w:rPr>
        <w:t>Questionnement associé : Comment les revenus et les prix influencent-</w:t>
      </w:r>
      <w:r w:rsidR="00DE6A18" w:rsidRPr="00DE6A18">
        <w:rPr>
          <w:rFonts w:ascii="Times New Roman" w:hAnsi="Times New Roman" w:cs="Times New Roman"/>
          <w:sz w:val="24"/>
          <w:szCs w:val="24"/>
        </w:rPr>
        <w:t>ils les choix des consommateurs ?</w:t>
      </w:r>
    </w:p>
    <w:p w:rsidR="00D81B60" w:rsidRPr="00DE6A18" w:rsidRDefault="00D81B60" w:rsidP="00842BCD">
      <w:pPr>
        <w:pStyle w:val="Sansinterlign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18">
        <w:rPr>
          <w:rFonts w:ascii="Times New Roman" w:hAnsi="Times New Roman" w:cs="Times New Roman"/>
          <w:sz w:val="24"/>
          <w:szCs w:val="24"/>
        </w:rPr>
        <w:t>IC : On mettra en évidence les effets dans le temps de l’évolution du pouvoir d’achat sur la structure de la consommation des ménages.</w:t>
      </w:r>
    </w:p>
    <w:p w:rsidR="00D81B60" w:rsidRPr="00DE6A18" w:rsidRDefault="00D81B60" w:rsidP="00842BCD">
      <w:pPr>
        <w:pStyle w:val="Sansinterlign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18">
        <w:rPr>
          <w:rFonts w:ascii="Times New Roman" w:hAnsi="Times New Roman" w:cs="Times New Roman"/>
          <w:sz w:val="24"/>
          <w:szCs w:val="24"/>
        </w:rPr>
        <w:t>Notion : consommation, pouvoir d’achat</w:t>
      </w:r>
    </w:p>
    <w:p w:rsidR="00D81B60" w:rsidRPr="00DE6A18" w:rsidRDefault="00D81B60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B60" w:rsidRPr="00DE6A18" w:rsidRDefault="00D81B60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6A18">
        <w:rPr>
          <w:rFonts w:ascii="Times New Roman" w:hAnsi="Times New Roman" w:cs="Times New Roman"/>
          <w:b/>
          <w:sz w:val="24"/>
          <w:szCs w:val="24"/>
          <w:u w:val="single"/>
        </w:rPr>
        <w:t>I] Chercher l’information statistique à la source sur un site officiel, l’importer sur un tableur et la traiter.</w:t>
      </w:r>
    </w:p>
    <w:p w:rsidR="00EA7077" w:rsidRPr="00DE6A18" w:rsidRDefault="00EA7077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18">
        <w:rPr>
          <w:rFonts w:ascii="Times New Roman" w:hAnsi="Times New Roman" w:cs="Times New Roman"/>
          <w:sz w:val="24"/>
          <w:szCs w:val="24"/>
          <w:u w:val="single"/>
        </w:rPr>
        <w:t>1) Chercher l’information</w:t>
      </w:r>
      <w:r w:rsidRPr="00DE6A18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D81B60" w:rsidRPr="00DE6A18" w:rsidRDefault="00EA7077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18">
        <w:rPr>
          <w:rFonts w:ascii="Times New Roman" w:hAnsi="Times New Roman" w:cs="Times New Roman"/>
          <w:sz w:val="24"/>
          <w:szCs w:val="24"/>
        </w:rPr>
        <w:t xml:space="preserve">. Rendez-vous sur le site de l’INSEE, </w:t>
      </w:r>
      <w:r w:rsidRPr="00DE6A18">
        <w:rPr>
          <w:rFonts w:ascii="Times New Roman" w:hAnsi="Times New Roman" w:cs="Times New Roman"/>
          <w:b/>
          <w:i/>
          <w:sz w:val="24"/>
          <w:szCs w:val="24"/>
        </w:rPr>
        <w:t>insee.fr</w:t>
      </w:r>
    </w:p>
    <w:p w:rsidR="006A46B4" w:rsidRPr="00DE6A18" w:rsidRDefault="00EA7077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18">
        <w:rPr>
          <w:rFonts w:ascii="Times New Roman" w:hAnsi="Times New Roman" w:cs="Times New Roman"/>
          <w:sz w:val="24"/>
          <w:szCs w:val="24"/>
        </w:rPr>
        <w:t>. Pour affiner la recherche</w:t>
      </w:r>
      <w:r w:rsidR="00DE6A18" w:rsidRPr="00DE6A18">
        <w:rPr>
          <w:rFonts w:ascii="Times New Roman" w:hAnsi="Times New Roman" w:cs="Times New Roman"/>
          <w:sz w:val="24"/>
          <w:szCs w:val="24"/>
        </w:rPr>
        <w:t>, nous allons</w:t>
      </w:r>
      <w:r w:rsidRPr="00DE6A18">
        <w:rPr>
          <w:rFonts w:ascii="Times New Roman" w:hAnsi="Times New Roman" w:cs="Times New Roman"/>
          <w:sz w:val="24"/>
          <w:szCs w:val="24"/>
        </w:rPr>
        <w:t xml:space="preserve"> commencer par définir les critères de recherches dans le moteur de recherche</w:t>
      </w:r>
      <w:r w:rsidR="006A46B4" w:rsidRPr="00DE6A18">
        <w:rPr>
          <w:rFonts w:ascii="Times New Roman" w:hAnsi="Times New Roman" w:cs="Times New Roman"/>
          <w:sz w:val="24"/>
          <w:szCs w:val="24"/>
        </w:rPr>
        <w:t>.</w:t>
      </w:r>
    </w:p>
    <w:p w:rsidR="00EA7077" w:rsidRPr="00DE6A18" w:rsidRDefault="006A46B4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18">
        <w:rPr>
          <w:rFonts w:ascii="Times New Roman" w:hAnsi="Times New Roman" w:cs="Times New Roman"/>
          <w:sz w:val="24"/>
          <w:szCs w:val="24"/>
        </w:rPr>
        <w:t xml:space="preserve">. Dans l’onglet </w:t>
      </w:r>
      <w:r w:rsidR="00CF2A4C">
        <w:rPr>
          <w:rFonts w:ascii="Times New Roman" w:hAnsi="Times New Roman" w:cs="Times New Roman"/>
          <w:sz w:val="24"/>
          <w:szCs w:val="24"/>
        </w:rPr>
        <w:sym w:font="Wingdings" w:char="F038"/>
      </w:r>
      <w:r w:rsidR="00CF2A4C">
        <w:rPr>
          <w:rFonts w:ascii="Times New Roman" w:hAnsi="Times New Roman" w:cs="Times New Roman"/>
          <w:sz w:val="24"/>
          <w:szCs w:val="24"/>
        </w:rPr>
        <w:t xml:space="preserve"> </w:t>
      </w:r>
      <w:r w:rsidRPr="00DE6A18">
        <w:rPr>
          <w:rFonts w:ascii="Times New Roman" w:hAnsi="Times New Roman" w:cs="Times New Roman"/>
          <w:b/>
          <w:i/>
          <w:sz w:val="24"/>
          <w:szCs w:val="24"/>
        </w:rPr>
        <w:t>statistiques</w:t>
      </w:r>
      <w:r w:rsidRPr="00DE6A18">
        <w:rPr>
          <w:rFonts w:ascii="Times New Roman" w:hAnsi="Times New Roman" w:cs="Times New Roman"/>
          <w:sz w:val="24"/>
          <w:szCs w:val="24"/>
        </w:rPr>
        <w:t xml:space="preserve">, sélectionnez </w:t>
      </w:r>
      <w:r w:rsidR="00CF2A4C">
        <w:rPr>
          <w:rFonts w:ascii="Times New Roman" w:hAnsi="Times New Roman" w:cs="Times New Roman"/>
          <w:sz w:val="24"/>
          <w:szCs w:val="24"/>
        </w:rPr>
        <w:sym w:font="Wingdings" w:char="F038"/>
      </w:r>
      <w:r w:rsidR="00CF2A4C">
        <w:rPr>
          <w:rFonts w:ascii="Times New Roman" w:hAnsi="Times New Roman" w:cs="Times New Roman"/>
          <w:sz w:val="24"/>
          <w:szCs w:val="24"/>
        </w:rPr>
        <w:t xml:space="preserve"> </w:t>
      </w:r>
      <w:r w:rsidRPr="00DE6A18">
        <w:rPr>
          <w:rFonts w:ascii="Times New Roman" w:hAnsi="Times New Roman" w:cs="Times New Roman"/>
          <w:b/>
          <w:i/>
          <w:sz w:val="24"/>
          <w:szCs w:val="24"/>
        </w:rPr>
        <w:t>Plus de thèmes</w:t>
      </w:r>
      <w:r w:rsidRPr="00DE6A18">
        <w:rPr>
          <w:rFonts w:ascii="Times New Roman" w:hAnsi="Times New Roman" w:cs="Times New Roman"/>
          <w:sz w:val="24"/>
          <w:szCs w:val="24"/>
        </w:rPr>
        <w:t xml:space="preserve"> puis </w:t>
      </w:r>
      <w:r w:rsidR="00CF2A4C">
        <w:rPr>
          <w:rFonts w:ascii="Times New Roman" w:hAnsi="Times New Roman" w:cs="Times New Roman"/>
          <w:sz w:val="24"/>
          <w:szCs w:val="24"/>
        </w:rPr>
        <w:sym w:font="Wingdings" w:char="F038"/>
      </w:r>
      <w:r w:rsidR="00CF2A4C">
        <w:rPr>
          <w:rFonts w:ascii="Times New Roman" w:hAnsi="Times New Roman" w:cs="Times New Roman"/>
          <w:sz w:val="24"/>
          <w:szCs w:val="24"/>
        </w:rPr>
        <w:t xml:space="preserve"> </w:t>
      </w:r>
      <w:r w:rsidRPr="00DE6A18">
        <w:rPr>
          <w:rFonts w:ascii="Times New Roman" w:hAnsi="Times New Roman" w:cs="Times New Roman"/>
          <w:b/>
          <w:i/>
          <w:sz w:val="24"/>
          <w:szCs w:val="24"/>
        </w:rPr>
        <w:t>Revenus-pouvoir d’achat-consommation</w:t>
      </w:r>
      <w:r w:rsidRPr="00DE6A18">
        <w:rPr>
          <w:rFonts w:ascii="Times New Roman" w:hAnsi="Times New Roman" w:cs="Times New Roman"/>
          <w:sz w:val="24"/>
          <w:szCs w:val="24"/>
        </w:rPr>
        <w:t xml:space="preserve"> puis </w:t>
      </w:r>
      <w:r w:rsidR="00CF2A4C">
        <w:rPr>
          <w:rFonts w:ascii="Times New Roman" w:hAnsi="Times New Roman" w:cs="Times New Roman"/>
          <w:sz w:val="24"/>
          <w:szCs w:val="24"/>
        </w:rPr>
        <w:sym w:font="Wingdings" w:char="F038"/>
      </w:r>
      <w:r w:rsidR="00CF2A4C">
        <w:rPr>
          <w:rFonts w:ascii="Times New Roman" w:hAnsi="Times New Roman" w:cs="Times New Roman"/>
          <w:sz w:val="24"/>
          <w:szCs w:val="24"/>
        </w:rPr>
        <w:t xml:space="preserve"> </w:t>
      </w:r>
      <w:r w:rsidRPr="00DE6A18">
        <w:rPr>
          <w:rFonts w:ascii="Times New Roman" w:hAnsi="Times New Roman" w:cs="Times New Roman"/>
          <w:b/>
          <w:i/>
          <w:sz w:val="24"/>
          <w:szCs w:val="24"/>
        </w:rPr>
        <w:t>consommation et équipement des ménages</w:t>
      </w:r>
      <w:r w:rsidR="00EA7077" w:rsidRPr="00DE6A18">
        <w:rPr>
          <w:rFonts w:ascii="Times New Roman" w:hAnsi="Times New Roman" w:cs="Times New Roman"/>
          <w:sz w:val="24"/>
          <w:szCs w:val="24"/>
        </w:rPr>
        <w:t xml:space="preserve">, dans </w:t>
      </w:r>
      <w:r w:rsidR="00CF2A4C">
        <w:rPr>
          <w:rFonts w:ascii="Times New Roman" w:hAnsi="Times New Roman" w:cs="Times New Roman"/>
          <w:sz w:val="24"/>
          <w:szCs w:val="24"/>
        </w:rPr>
        <w:sym w:font="Wingdings" w:char="F038"/>
      </w:r>
      <w:r w:rsidR="00CF2A4C">
        <w:rPr>
          <w:rFonts w:ascii="Times New Roman" w:hAnsi="Times New Roman" w:cs="Times New Roman"/>
          <w:sz w:val="24"/>
          <w:szCs w:val="24"/>
        </w:rPr>
        <w:t xml:space="preserve"> </w:t>
      </w:r>
      <w:r w:rsidR="00EA7077" w:rsidRPr="00DE6A18">
        <w:rPr>
          <w:rFonts w:ascii="Times New Roman" w:hAnsi="Times New Roman" w:cs="Times New Roman"/>
          <w:b/>
          <w:i/>
          <w:sz w:val="24"/>
          <w:szCs w:val="24"/>
        </w:rPr>
        <w:t>Niveau</w:t>
      </w:r>
      <w:r w:rsidR="00EA7077" w:rsidRPr="00DE6A18">
        <w:rPr>
          <w:rFonts w:ascii="Times New Roman" w:hAnsi="Times New Roman" w:cs="Times New Roman"/>
          <w:sz w:val="24"/>
          <w:szCs w:val="24"/>
        </w:rPr>
        <w:t xml:space="preserve"> </w:t>
      </w:r>
      <w:r w:rsidR="00EA7077" w:rsidRPr="00DE6A18">
        <w:rPr>
          <w:rFonts w:ascii="Times New Roman" w:hAnsi="Times New Roman" w:cs="Times New Roman"/>
          <w:b/>
          <w:i/>
          <w:sz w:val="24"/>
          <w:szCs w:val="24"/>
        </w:rPr>
        <w:t xml:space="preserve">géographique </w:t>
      </w:r>
      <w:r w:rsidR="00EA7077" w:rsidRPr="00DE6A18">
        <w:rPr>
          <w:rFonts w:ascii="Times New Roman" w:hAnsi="Times New Roman" w:cs="Times New Roman"/>
          <w:sz w:val="24"/>
          <w:szCs w:val="24"/>
        </w:rPr>
        <w:t xml:space="preserve">cochez </w:t>
      </w:r>
      <w:r w:rsidR="00CF2A4C">
        <w:rPr>
          <w:rFonts w:ascii="Times New Roman" w:hAnsi="Times New Roman" w:cs="Times New Roman"/>
          <w:sz w:val="24"/>
          <w:szCs w:val="24"/>
        </w:rPr>
        <w:sym w:font="Wingdings" w:char="F038"/>
      </w:r>
      <w:r w:rsidR="00CF2A4C">
        <w:rPr>
          <w:rFonts w:ascii="Times New Roman" w:hAnsi="Times New Roman" w:cs="Times New Roman"/>
          <w:sz w:val="24"/>
          <w:szCs w:val="24"/>
        </w:rPr>
        <w:t xml:space="preserve"> </w:t>
      </w:r>
      <w:r w:rsidR="00EA7077" w:rsidRPr="00DE6A18">
        <w:rPr>
          <w:rFonts w:ascii="Times New Roman" w:hAnsi="Times New Roman" w:cs="Times New Roman"/>
          <w:b/>
          <w:i/>
          <w:sz w:val="24"/>
          <w:szCs w:val="24"/>
        </w:rPr>
        <w:t>la France</w:t>
      </w:r>
      <w:r w:rsidR="00EA7077" w:rsidRPr="00DE6A18">
        <w:rPr>
          <w:rFonts w:ascii="Times New Roman" w:hAnsi="Times New Roman" w:cs="Times New Roman"/>
          <w:sz w:val="24"/>
          <w:szCs w:val="24"/>
        </w:rPr>
        <w:t xml:space="preserve">, dans </w:t>
      </w:r>
      <w:r w:rsidR="00CF2A4C">
        <w:rPr>
          <w:rFonts w:ascii="Times New Roman" w:hAnsi="Times New Roman" w:cs="Times New Roman"/>
          <w:sz w:val="24"/>
          <w:szCs w:val="24"/>
        </w:rPr>
        <w:sym w:font="Wingdings" w:char="F038"/>
      </w:r>
      <w:r w:rsidR="00CF2A4C">
        <w:rPr>
          <w:rFonts w:ascii="Times New Roman" w:hAnsi="Times New Roman" w:cs="Times New Roman"/>
          <w:sz w:val="24"/>
          <w:szCs w:val="24"/>
        </w:rPr>
        <w:t xml:space="preserve"> </w:t>
      </w:r>
      <w:r w:rsidR="00EA7077" w:rsidRPr="00DE6A18">
        <w:rPr>
          <w:rFonts w:ascii="Times New Roman" w:hAnsi="Times New Roman" w:cs="Times New Roman"/>
          <w:sz w:val="24"/>
          <w:szCs w:val="24"/>
        </w:rPr>
        <w:t>C</w:t>
      </w:r>
      <w:r w:rsidR="00EA7077" w:rsidRPr="00DE6A18">
        <w:rPr>
          <w:rFonts w:ascii="Times New Roman" w:hAnsi="Times New Roman" w:cs="Times New Roman"/>
          <w:b/>
          <w:i/>
          <w:sz w:val="24"/>
          <w:szCs w:val="24"/>
        </w:rPr>
        <w:t xml:space="preserve">atégories </w:t>
      </w:r>
      <w:r w:rsidR="00EA7077" w:rsidRPr="00DE6A18">
        <w:rPr>
          <w:rFonts w:ascii="Times New Roman" w:hAnsi="Times New Roman" w:cs="Times New Roman"/>
          <w:sz w:val="24"/>
          <w:szCs w:val="24"/>
        </w:rPr>
        <w:t>cochez</w:t>
      </w:r>
      <w:r w:rsidR="00EA7077" w:rsidRPr="00DE6A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F2A4C" w:rsidRPr="00CF2A4C">
        <w:rPr>
          <w:rFonts w:ascii="Times New Roman" w:hAnsi="Times New Roman" w:cs="Times New Roman"/>
          <w:sz w:val="24"/>
          <w:szCs w:val="24"/>
        </w:rPr>
        <w:sym w:font="Wingdings" w:char="F038"/>
      </w:r>
      <w:r w:rsidR="00CF2A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A7077" w:rsidRPr="00DE6A18">
        <w:rPr>
          <w:rFonts w:ascii="Times New Roman" w:hAnsi="Times New Roman" w:cs="Times New Roman"/>
          <w:b/>
          <w:i/>
          <w:sz w:val="24"/>
          <w:szCs w:val="24"/>
        </w:rPr>
        <w:t>données puis chiffres-</w:t>
      </w:r>
      <w:r w:rsidRPr="00DE6A18">
        <w:rPr>
          <w:rFonts w:ascii="Times New Roman" w:hAnsi="Times New Roman" w:cs="Times New Roman"/>
          <w:b/>
          <w:i/>
          <w:sz w:val="24"/>
          <w:szCs w:val="24"/>
        </w:rPr>
        <w:t>détaillés</w:t>
      </w:r>
      <w:r w:rsidR="00EA7077" w:rsidRPr="00DE6A18">
        <w:rPr>
          <w:rFonts w:ascii="Times New Roman" w:hAnsi="Times New Roman" w:cs="Times New Roman"/>
          <w:sz w:val="24"/>
          <w:szCs w:val="24"/>
        </w:rPr>
        <w:t>.</w:t>
      </w:r>
    </w:p>
    <w:p w:rsidR="006A46B4" w:rsidRPr="00DE6A18" w:rsidRDefault="00EA7077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6A18">
        <w:rPr>
          <w:rFonts w:ascii="Times New Roman" w:hAnsi="Times New Roman" w:cs="Times New Roman"/>
          <w:sz w:val="24"/>
          <w:szCs w:val="24"/>
        </w:rPr>
        <w:t xml:space="preserve">. </w:t>
      </w:r>
      <w:r w:rsidR="000236B4" w:rsidRPr="00DE6A18">
        <w:rPr>
          <w:rFonts w:ascii="Times New Roman" w:hAnsi="Times New Roman" w:cs="Times New Roman"/>
          <w:sz w:val="24"/>
          <w:szCs w:val="24"/>
        </w:rPr>
        <w:t xml:space="preserve">Dans la liste de documents proposés à droite, choisissez </w:t>
      </w:r>
      <w:r w:rsidR="00CF2A4C">
        <w:rPr>
          <w:rFonts w:ascii="Times New Roman" w:hAnsi="Times New Roman" w:cs="Times New Roman"/>
          <w:sz w:val="24"/>
          <w:szCs w:val="24"/>
        </w:rPr>
        <w:sym w:font="Wingdings" w:char="F038"/>
      </w:r>
      <w:r w:rsidR="00CF2A4C">
        <w:rPr>
          <w:rFonts w:ascii="Times New Roman" w:hAnsi="Times New Roman" w:cs="Times New Roman"/>
          <w:sz w:val="24"/>
          <w:szCs w:val="24"/>
        </w:rPr>
        <w:t xml:space="preserve"> </w:t>
      </w:r>
      <w:r w:rsidRPr="00DE6A18">
        <w:rPr>
          <w:rFonts w:ascii="Times New Roman" w:hAnsi="Times New Roman" w:cs="Times New Roman"/>
          <w:b/>
          <w:i/>
          <w:sz w:val="24"/>
          <w:szCs w:val="24"/>
        </w:rPr>
        <w:t xml:space="preserve">Consommation </w:t>
      </w:r>
      <w:r w:rsidR="006A46B4" w:rsidRPr="00DE6A18">
        <w:rPr>
          <w:rFonts w:ascii="Times New Roman" w:hAnsi="Times New Roman" w:cs="Times New Roman"/>
          <w:b/>
          <w:i/>
          <w:sz w:val="24"/>
          <w:szCs w:val="24"/>
        </w:rPr>
        <w:t xml:space="preserve">des ménages </w:t>
      </w:r>
      <w:r w:rsidR="000236B4" w:rsidRPr="00DE6A18">
        <w:rPr>
          <w:rFonts w:ascii="Times New Roman" w:hAnsi="Times New Roman" w:cs="Times New Roman"/>
          <w:b/>
          <w:i/>
          <w:sz w:val="24"/>
          <w:szCs w:val="24"/>
        </w:rPr>
        <w:t>en 2016</w:t>
      </w:r>
    </w:p>
    <w:p w:rsidR="006A46B4" w:rsidRPr="00DE6A18" w:rsidRDefault="006A46B4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A46B4" w:rsidRPr="00DE6A18" w:rsidRDefault="006A46B4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18">
        <w:rPr>
          <w:rFonts w:ascii="Times New Roman" w:hAnsi="Times New Roman" w:cs="Times New Roman"/>
          <w:sz w:val="24"/>
          <w:szCs w:val="24"/>
        </w:rPr>
        <w:t>2) Importer l’information :</w:t>
      </w:r>
    </w:p>
    <w:p w:rsidR="006A46B4" w:rsidRDefault="00842BCD" w:rsidP="00DE6A18">
      <w:pPr>
        <w:pStyle w:val="Sansinterligne"/>
        <w:spacing w:line="276" w:lineRule="auto"/>
        <w:jc w:val="both"/>
        <w:rPr>
          <w:rStyle w:val="titre-fichie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6A18" w:rsidRPr="00DE6A18">
        <w:rPr>
          <w:rFonts w:ascii="Times New Roman" w:hAnsi="Times New Roman" w:cs="Times New Roman"/>
          <w:sz w:val="24"/>
          <w:szCs w:val="24"/>
        </w:rPr>
        <w:t xml:space="preserve">Sur la page </w:t>
      </w:r>
      <w:r w:rsidR="001C7608" w:rsidRPr="00DE6A18">
        <w:rPr>
          <w:rFonts w:ascii="Times New Roman" w:hAnsi="Times New Roman" w:cs="Times New Roman"/>
          <w:sz w:val="24"/>
          <w:szCs w:val="24"/>
        </w:rPr>
        <w:t xml:space="preserve"> qui s’affiche</w:t>
      </w:r>
      <w:r w:rsidR="00DE6A18" w:rsidRPr="00DE6A18">
        <w:rPr>
          <w:rFonts w:ascii="Times New Roman" w:hAnsi="Times New Roman" w:cs="Times New Roman"/>
          <w:sz w:val="24"/>
          <w:szCs w:val="24"/>
        </w:rPr>
        <w:t>,</w:t>
      </w:r>
      <w:r w:rsidR="001C7608" w:rsidRPr="00DE6A18">
        <w:rPr>
          <w:rFonts w:ascii="Times New Roman" w:hAnsi="Times New Roman" w:cs="Times New Roman"/>
          <w:sz w:val="24"/>
          <w:szCs w:val="24"/>
        </w:rPr>
        <w:t xml:space="preserve"> t</w:t>
      </w:r>
      <w:r w:rsidR="006A46B4" w:rsidRPr="00DE6A18">
        <w:rPr>
          <w:rFonts w:ascii="Times New Roman" w:hAnsi="Times New Roman" w:cs="Times New Roman"/>
          <w:sz w:val="24"/>
          <w:szCs w:val="24"/>
        </w:rPr>
        <w:t>élécharge</w:t>
      </w:r>
      <w:r w:rsidR="001C7608" w:rsidRPr="00DE6A18">
        <w:rPr>
          <w:rFonts w:ascii="Times New Roman" w:hAnsi="Times New Roman" w:cs="Times New Roman"/>
          <w:sz w:val="24"/>
          <w:szCs w:val="24"/>
        </w:rPr>
        <w:t xml:space="preserve">z </w:t>
      </w:r>
      <w:r w:rsidR="00CF2A4C">
        <w:rPr>
          <w:rFonts w:ascii="Times New Roman" w:hAnsi="Times New Roman" w:cs="Times New Roman"/>
          <w:sz w:val="24"/>
          <w:szCs w:val="24"/>
        </w:rPr>
        <w:sym w:font="Wingdings" w:char="F038"/>
      </w:r>
      <w:r w:rsidR="00CF2A4C">
        <w:rPr>
          <w:rFonts w:ascii="Times New Roman" w:hAnsi="Times New Roman" w:cs="Times New Roman"/>
          <w:sz w:val="24"/>
          <w:szCs w:val="24"/>
        </w:rPr>
        <w:t xml:space="preserve"> </w:t>
      </w:r>
      <w:r w:rsidR="001C7608" w:rsidRPr="00DE6A18">
        <w:rPr>
          <w:rFonts w:ascii="Times New Roman" w:hAnsi="Times New Roman" w:cs="Times New Roman"/>
          <w:b/>
          <w:i/>
          <w:sz w:val="24"/>
          <w:szCs w:val="24"/>
        </w:rPr>
        <w:t xml:space="preserve">le document </w:t>
      </w:r>
      <w:r w:rsidR="001C7608" w:rsidRPr="00DE6A18">
        <w:rPr>
          <w:rStyle w:val="nom-fichier"/>
          <w:rFonts w:ascii="Times New Roman" w:hAnsi="Times New Roman" w:cs="Times New Roman"/>
          <w:b/>
          <w:bCs/>
          <w:i/>
          <w:caps/>
          <w:sz w:val="24"/>
          <w:szCs w:val="24"/>
          <w:bdr w:val="none" w:sz="0" w:space="0" w:color="auto" w:frame="1"/>
          <w:shd w:val="clear" w:color="auto" w:fill="FFFFFF"/>
        </w:rPr>
        <w:t>2.201</w:t>
      </w:r>
      <w:r w:rsidR="001C7608" w:rsidRPr="00DE6A18">
        <w:rPr>
          <w:rStyle w:val="titre-fichier"/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</w:rPr>
        <w:t> – Consommation finale effective des ménages par fonction à prix courants (En milliards d'euros)</w:t>
      </w:r>
      <w:r w:rsidR="001C7608" w:rsidRPr="00DE6A18">
        <w:rPr>
          <w:rStyle w:val="titre-fichie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en cliquant sur l’onglet jaune.</w:t>
      </w:r>
    </w:p>
    <w:p w:rsidR="00842BCD" w:rsidRDefault="00842BCD" w:rsidP="00DE6A18">
      <w:pPr>
        <w:pStyle w:val="Sansinterligne"/>
        <w:spacing w:line="276" w:lineRule="auto"/>
        <w:jc w:val="both"/>
        <w:rPr>
          <w:rStyle w:val="titre-fichie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842BCD" w:rsidRDefault="001C7608" w:rsidP="00DE6A18">
      <w:pPr>
        <w:pStyle w:val="Sansinterligne"/>
        <w:spacing w:line="276" w:lineRule="auto"/>
        <w:jc w:val="both"/>
        <w:rPr>
          <w:rStyle w:val="titre-fichie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DE6A18">
        <w:rPr>
          <w:rStyle w:val="titre-fichie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3) Traiter l’information : </w:t>
      </w:r>
    </w:p>
    <w:p w:rsidR="008D0E23" w:rsidRPr="00DE6A18" w:rsidRDefault="00842BCD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titre-fichie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1C7608" w:rsidRPr="00DE6A18">
        <w:rPr>
          <w:rStyle w:val="titre-fichie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Ouvrez le document que vous v</w:t>
      </w:r>
      <w:r w:rsidR="00DE6A18" w:rsidRPr="00DE6A18">
        <w:rPr>
          <w:rStyle w:val="titre-fichie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enez de télécharger et modifiez-</w:t>
      </w:r>
      <w:r w:rsidR="001C7608" w:rsidRPr="00DE6A18">
        <w:rPr>
          <w:rStyle w:val="titre-fichie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le comme celui qui est projeté au tableau. Faites ainsi apparaitre les colonnes </w:t>
      </w:r>
      <w:r w:rsidR="00CB68CB" w:rsidRPr="00DE6A18">
        <w:rPr>
          <w:rStyle w:val="titre-fichie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(en jaune au tableau) </w:t>
      </w:r>
      <w:r w:rsidR="001C7608" w:rsidRPr="00DE6A18">
        <w:rPr>
          <w:rStyle w:val="titre-fichier"/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</w:rPr>
        <w:t xml:space="preserve">Taux de variation 1959/2016, Coefficient multiplicateur 1959/2016 </w:t>
      </w:r>
      <w:r w:rsidR="001C7608" w:rsidRPr="00DE6A18">
        <w:rPr>
          <w:rStyle w:val="titre-fichie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et </w:t>
      </w:r>
      <w:r w:rsidR="00CB68CB" w:rsidRPr="00DE6A18">
        <w:rPr>
          <w:rStyle w:val="titre-fichier"/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</w:rPr>
        <w:t>Part en %</w:t>
      </w:r>
      <w:r w:rsidR="00CB68CB" w:rsidRPr="00DE6A18">
        <w:rPr>
          <w:rStyle w:val="titre-fichie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8D0E23" w:rsidRPr="00DE6A18" w:rsidRDefault="008D0E23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4C33" w:rsidRDefault="007F4C33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76BD" w:rsidRDefault="000A76BD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3382" w:rsidRDefault="00C73382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6A1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II] Travaille</w:t>
      </w:r>
      <w:r w:rsidR="00F938D9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DE6A18">
        <w:rPr>
          <w:rFonts w:ascii="Times New Roman" w:hAnsi="Times New Roman" w:cs="Times New Roman"/>
          <w:b/>
          <w:sz w:val="24"/>
          <w:szCs w:val="24"/>
          <w:u w:val="single"/>
        </w:rPr>
        <w:t xml:space="preserve"> les % de répartition et d’évolution en util</w:t>
      </w:r>
      <w:r w:rsidR="00F938D9">
        <w:rPr>
          <w:rFonts w:ascii="Times New Roman" w:hAnsi="Times New Roman" w:cs="Times New Roman"/>
          <w:b/>
          <w:sz w:val="24"/>
          <w:szCs w:val="24"/>
          <w:u w:val="single"/>
        </w:rPr>
        <w:t>isant un tableur et sélectionner</w:t>
      </w:r>
      <w:r w:rsidRPr="00DE6A18">
        <w:rPr>
          <w:rFonts w:ascii="Times New Roman" w:hAnsi="Times New Roman" w:cs="Times New Roman"/>
          <w:b/>
          <w:sz w:val="24"/>
          <w:szCs w:val="24"/>
          <w:u w:val="single"/>
        </w:rPr>
        <w:t xml:space="preserve"> les fonctions qui permettent de simplifier le traitement de l’information.</w:t>
      </w:r>
    </w:p>
    <w:p w:rsidR="007F4C33" w:rsidRPr="00DE6A18" w:rsidRDefault="007F4C33" w:rsidP="00DE6A18">
      <w:pPr>
        <w:pStyle w:val="Sansinterligne"/>
        <w:spacing w:line="276" w:lineRule="auto"/>
        <w:jc w:val="both"/>
        <w:rPr>
          <w:rStyle w:val="titre-fichie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CB68CB" w:rsidRPr="00DE6A18" w:rsidRDefault="00C73382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18">
        <w:rPr>
          <w:rStyle w:val="titre-fichie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CB68CB" w:rsidRPr="00DE6A18">
        <w:rPr>
          <w:rStyle w:val="titre-fichie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CB68CB" w:rsidRPr="00DE6A18">
        <w:rPr>
          <w:rFonts w:ascii="Times New Roman" w:hAnsi="Times New Roman" w:cs="Times New Roman"/>
          <w:sz w:val="24"/>
          <w:szCs w:val="24"/>
        </w:rPr>
        <w:t xml:space="preserve"> Travailler les % de répartition et d’évolution en utilisant un tableur :</w:t>
      </w:r>
    </w:p>
    <w:p w:rsidR="00AE74BA" w:rsidRDefault="00842BCD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68CB" w:rsidRPr="00DE6A18">
        <w:rPr>
          <w:rFonts w:ascii="Times New Roman" w:hAnsi="Times New Roman" w:cs="Times New Roman"/>
          <w:sz w:val="24"/>
          <w:szCs w:val="24"/>
        </w:rPr>
        <w:t xml:space="preserve">Complétez les colonnes que vous venez de rajouter en faisant les calculs nécessaires. </w:t>
      </w:r>
    </w:p>
    <w:p w:rsidR="00CB68CB" w:rsidRPr="00DE6A18" w:rsidRDefault="00AE74BA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74B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Attention :</w:t>
      </w:r>
      <w:r>
        <w:rPr>
          <w:rFonts w:ascii="Times New Roman" w:hAnsi="Times New Roman" w:cs="Times New Roman"/>
          <w:sz w:val="24"/>
          <w:szCs w:val="24"/>
        </w:rPr>
        <w:t xml:space="preserve"> Ne pas utiliser la calculatrice mais é</w:t>
      </w:r>
      <w:r w:rsidR="00CB68CB" w:rsidRPr="00DE6A18">
        <w:rPr>
          <w:rFonts w:ascii="Times New Roman" w:hAnsi="Times New Roman" w:cs="Times New Roman"/>
          <w:sz w:val="24"/>
          <w:szCs w:val="24"/>
        </w:rPr>
        <w:t xml:space="preserve">crivez les formules </w:t>
      </w:r>
      <w:r>
        <w:rPr>
          <w:rFonts w:ascii="Times New Roman" w:hAnsi="Times New Roman" w:cs="Times New Roman"/>
          <w:sz w:val="24"/>
          <w:szCs w:val="24"/>
        </w:rPr>
        <w:t xml:space="preserve">de calcul </w:t>
      </w:r>
      <w:r w:rsidR="00CB68CB" w:rsidRPr="00DE6A18">
        <w:rPr>
          <w:rFonts w:ascii="Times New Roman" w:hAnsi="Times New Roman" w:cs="Times New Roman"/>
          <w:sz w:val="24"/>
          <w:szCs w:val="24"/>
        </w:rPr>
        <w:t>dans les cellules du tableur.</w:t>
      </w:r>
    </w:p>
    <w:p w:rsidR="00CB68CB" w:rsidRPr="00DE6A18" w:rsidRDefault="00CB68CB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8CB" w:rsidRPr="00DE6A18" w:rsidRDefault="00C73382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18">
        <w:rPr>
          <w:rFonts w:ascii="Times New Roman" w:hAnsi="Times New Roman" w:cs="Times New Roman"/>
          <w:sz w:val="24"/>
          <w:szCs w:val="24"/>
        </w:rPr>
        <w:t>2)</w:t>
      </w:r>
      <w:r w:rsidR="00CB68CB" w:rsidRPr="00DE6A18">
        <w:rPr>
          <w:rFonts w:ascii="Times New Roman" w:hAnsi="Times New Roman" w:cs="Times New Roman"/>
          <w:sz w:val="24"/>
          <w:szCs w:val="24"/>
        </w:rPr>
        <w:t xml:space="preserve"> Sélectionnez les fonctions du tableur qui permettent de simplifier le traitement de l’information.</w:t>
      </w:r>
    </w:p>
    <w:p w:rsidR="00CB68CB" w:rsidRPr="00DE6A18" w:rsidRDefault="00CB68CB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18">
        <w:rPr>
          <w:rFonts w:ascii="Times New Roman" w:hAnsi="Times New Roman" w:cs="Times New Roman"/>
          <w:sz w:val="24"/>
          <w:szCs w:val="24"/>
        </w:rPr>
        <w:t xml:space="preserve">Il est fastidieux d’écrire toutes les formules dans toutes les cellules du tableur. </w:t>
      </w:r>
    </w:p>
    <w:p w:rsidR="00CB68CB" w:rsidRDefault="00CB68CB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18">
        <w:rPr>
          <w:rFonts w:ascii="Times New Roman" w:hAnsi="Times New Roman" w:cs="Times New Roman"/>
          <w:sz w:val="24"/>
          <w:szCs w:val="24"/>
        </w:rPr>
        <w:t>Trouvez un moyen de vous simplifier la tâche.</w:t>
      </w:r>
    </w:p>
    <w:p w:rsidR="007F4C33" w:rsidRDefault="007F4C33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0456"/>
      </w:tblGrid>
      <w:tr w:rsidR="007F4C33" w:rsidRPr="007F4C33" w:rsidTr="007F4C33">
        <w:tc>
          <w:tcPr>
            <w:tcW w:w="10456" w:type="dxa"/>
          </w:tcPr>
          <w:p w:rsidR="007F4C33" w:rsidRPr="007F4C33" w:rsidRDefault="007F4C33" w:rsidP="00E10DEE">
            <w:pPr>
              <w:pStyle w:val="Sansinterligne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4C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Déposez votre document Excel complété sur l’ENT dans le fichier « Doc Excel 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avec pour titre votre nom.</w:t>
            </w:r>
          </w:p>
        </w:tc>
      </w:tr>
    </w:tbl>
    <w:p w:rsidR="007F4C33" w:rsidRPr="007F4C33" w:rsidRDefault="007F4C33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C5509" w:rsidRPr="00DE6A18" w:rsidRDefault="004C5509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6C9" w:rsidRPr="00DE6A18" w:rsidRDefault="004C5509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6A18">
        <w:rPr>
          <w:rFonts w:ascii="Times New Roman" w:hAnsi="Times New Roman" w:cs="Times New Roman"/>
          <w:b/>
          <w:sz w:val="24"/>
          <w:szCs w:val="24"/>
          <w:u w:val="single"/>
        </w:rPr>
        <w:t>III] Analyser un document statistique et en déduire une loi essentielle des SES</w:t>
      </w:r>
      <w:r w:rsidR="002056C9" w:rsidRPr="00DE6A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D0E23" w:rsidRPr="00DE6A18" w:rsidRDefault="008D0E23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5509" w:rsidRPr="00DE6A18" w:rsidRDefault="002056C9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A18">
        <w:rPr>
          <w:rFonts w:ascii="Times New Roman" w:hAnsi="Times New Roman" w:cs="Times New Roman"/>
          <w:b/>
          <w:sz w:val="24"/>
          <w:szCs w:val="24"/>
        </w:rPr>
        <w:t>Cette partie est à rédiger au bas de la page du tableur</w:t>
      </w:r>
      <w:r w:rsidR="00DE6A18" w:rsidRPr="00DE6A18">
        <w:rPr>
          <w:rFonts w:ascii="Times New Roman" w:hAnsi="Times New Roman" w:cs="Times New Roman"/>
          <w:b/>
          <w:sz w:val="24"/>
          <w:szCs w:val="24"/>
        </w:rPr>
        <w:t xml:space="preserve"> comme précisé</w:t>
      </w:r>
      <w:r w:rsidRPr="00DE6A18">
        <w:rPr>
          <w:rFonts w:ascii="Times New Roman" w:hAnsi="Times New Roman" w:cs="Times New Roman"/>
          <w:b/>
          <w:sz w:val="24"/>
          <w:szCs w:val="24"/>
        </w:rPr>
        <w:t xml:space="preserve"> sur le document projeté au tableau.</w:t>
      </w:r>
    </w:p>
    <w:p w:rsidR="002056C9" w:rsidRPr="00DE6A18" w:rsidRDefault="002056C9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509" w:rsidRDefault="004C5509" w:rsidP="00DE6A18">
      <w:pPr>
        <w:pStyle w:val="Sansinterlign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18">
        <w:rPr>
          <w:rFonts w:ascii="Times New Roman" w:hAnsi="Times New Roman" w:cs="Times New Roman"/>
          <w:sz w:val="24"/>
          <w:szCs w:val="24"/>
        </w:rPr>
        <w:t xml:space="preserve">Que déduisez-vous des résultats obtenus ? Rédigez un texte </w:t>
      </w:r>
      <w:r w:rsidR="007F4C33">
        <w:rPr>
          <w:rFonts w:ascii="Times New Roman" w:hAnsi="Times New Roman" w:cs="Times New Roman"/>
          <w:sz w:val="24"/>
          <w:szCs w:val="24"/>
        </w:rPr>
        <w:t>en illustrant</w:t>
      </w:r>
      <w:r w:rsidRPr="00DE6A18">
        <w:rPr>
          <w:rFonts w:ascii="Times New Roman" w:hAnsi="Times New Roman" w:cs="Times New Roman"/>
          <w:sz w:val="24"/>
          <w:szCs w:val="24"/>
        </w:rPr>
        <w:t xml:space="preserve"> avec au moins un chiffre de chaque colonne complétée.</w:t>
      </w:r>
    </w:p>
    <w:p w:rsidR="007F4C33" w:rsidRDefault="007F4C33" w:rsidP="007F4C3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C33" w:rsidRDefault="007F4C33" w:rsidP="007F4C3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C33" w:rsidRDefault="007F4C33" w:rsidP="007F4C3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C33" w:rsidRDefault="007F4C33" w:rsidP="007F4C3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C33" w:rsidRDefault="007F4C33" w:rsidP="007F4C3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C33" w:rsidRDefault="007F4C33" w:rsidP="007F4C3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C33" w:rsidRDefault="007F4C33" w:rsidP="007F4C3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C33" w:rsidRDefault="007F4C33" w:rsidP="007F4C3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C33" w:rsidRDefault="007F4C33" w:rsidP="007F4C3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C33" w:rsidRDefault="007F4C33" w:rsidP="007F4C3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C33" w:rsidRPr="00DE6A18" w:rsidRDefault="007F4C33" w:rsidP="007F4C3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509" w:rsidRPr="007F4C33" w:rsidRDefault="004C5509" w:rsidP="00DE6A18">
      <w:pPr>
        <w:pStyle w:val="Sansinterlign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18">
        <w:rPr>
          <w:rFonts w:ascii="Times New Roman" w:hAnsi="Times New Roman" w:cs="Times New Roman"/>
          <w:sz w:val="24"/>
          <w:szCs w:val="24"/>
        </w:rPr>
        <w:t xml:space="preserve">Que constatez-vous pour la ligne </w:t>
      </w:r>
      <w:r w:rsidRPr="00DE6A18">
        <w:rPr>
          <w:rFonts w:ascii="Times New Roman" w:hAnsi="Times New Roman" w:cs="Times New Roman"/>
          <w:b/>
          <w:i/>
          <w:sz w:val="24"/>
          <w:szCs w:val="24"/>
        </w:rPr>
        <w:t>Produits alimentaires et boissons non alcoolisées ?</w:t>
      </w:r>
    </w:p>
    <w:p w:rsidR="007F4C33" w:rsidRDefault="007F4C33" w:rsidP="007F4C33">
      <w:pPr>
        <w:pStyle w:val="Sansinterligne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4C33" w:rsidRDefault="007F4C33" w:rsidP="007F4C33">
      <w:pPr>
        <w:pStyle w:val="Sansinterligne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4C33" w:rsidRDefault="007F4C33" w:rsidP="007F4C33">
      <w:pPr>
        <w:pStyle w:val="Sansinterligne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4C33" w:rsidRPr="00DE6A18" w:rsidRDefault="007F4C33" w:rsidP="007F4C3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6C9" w:rsidRPr="00DE6A18" w:rsidRDefault="002056C9" w:rsidP="00DE6A18">
      <w:pPr>
        <w:pStyle w:val="Sansinterlign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18">
        <w:rPr>
          <w:rFonts w:ascii="Times New Roman" w:hAnsi="Times New Roman" w:cs="Times New Roman"/>
          <w:sz w:val="24"/>
          <w:szCs w:val="24"/>
        </w:rPr>
        <w:t xml:space="preserve">Faites une recherche sur la loi d’Engel sur un moteur de recherche. En quoi les calculs que vous avez effectués illustrent-ils cette loi ? </w:t>
      </w:r>
    </w:p>
    <w:p w:rsidR="002056C9" w:rsidRPr="00DE6A18" w:rsidRDefault="002056C9" w:rsidP="00DE6A18">
      <w:pPr>
        <w:pStyle w:val="Sansinterligne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5509" w:rsidRPr="00DE6A18" w:rsidRDefault="002056C9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B68CB" w:rsidRDefault="00CB68CB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8CB" w:rsidRPr="00DE6A18" w:rsidRDefault="00CB68CB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8CB" w:rsidRPr="00DE6A18" w:rsidRDefault="00CB68CB" w:rsidP="00DE6A18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6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"/>
      </w:tblGrid>
      <w:tr w:rsidR="007F4C33" w:rsidRPr="00DE6A18" w:rsidTr="007F4C33">
        <w:trPr>
          <w:trHeight w:val="60"/>
        </w:trPr>
        <w:tc>
          <w:tcPr>
            <w:tcW w:w="210" w:type="dxa"/>
          </w:tcPr>
          <w:p w:rsidR="007F4C33" w:rsidRPr="007F4C33" w:rsidRDefault="007F4C33" w:rsidP="007F4C33">
            <w:pPr>
              <w:pStyle w:val="Sansinterligne"/>
              <w:spacing w:line="276" w:lineRule="auto"/>
              <w:ind w:left="52"/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</w:tbl>
    <w:tbl>
      <w:tblPr>
        <w:tblStyle w:val="Grilledutableau"/>
        <w:tblW w:w="0" w:type="auto"/>
        <w:tblInd w:w="38" w:type="dxa"/>
        <w:tblLook w:val="04A0"/>
      </w:tblPr>
      <w:tblGrid>
        <w:gridCol w:w="10606"/>
      </w:tblGrid>
      <w:tr w:rsidR="007F4C33" w:rsidRPr="007F4C33" w:rsidTr="007F4C33">
        <w:tc>
          <w:tcPr>
            <w:tcW w:w="10606" w:type="dxa"/>
          </w:tcPr>
          <w:p w:rsidR="007F4C33" w:rsidRPr="007F4C33" w:rsidRDefault="007F4C33" w:rsidP="00ED4ABF">
            <w:pPr>
              <w:pStyle w:val="Sansinterligne"/>
              <w:tabs>
                <w:tab w:val="left" w:pos="5712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4C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Répondez aux 3 questions du III] sur ce document et déposez  le sur l’ENT dans le fichier « Doc Word » avec pour titre votre nom.</w:t>
            </w:r>
          </w:p>
        </w:tc>
      </w:tr>
    </w:tbl>
    <w:p w:rsidR="00D81B60" w:rsidRPr="007F4C33" w:rsidRDefault="001C7608" w:rsidP="001C7608">
      <w:pPr>
        <w:pStyle w:val="Sansinterligne"/>
        <w:tabs>
          <w:tab w:val="left" w:pos="5712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7F4C33">
        <w:rPr>
          <w:rFonts w:ascii="Times New Roman" w:hAnsi="Times New Roman" w:cs="Times New Roman"/>
          <w:color w:val="FF0000"/>
          <w:sz w:val="24"/>
          <w:szCs w:val="24"/>
        </w:rPr>
        <w:tab/>
      </w:r>
    </w:p>
    <w:sectPr w:rsidR="00D81B60" w:rsidRPr="007F4C33" w:rsidSect="007F4C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8070E"/>
    <w:multiLevelType w:val="hybridMultilevel"/>
    <w:tmpl w:val="4784EE9E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54854B8C"/>
    <w:multiLevelType w:val="hybridMultilevel"/>
    <w:tmpl w:val="742ACA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84D9B"/>
    <w:multiLevelType w:val="hybridMultilevel"/>
    <w:tmpl w:val="1A80F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1B0A"/>
    <w:rsid w:val="000236B4"/>
    <w:rsid w:val="000A76BD"/>
    <w:rsid w:val="001455C7"/>
    <w:rsid w:val="001C7608"/>
    <w:rsid w:val="002056C9"/>
    <w:rsid w:val="004662CB"/>
    <w:rsid w:val="004C5509"/>
    <w:rsid w:val="006A46B4"/>
    <w:rsid w:val="007031AE"/>
    <w:rsid w:val="00727468"/>
    <w:rsid w:val="007F4C33"/>
    <w:rsid w:val="00842BCD"/>
    <w:rsid w:val="00852A0D"/>
    <w:rsid w:val="008D0E23"/>
    <w:rsid w:val="00AE74BA"/>
    <w:rsid w:val="00C73382"/>
    <w:rsid w:val="00C7799C"/>
    <w:rsid w:val="00CA1B0A"/>
    <w:rsid w:val="00CB68CB"/>
    <w:rsid w:val="00CF2A4C"/>
    <w:rsid w:val="00D81B60"/>
    <w:rsid w:val="00DE6A18"/>
    <w:rsid w:val="00EA7077"/>
    <w:rsid w:val="00F737F4"/>
    <w:rsid w:val="00F9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2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A1B0A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A1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-fichier">
    <w:name w:val="nom-fichier"/>
    <w:basedOn w:val="Policepardfaut"/>
    <w:rsid w:val="001C7608"/>
  </w:style>
  <w:style w:type="character" w:customStyle="1" w:styleId="titre-fichier">
    <w:name w:val="titre-fichier"/>
    <w:basedOn w:val="Policepardfaut"/>
    <w:rsid w:val="001C7608"/>
  </w:style>
  <w:style w:type="paragraph" w:styleId="NormalWeb">
    <w:name w:val="Normal (Web)"/>
    <w:basedOn w:val="Normal"/>
    <w:uiPriority w:val="99"/>
    <w:semiHidden/>
    <w:unhideWhenUsed/>
    <w:rsid w:val="007031A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031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wtoon.com/embed/dH4WFqH36nT/" TargetMode="External"/><Relationship Id="rId5" Type="http://schemas.openxmlformats.org/officeDocument/2006/relationships/hyperlink" Target="https://www.powtoon.com/embed/bWpQTSpg0C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2018-01-26T11:48:00Z</dcterms:created>
  <dcterms:modified xsi:type="dcterms:W3CDTF">2018-01-26T12:55:00Z</dcterms:modified>
</cp:coreProperties>
</file>