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4F" w:rsidRDefault="0096504F" w:rsidP="0096504F">
      <w:pPr>
        <w:widowControl w:val="0"/>
        <w:pBdr>
          <w:top w:val="single" w:sz="12" w:space="0" w:color="000001"/>
          <w:left w:val="single" w:sz="12" w:space="0" w:color="000001"/>
          <w:bottom w:val="single" w:sz="12" w:space="0" w:color="000001"/>
          <w:right w:val="single" w:sz="12" w:space="0" w:color="000001"/>
        </w:pBdr>
        <w:shd w:val="clear" w:color="auto" w:fill="D6E3BC"/>
        <w:ind w:left="-142" w:right="-24"/>
        <w:jc w:val="center"/>
        <w:textAlignment w:val="baseline"/>
        <w:rPr>
          <w:rFonts w:ascii="Cambria" w:hAnsi="Cambria" w:cs="Calibri"/>
          <w:b/>
          <w:bCs/>
          <w:sz w:val="32"/>
          <w:lang w:eastAsia="zh-CN" w:bidi="hi-IN"/>
        </w:rPr>
      </w:pPr>
      <w:r>
        <w:rPr>
          <w:rFonts w:ascii="Cambria" w:hAnsi="Cambria" w:cs="Calibri"/>
          <w:b/>
          <w:bCs/>
          <w:sz w:val="32"/>
          <w:lang w:eastAsia="zh-CN" w:bidi="hi-IN"/>
        </w:rPr>
        <w:t>Tâche complexe 2</w:t>
      </w:r>
      <w:r>
        <w:rPr>
          <w:rFonts w:ascii="Cambria" w:hAnsi="Cambria" w:cs="Calibri"/>
          <w:b/>
          <w:bCs/>
          <w:sz w:val="32"/>
          <w:vertAlign w:val="superscript"/>
          <w:lang w:eastAsia="zh-CN" w:bidi="hi-IN"/>
        </w:rPr>
        <w:t>nde</w:t>
      </w:r>
      <w:r>
        <w:rPr>
          <w:rFonts w:ascii="Cambria" w:hAnsi="Cambria" w:cs="Calibri"/>
          <w:b/>
          <w:bCs/>
          <w:sz w:val="32"/>
          <w:lang w:eastAsia="zh-CN" w:bidi="hi-IN"/>
        </w:rPr>
        <w:t xml:space="preserve"> : </w:t>
      </w:r>
      <w:r w:rsidR="00705A7D">
        <w:rPr>
          <w:rFonts w:ascii="Cambria" w:hAnsi="Cambria" w:cs="Calibri"/>
          <w:b/>
          <w:bCs/>
          <w:sz w:val="32"/>
          <w:lang w:eastAsia="zh-CN" w:bidi="hi-IN"/>
        </w:rPr>
        <w:t>Quelles sont les causes du chômage ?</w:t>
      </w:r>
    </w:p>
    <w:tbl>
      <w:tblPr>
        <w:tblW w:w="0" w:type="auto"/>
        <w:tblInd w:w="-3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80" w:type="dxa"/>
          <w:left w:w="50" w:type="dxa"/>
          <w:bottom w:w="80" w:type="dxa"/>
          <w:right w:w="80" w:type="dxa"/>
        </w:tblCellMar>
        <w:tblLook w:val="0000" w:firstRow="0" w:lastRow="0" w:firstColumn="0" w:lastColumn="0" w:noHBand="0" w:noVBand="0"/>
      </w:tblPr>
      <w:tblGrid>
        <w:gridCol w:w="9912"/>
      </w:tblGrid>
      <w:tr w:rsidR="0096504F" w:rsidTr="00EC3AE3">
        <w:tc>
          <w:tcPr>
            <w:tcW w:w="10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50" w:type="dxa"/>
            </w:tcMar>
          </w:tcPr>
          <w:p w:rsidR="00AD6DA3" w:rsidRDefault="0096504F" w:rsidP="00EC3AE3">
            <w:pPr>
              <w:spacing w:line="100" w:lineRule="atLeast"/>
              <w:rPr>
                <w:rFonts w:ascii="Comic Sans MS" w:hAnsi="Comic Sans MS" w:cs="Times New Roman"/>
              </w:rPr>
            </w:pPr>
            <w:r>
              <w:rPr>
                <w:rFonts w:ascii="Comic Sans MS" w:hAnsi="Comic Sans MS" w:cs="Times New Roman"/>
                <w:b/>
                <w:bCs/>
              </w:rPr>
              <w:t xml:space="preserve">Tâche complexe réalisée par : </w:t>
            </w:r>
            <w:r>
              <w:rPr>
                <w:rFonts w:ascii="Comic Sans MS" w:hAnsi="Comic Sans MS" w:cs="Times New Roman"/>
              </w:rPr>
              <w:t xml:space="preserve">Elise </w:t>
            </w:r>
            <w:proofErr w:type="spellStart"/>
            <w:r>
              <w:rPr>
                <w:rFonts w:ascii="Comic Sans MS" w:hAnsi="Comic Sans MS" w:cs="Times New Roman"/>
              </w:rPr>
              <w:t>Decosne</w:t>
            </w:r>
            <w:proofErr w:type="spellEnd"/>
            <w:r>
              <w:rPr>
                <w:rFonts w:ascii="Comic Sans MS" w:hAnsi="Comic Sans MS" w:cs="Times New Roman"/>
              </w:rPr>
              <w:t xml:space="preserve"> et Morgan </w:t>
            </w:r>
            <w:proofErr w:type="spellStart"/>
            <w:r>
              <w:rPr>
                <w:rFonts w:ascii="Comic Sans MS" w:hAnsi="Comic Sans MS" w:cs="Times New Roman"/>
              </w:rPr>
              <w:t>Boutet</w:t>
            </w:r>
            <w:proofErr w:type="spellEnd"/>
            <w:r>
              <w:rPr>
                <w:rFonts w:ascii="Comic Sans MS" w:hAnsi="Comic Sans MS" w:cs="Times New Roman"/>
              </w:rPr>
              <w:t xml:space="preserve"> </w:t>
            </w:r>
          </w:p>
          <w:p w:rsidR="0096504F" w:rsidRDefault="0096504F" w:rsidP="00EC3AE3">
            <w:pPr>
              <w:spacing w:line="100" w:lineRule="atLeast"/>
              <w:rPr>
                <w:rFonts w:ascii="Comic Sans MS" w:hAnsi="Comic Sans MS" w:cs="Times New Roman"/>
                <w:b/>
                <w:bCs/>
              </w:rPr>
            </w:pPr>
            <w:r>
              <w:rPr>
                <w:rFonts w:ascii="Comic Sans MS" w:hAnsi="Comic Sans MS" w:cs="Times New Roman"/>
              </w:rPr>
              <w:t xml:space="preserve">(Lycée Grand Air, Arcachon) </w:t>
            </w:r>
            <w:r>
              <w:rPr>
                <w:rFonts w:ascii="Comic Sans MS" w:hAnsi="Comic Sans MS" w:cs="Times New Roman"/>
                <w:b/>
                <w:bCs/>
              </w:rPr>
              <w:t xml:space="preserve"> </w:t>
            </w:r>
          </w:p>
          <w:p w:rsidR="0096504F" w:rsidRDefault="0096504F" w:rsidP="0096504F">
            <w:pPr>
              <w:spacing w:line="100" w:lineRule="atLeast"/>
              <w:rPr>
                <w:rFonts w:ascii="Comic Sans MS" w:hAnsi="Comic Sans MS" w:cs="Times New Roman"/>
                <w:b/>
                <w:bCs/>
              </w:rPr>
            </w:pPr>
            <w:r>
              <w:rPr>
                <w:rFonts w:ascii="Comic Sans MS" w:hAnsi="Comic Sans MS" w:cs="Times New Roman"/>
                <w:b/>
                <w:bCs/>
              </w:rPr>
              <w:t>Thème : Formation et emploi</w:t>
            </w:r>
          </w:p>
        </w:tc>
      </w:tr>
      <w:tr w:rsidR="0096504F" w:rsidTr="00EC3AE3">
        <w:tc>
          <w:tcPr>
            <w:tcW w:w="10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50" w:type="dxa"/>
            </w:tcMar>
          </w:tcPr>
          <w:p w:rsidR="0096504F" w:rsidRDefault="0096504F" w:rsidP="00EC3AE3">
            <w:pPr>
              <w:spacing w:before="28"/>
              <w:rPr>
                <w:rFonts w:ascii="Comic Sans MS" w:hAnsi="Comic Sans MS" w:cs="Times New Roman"/>
                <w:color w:val="000000"/>
              </w:rPr>
            </w:pPr>
            <w:r>
              <w:rPr>
                <w:rFonts w:ascii="Comic Sans MS" w:hAnsi="Comic Sans MS" w:cs="Times New Roman"/>
                <w:b/>
                <w:bCs/>
              </w:rPr>
              <w:t xml:space="preserve">Durée estimée : </w:t>
            </w:r>
            <w:r>
              <w:rPr>
                <w:rFonts w:ascii="Comic Sans MS" w:hAnsi="Comic Sans MS" w:cs="Times New Roman"/>
                <w:color w:val="000000"/>
              </w:rPr>
              <w:t>1h30</w:t>
            </w:r>
          </w:p>
        </w:tc>
      </w:tr>
    </w:tbl>
    <w:p w:rsidR="0096504F" w:rsidRDefault="0096504F" w:rsidP="0096504F">
      <w:pPr>
        <w:spacing w:before="28"/>
        <w:rPr>
          <w:rFonts w:ascii="Times" w:hAnsi="Times" w:cs="Times New Roman"/>
          <w:sz w:val="20"/>
          <w:szCs w:val="20"/>
        </w:rPr>
      </w:pPr>
    </w:p>
    <w:tbl>
      <w:tblPr>
        <w:tblW w:w="0" w:type="auto"/>
        <w:tblInd w:w="-3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160" w:type="dxa"/>
          <w:left w:w="130" w:type="dxa"/>
          <w:bottom w:w="160" w:type="dxa"/>
          <w:right w:w="160" w:type="dxa"/>
        </w:tblCellMar>
        <w:tblLook w:val="0000" w:firstRow="0" w:lastRow="0" w:firstColumn="0" w:lastColumn="0" w:noHBand="0" w:noVBand="0"/>
      </w:tblPr>
      <w:tblGrid>
        <w:gridCol w:w="3030"/>
        <w:gridCol w:w="7042"/>
      </w:tblGrid>
      <w:tr w:rsidR="0096504F" w:rsidTr="00EC3AE3">
        <w:trPr>
          <w:trHeight w:val="542"/>
        </w:trPr>
        <w:tc>
          <w:tcPr>
            <w:tcW w:w="10255"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B6DDE8"/>
            <w:tcMar>
              <w:left w:w="130" w:type="dxa"/>
            </w:tcMar>
            <w:vAlign w:val="center"/>
          </w:tcPr>
          <w:p w:rsidR="0096504F" w:rsidRDefault="0096504F" w:rsidP="00EC3AE3">
            <w:pPr>
              <w:spacing w:before="28"/>
              <w:jc w:val="center"/>
              <w:rPr>
                <w:rFonts w:ascii="Cambria" w:hAnsi="Cambria" w:cs="Calibri"/>
                <w:b/>
                <w:color w:val="000000"/>
                <w:sz w:val="28"/>
              </w:rPr>
            </w:pPr>
            <w:r>
              <w:rPr>
                <w:rFonts w:ascii="Cambria" w:hAnsi="Cambria" w:cs="Calibri"/>
                <w:b/>
                <w:color w:val="000000"/>
                <w:sz w:val="28"/>
              </w:rPr>
              <w:t>Caractéristiques générales de la tâche complexe</w:t>
            </w:r>
          </w:p>
        </w:tc>
      </w:tr>
      <w:tr w:rsidR="0096504F" w:rsidTr="00EC3AE3">
        <w:tc>
          <w:tcPr>
            <w:tcW w:w="3068"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tcPr>
          <w:p w:rsidR="0096504F" w:rsidRDefault="0096504F" w:rsidP="00EC3AE3">
            <w:pPr>
              <w:spacing w:before="28"/>
              <w:rPr>
                <w:rFonts w:ascii="Comic Sans MS" w:hAnsi="Comic Sans MS" w:cs="Times New Roman"/>
                <w:b/>
                <w:bCs/>
                <w:color w:val="000000"/>
                <w:sz w:val="20"/>
                <w:szCs w:val="18"/>
              </w:rPr>
            </w:pPr>
            <w:r>
              <w:rPr>
                <w:rFonts w:ascii="Comic Sans MS" w:hAnsi="Comic Sans MS" w:cs="Times New Roman"/>
                <w:b/>
                <w:bCs/>
                <w:color w:val="000000"/>
                <w:sz w:val="20"/>
                <w:szCs w:val="18"/>
              </w:rPr>
              <w:t>Circonstances</w:t>
            </w:r>
          </w:p>
        </w:tc>
        <w:tc>
          <w:tcPr>
            <w:tcW w:w="718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vAlign w:val="center"/>
          </w:tcPr>
          <w:p w:rsidR="0096504F" w:rsidRDefault="0096504F" w:rsidP="00EC3AE3">
            <w:pPr>
              <w:rPr>
                <w:rFonts w:ascii="Comic Sans MS" w:hAnsi="Comic Sans MS" w:cs="Times New Roman"/>
                <w:i/>
                <w:iCs/>
                <w:color w:val="000000"/>
                <w:sz w:val="20"/>
                <w:szCs w:val="18"/>
              </w:rPr>
            </w:pPr>
            <w:r>
              <w:rPr>
                <w:rFonts w:ascii="Comic Sans MS" w:hAnsi="Comic Sans MS" w:cs="Times New Roman"/>
                <w:i/>
                <w:iCs/>
                <w:color w:val="000000"/>
                <w:sz w:val="20"/>
                <w:szCs w:val="18"/>
              </w:rPr>
              <w:t>Activité en classe entière (ou en demi groupe)</w:t>
            </w:r>
            <w:r w:rsidR="00792D78">
              <w:rPr>
                <w:rFonts w:ascii="Comic Sans MS" w:hAnsi="Comic Sans MS" w:cs="Times New Roman"/>
                <w:i/>
                <w:iCs/>
                <w:color w:val="000000"/>
                <w:sz w:val="20"/>
                <w:szCs w:val="18"/>
              </w:rPr>
              <w:t xml:space="preserve"> </w:t>
            </w:r>
            <w:r>
              <w:rPr>
                <w:rFonts w:ascii="Comic Sans MS" w:hAnsi="Comic Sans MS" w:cs="Times New Roman"/>
                <w:i/>
                <w:iCs/>
                <w:color w:val="000000"/>
                <w:sz w:val="20"/>
                <w:szCs w:val="18"/>
              </w:rPr>
              <w:t xml:space="preserve">; </w:t>
            </w:r>
          </w:p>
          <w:p w:rsidR="0096504F" w:rsidRDefault="0096504F" w:rsidP="00EC3AE3">
            <w:pPr>
              <w:rPr>
                <w:rFonts w:ascii="Comic Sans MS" w:hAnsi="Comic Sans MS" w:cs="Times New Roman"/>
                <w:i/>
                <w:iCs/>
                <w:color w:val="000000"/>
                <w:sz w:val="20"/>
                <w:szCs w:val="18"/>
              </w:rPr>
            </w:pPr>
            <w:r>
              <w:rPr>
                <w:rFonts w:ascii="Comic Sans MS" w:hAnsi="Comic Sans MS" w:cs="Times New Roman"/>
                <w:i/>
                <w:iCs/>
                <w:color w:val="000000"/>
                <w:sz w:val="20"/>
                <w:szCs w:val="18"/>
              </w:rPr>
              <w:t>par groupe de 2-3</w:t>
            </w:r>
          </w:p>
        </w:tc>
      </w:tr>
      <w:tr w:rsidR="0096504F" w:rsidTr="00EC3AE3">
        <w:tc>
          <w:tcPr>
            <w:tcW w:w="3068"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tcPr>
          <w:p w:rsidR="0096504F" w:rsidRDefault="0096504F" w:rsidP="00EC3AE3">
            <w:pPr>
              <w:spacing w:before="28"/>
              <w:rPr>
                <w:rFonts w:ascii="Comic Sans MS" w:hAnsi="Comic Sans MS" w:cs="Times New Roman"/>
                <w:b/>
                <w:bCs/>
                <w:color w:val="000000"/>
                <w:sz w:val="20"/>
                <w:szCs w:val="18"/>
              </w:rPr>
            </w:pPr>
            <w:r>
              <w:rPr>
                <w:rFonts w:ascii="Comic Sans MS" w:hAnsi="Comic Sans MS" w:cs="Times New Roman"/>
                <w:b/>
                <w:bCs/>
                <w:color w:val="000000"/>
                <w:sz w:val="20"/>
                <w:szCs w:val="18"/>
              </w:rPr>
              <w:t>Lien entre l'activité et le programme</w:t>
            </w:r>
          </w:p>
        </w:tc>
        <w:tc>
          <w:tcPr>
            <w:tcW w:w="718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vAlign w:val="center"/>
          </w:tcPr>
          <w:p w:rsidR="0096504F" w:rsidRDefault="0096504F" w:rsidP="00EC3AE3">
            <w:pPr>
              <w:rPr>
                <w:rFonts w:ascii="Comic Sans MS" w:hAnsi="Comic Sans MS" w:cs="Times New Roman"/>
                <w:color w:val="000000"/>
                <w:sz w:val="20"/>
                <w:szCs w:val="18"/>
              </w:rPr>
            </w:pPr>
            <w:r>
              <w:rPr>
                <w:rFonts w:ascii="Comic Sans MS" w:hAnsi="Comic Sans MS" w:cs="Times New Roman"/>
                <w:i/>
                <w:iCs/>
                <w:color w:val="000000"/>
                <w:sz w:val="20"/>
                <w:szCs w:val="18"/>
                <w:u w:val="single"/>
              </w:rPr>
              <w:t>Niveau :</w:t>
            </w:r>
            <w:r>
              <w:rPr>
                <w:rFonts w:ascii="Comic Sans MS" w:hAnsi="Comic Sans MS" w:cs="Times New Roman"/>
                <w:i/>
                <w:iCs/>
                <w:color w:val="000000"/>
                <w:sz w:val="20"/>
                <w:szCs w:val="18"/>
              </w:rPr>
              <w:t xml:space="preserve"> </w:t>
            </w:r>
            <w:r>
              <w:rPr>
                <w:rFonts w:ascii="Comic Sans MS" w:hAnsi="Comic Sans MS" w:cs="Times New Roman"/>
                <w:color w:val="000000"/>
                <w:sz w:val="20"/>
                <w:szCs w:val="18"/>
              </w:rPr>
              <w:t>Seconde</w:t>
            </w:r>
          </w:p>
          <w:p w:rsidR="0096504F" w:rsidRDefault="0096504F" w:rsidP="00EC3AE3">
            <w:pPr>
              <w:spacing w:before="28"/>
              <w:rPr>
                <w:rFonts w:ascii="Comic Sans MS" w:hAnsi="Comic Sans MS" w:cs="Times New Roman"/>
                <w:i/>
                <w:iCs/>
                <w:color w:val="000000"/>
                <w:sz w:val="20"/>
                <w:szCs w:val="18"/>
              </w:rPr>
            </w:pPr>
            <w:r>
              <w:rPr>
                <w:rFonts w:ascii="Comic Sans MS" w:hAnsi="Comic Sans MS" w:cs="Times New Roman"/>
                <w:i/>
                <w:iCs/>
                <w:color w:val="000000"/>
                <w:sz w:val="20"/>
                <w:szCs w:val="18"/>
                <w:u w:val="single"/>
              </w:rPr>
              <w:t>Thème :</w:t>
            </w:r>
            <w:r>
              <w:rPr>
                <w:rFonts w:ascii="Comic Sans MS" w:hAnsi="Comic Sans MS" w:cs="Times New Roman"/>
                <w:i/>
                <w:iCs/>
                <w:color w:val="000000"/>
                <w:sz w:val="20"/>
                <w:szCs w:val="18"/>
              </w:rPr>
              <w:t xml:space="preserve"> Formation et emploi</w:t>
            </w:r>
          </w:p>
          <w:p w:rsidR="0096504F" w:rsidRDefault="0096504F" w:rsidP="00EC3AE3">
            <w:pPr>
              <w:spacing w:before="28"/>
              <w:rPr>
                <w:rFonts w:ascii="Comic Sans MS" w:hAnsi="Comic Sans MS" w:cs="Times New Roman"/>
                <w:i/>
                <w:iCs/>
                <w:color w:val="000000"/>
                <w:sz w:val="20"/>
                <w:szCs w:val="18"/>
              </w:rPr>
            </w:pPr>
            <w:r>
              <w:rPr>
                <w:rFonts w:ascii="Comic Sans MS" w:hAnsi="Comic Sans MS" w:cs="Times New Roman"/>
                <w:i/>
                <w:iCs/>
                <w:color w:val="000000"/>
                <w:sz w:val="20"/>
                <w:szCs w:val="18"/>
                <w:u w:val="single"/>
              </w:rPr>
              <w:t>Question :</w:t>
            </w:r>
            <w:r>
              <w:rPr>
                <w:rFonts w:ascii="Comic Sans MS" w:hAnsi="Comic Sans MS" w:cs="Times New Roman"/>
                <w:i/>
                <w:iCs/>
                <w:color w:val="000000"/>
                <w:sz w:val="20"/>
                <w:szCs w:val="18"/>
              </w:rPr>
              <w:t xml:space="preserve"> Le chômage : </w:t>
            </w:r>
            <w:r w:rsidR="005F700C">
              <w:rPr>
                <w:rFonts w:ascii="Comic Sans MS" w:hAnsi="Comic Sans MS" w:cs="Times New Roman"/>
                <w:i/>
                <w:iCs/>
                <w:color w:val="000000"/>
                <w:sz w:val="20"/>
                <w:szCs w:val="18"/>
              </w:rPr>
              <w:t>des coûts salariaux trop élevés ou une insuffisance de la demande ?</w:t>
            </w:r>
          </w:p>
          <w:p w:rsidR="0096504F" w:rsidRDefault="0096504F" w:rsidP="00EC3AE3">
            <w:pPr>
              <w:spacing w:before="28"/>
              <w:rPr>
                <w:rFonts w:ascii="Comic Sans MS" w:hAnsi="Comic Sans MS" w:cs="Times New Roman"/>
                <w:i/>
                <w:iCs/>
                <w:color w:val="000000"/>
                <w:sz w:val="20"/>
                <w:szCs w:val="18"/>
              </w:rPr>
            </w:pPr>
            <w:r>
              <w:rPr>
                <w:rFonts w:ascii="Comic Sans MS" w:hAnsi="Comic Sans MS" w:cs="Times New Roman"/>
                <w:i/>
                <w:iCs/>
                <w:color w:val="000000"/>
                <w:sz w:val="20"/>
                <w:szCs w:val="18"/>
                <w:u w:val="single"/>
              </w:rPr>
              <w:t xml:space="preserve">Activité en </w:t>
            </w:r>
            <w:r w:rsidR="005F700C">
              <w:rPr>
                <w:rFonts w:ascii="Comic Sans MS" w:hAnsi="Comic Sans MS" w:cs="Times New Roman"/>
                <w:i/>
                <w:iCs/>
                <w:color w:val="000000"/>
                <w:sz w:val="20"/>
                <w:szCs w:val="18"/>
                <w:u w:val="single"/>
              </w:rPr>
              <w:t>amont pour construire le cours</w:t>
            </w:r>
            <w:r>
              <w:rPr>
                <w:rFonts w:ascii="Comic Sans MS" w:hAnsi="Comic Sans MS" w:cs="Times New Roman"/>
                <w:i/>
                <w:iCs/>
                <w:color w:val="000000"/>
                <w:sz w:val="20"/>
                <w:szCs w:val="18"/>
                <w:u w:val="single"/>
              </w:rPr>
              <w:t> </w:t>
            </w:r>
            <w:r>
              <w:rPr>
                <w:rFonts w:ascii="Comic Sans MS" w:hAnsi="Comic Sans MS" w:cs="Times New Roman"/>
                <w:i/>
                <w:iCs/>
                <w:color w:val="000000"/>
                <w:sz w:val="20"/>
                <w:szCs w:val="18"/>
              </w:rPr>
              <w:t xml:space="preserve"> </w:t>
            </w:r>
          </w:p>
          <w:p w:rsidR="006D048A" w:rsidRDefault="0096504F" w:rsidP="00EC3AE3">
            <w:pPr>
              <w:spacing w:before="28"/>
              <w:rPr>
                <w:rFonts w:ascii="Comic Sans MS" w:hAnsi="Comic Sans MS" w:cs="Times New Roman"/>
                <w:i/>
                <w:iCs/>
                <w:color w:val="000000"/>
                <w:sz w:val="20"/>
                <w:szCs w:val="18"/>
              </w:rPr>
            </w:pPr>
            <w:r>
              <w:rPr>
                <w:rFonts w:ascii="Times" w:hAnsi="Times" w:cs="Times New Roman"/>
                <w:color w:val="000000"/>
                <w:sz w:val="20"/>
                <w:szCs w:val="20"/>
              </w:rPr>
              <w:t> </w:t>
            </w:r>
            <w:proofErr w:type="spellStart"/>
            <w:r>
              <w:rPr>
                <w:rFonts w:ascii="Comic Sans MS" w:hAnsi="Comic Sans MS" w:cs="Times New Roman"/>
                <w:i/>
                <w:iCs/>
                <w:color w:val="000000"/>
                <w:sz w:val="20"/>
                <w:szCs w:val="18"/>
                <w:u w:val="single"/>
              </w:rPr>
              <w:t>Pré-requis</w:t>
            </w:r>
            <w:proofErr w:type="spellEnd"/>
            <w:r>
              <w:rPr>
                <w:rFonts w:ascii="Comic Sans MS" w:hAnsi="Comic Sans MS" w:cs="Times New Roman"/>
                <w:i/>
                <w:iCs/>
                <w:color w:val="000000"/>
                <w:sz w:val="20"/>
                <w:szCs w:val="18"/>
                <w:u w:val="single"/>
              </w:rPr>
              <w:t xml:space="preserve"> nécessaires :</w:t>
            </w:r>
            <w:r>
              <w:rPr>
                <w:rFonts w:ascii="Comic Sans MS" w:hAnsi="Comic Sans MS" w:cs="Times New Roman"/>
                <w:i/>
                <w:iCs/>
                <w:color w:val="000000"/>
                <w:sz w:val="20"/>
                <w:szCs w:val="18"/>
              </w:rPr>
              <w:t xml:space="preserve"> </w:t>
            </w:r>
          </w:p>
          <w:p w:rsidR="0096504F" w:rsidRDefault="006D048A" w:rsidP="00EC3AE3">
            <w:pPr>
              <w:spacing w:before="28"/>
              <w:rPr>
                <w:rFonts w:ascii="Comic Sans MS" w:hAnsi="Comic Sans MS"/>
                <w:i/>
                <w:sz w:val="20"/>
              </w:rPr>
            </w:pPr>
            <w:r>
              <w:rPr>
                <w:rFonts w:ascii="Comic Sans MS" w:hAnsi="Comic Sans MS" w:cs="Times New Roman"/>
                <w:i/>
                <w:iCs/>
                <w:color w:val="000000"/>
                <w:sz w:val="20"/>
                <w:szCs w:val="18"/>
              </w:rPr>
              <w:t xml:space="preserve">- savoirs : </w:t>
            </w:r>
            <w:r w:rsidR="005F700C">
              <w:rPr>
                <w:rFonts w:ascii="Comic Sans MS" w:hAnsi="Comic Sans MS"/>
                <w:i/>
                <w:sz w:val="20"/>
              </w:rPr>
              <w:t>salaire, cotisations sociales, coûts de production de l’entreprise, chômage</w:t>
            </w:r>
            <w:r w:rsidR="00F11AB9">
              <w:rPr>
                <w:rFonts w:ascii="Comic Sans MS" w:hAnsi="Comic Sans MS"/>
                <w:i/>
                <w:sz w:val="20"/>
              </w:rPr>
              <w:t>, consommation</w:t>
            </w:r>
            <w:r w:rsidR="00792D78">
              <w:rPr>
                <w:rFonts w:ascii="Comic Sans MS" w:hAnsi="Comic Sans MS"/>
                <w:i/>
                <w:sz w:val="20"/>
              </w:rPr>
              <w:t>, épargne</w:t>
            </w:r>
          </w:p>
          <w:p w:rsidR="006D048A" w:rsidRDefault="006D048A" w:rsidP="00EC3AE3">
            <w:pPr>
              <w:spacing w:before="28"/>
              <w:rPr>
                <w:rFonts w:ascii="Comic Sans MS" w:hAnsi="Comic Sans MS"/>
                <w:i/>
                <w:sz w:val="20"/>
              </w:rPr>
            </w:pPr>
            <w:r>
              <w:rPr>
                <w:rFonts w:ascii="Comic Sans MS" w:hAnsi="Comic Sans MS"/>
                <w:i/>
                <w:sz w:val="20"/>
              </w:rPr>
              <w:t>- savoir-faire : lecture d’un taux de variation, lecture d’un taux de chômage</w:t>
            </w:r>
          </w:p>
          <w:p w:rsidR="0096504F" w:rsidRDefault="0096504F" w:rsidP="005F700C">
            <w:pPr>
              <w:rPr>
                <w:rFonts w:ascii="Comic Sans MS" w:hAnsi="Comic Sans MS" w:cs="Times New Roman"/>
                <w:i/>
                <w:iCs/>
                <w:color w:val="000000"/>
                <w:sz w:val="20"/>
                <w:szCs w:val="18"/>
              </w:rPr>
            </w:pPr>
            <w:r>
              <w:rPr>
                <w:rFonts w:ascii="Comic Sans MS" w:hAnsi="Comic Sans MS" w:cs="Times New Roman"/>
                <w:i/>
                <w:iCs/>
                <w:color w:val="000000"/>
                <w:sz w:val="20"/>
                <w:szCs w:val="18"/>
                <w:u w:val="single"/>
              </w:rPr>
              <w:t>Objectifs :</w:t>
            </w:r>
            <w:r>
              <w:rPr>
                <w:rFonts w:ascii="Comic Sans MS" w:hAnsi="Comic Sans MS" w:cs="Times New Roman"/>
                <w:i/>
                <w:iCs/>
                <w:color w:val="000000"/>
                <w:sz w:val="20"/>
                <w:szCs w:val="18"/>
              </w:rPr>
              <w:t xml:space="preserve"> les élèves devront </w:t>
            </w:r>
            <w:r w:rsidR="005F700C">
              <w:rPr>
                <w:rFonts w:ascii="Comic Sans MS" w:hAnsi="Comic Sans MS" w:cs="Times New Roman"/>
                <w:i/>
                <w:iCs/>
                <w:color w:val="000000"/>
                <w:sz w:val="20"/>
                <w:szCs w:val="18"/>
              </w:rPr>
              <w:t>réfléchir aux causes possibles du chômage en soulignant les effets ambivalents d’une hausse des salaires sur le volume de l’emploi.</w:t>
            </w:r>
            <w:r w:rsidR="00F11AB9">
              <w:rPr>
                <w:rFonts w:ascii="Comic Sans MS" w:hAnsi="Comic Sans MS" w:cs="Times New Roman"/>
                <w:i/>
                <w:iCs/>
                <w:color w:val="000000"/>
                <w:sz w:val="20"/>
                <w:szCs w:val="18"/>
              </w:rPr>
              <w:t xml:space="preserve"> </w:t>
            </w:r>
          </w:p>
          <w:p w:rsidR="00F11AB9" w:rsidRDefault="00F11AB9" w:rsidP="005F700C">
            <w:pPr>
              <w:rPr>
                <w:rFonts w:ascii="Comic Sans MS" w:hAnsi="Comic Sans MS" w:cs="Times New Roman"/>
                <w:i/>
                <w:iCs/>
                <w:color w:val="000000"/>
                <w:sz w:val="20"/>
                <w:szCs w:val="18"/>
              </w:rPr>
            </w:pPr>
            <w:r>
              <w:rPr>
                <w:rFonts w:ascii="Comic Sans MS" w:hAnsi="Comic Sans MS" w:cs="Times New Roman"/>
                <w:i/>
                <w:iCs/>
                <w:color w:val="000000"/>
                <w:sz w:val="20"/>
                <w:szCs w:val="18"/>
              </w:rPr>
              <w:t>Production d’une synthèse structurée et argumentée</w:t>
            </w:r>
            <w:r w:rsidR="006D048A">
              <w:rPr>
                <w:rFonts w:ascii="Comic Sans MS" w:hAnsi="Comic Sans MS" w:cs="Times New Roman"/>
                <w:i/>
                <w:iCs/>
                <w:color w:val="000000"/>
                <w:sz w:val="20"/>
                <w:szCs w:val="18"/>
              </w:rPr>
              <w:t xml:space="preserve"> (la forme de la production peut être autre qu’un article</w:t>
            </w:r>
            <w:r w:rsidR="00A31A95">
              <w:rPr>
                <w:rFonts w:ascii="Comic Sans MS" w:hAnsi="Comic Sans MS" w:cs="Times New Roman"/>
                <w:i/>
                <w:iCs/>
                <w:color w:val="000000"/>
                <w:sz w:val="20"/>
                <w:szCs w:val="18"/>
              </w:rPr>
              <w:t>, une séquence vidéo, …</w:t>
            </w:r>
            <w:r w:rsidR="006D048A">
              <w:rPr>
                <w:rFonts w:ascii="Comic Sans MS" w:hAnsi="Comic Sans MS" w:cs="Times New Roman"/>
                <w:i/>
                <w:iCs/>
                <w:color w:val="000000"/>
                <w:sz w:val="20"/>
                <w:szCs w:val="18"/>
              </w:rPr>
              <w:t>)</w:t>
            </w:r>
            <w:r>
              <w:rPr>
                <w:rFonts w:ascii="Comic Sans MS" w:hAnsi="Comic Sans MS" w:cs="Times New Roman"/>
                <w:i/>
                <w:iCs/>
                <w:color w:val="000000"/>
                <w:sz w:val="20"/>
                <w:szCs w:val="18"/>
              </w:rPr>
              <w:t>.</w:t>
            </w:r>
          </w:p>
        </w:tc>
      </w:tr>
    </w:tbl>
    <w:p w:rsidR="0096504F" w:rsidRDefault="0096504F" w:rsidP="0096504F">
      <w:pPr>
        <w:spacing w:before="28"/>
        <w:rPr>
          <w:rFonts w:ascii="Times" w:hAnsi="Times" w:cs="Times New Roman"/>
          <w:sz w:val="20"/>
          <w:szCs w:val="20"/>
        </w:rPr>
      </w:pPr>
    </w:p>
    <w:p w:rsidR="00AF0A61" w:rsidRDefault="00AF0A61" w:rsidP="00BB69C2">
      <w:pPr>
        <w:spacing w:line="240" w:lineRule="auto"/>
        <w:jc w:val="both"/>
        <w:rPr>
          <w:rFonts w:asciiTheme="majorHAnsi" w:hAnsiTheme="majorHAnsi"/>
        </w:rPr>
      </w:pPr>
    </w:p>
    <w:p w:rsidR="00F11AB9" w:rsidRPr="00546C3D" w:rsidRDefault="00F11AB9" w:rsidP="00BB69C2">
      <w:pPr>
        <w:spacing w:line="240" w:lineRule="auto"/>
        <w:jc w:val="both"/>
        <w:rPr>
          <w:rFonts w:asciiTheme="majorHAnsi" w:hAnsiTheme="majorHAnsi"/>
        </w:rPr>
      </w:pPr>
      <w:r w:rsidRPr="00546C3D">
        <w:rPr>
          <w:rFonts w:asciiTheme="majorHAnsi" w:hAnsiTheme="majorHAnsi"/>
        </w:rPr>
        <w:lastRenderedPageBreak/>
        <w:t xml:space="preserve">Le journal du lycée vous a demandé de </w:t>
      </w:r>
      <w:r w:rsidRPr="00A31A95">
        <w:rPr>
          <w:rFonts w:asciiTheme="majorHAnsi" w:hAnsiTheme="majorHAnsi"/>
          <w:b/>
        </w:rPr>
        <w:t>rédiger un petit article</w:t>
      </w:r>
      <w:r w:rsidRPr="00546C3D">
        <w:rPr>
          <w:rFonts w:asciiTheme="majorHAnsi" w:hAnsiTheme="majorHAnsi"/>
        </w:rPr>
        <w:t xml:space="preserve"> pour la rubrique « Faits d’actu ». </w:t>
      </w:r>
    </w:p>
    <w:p w:rsidR="00A31A95" w:rsidRDefault="00F11AB9" w:rsidP="00BB69C2">
      <w:pPr>
        <w:spacing w:after="0" w:line="240" w:lineRule="auto"/>
        <w:jc w:val="both"/>
        <w:rPr>
          <w:rFonts w:asciiTheme="majorHAnsi" w:hAnsiTheme="majorHAnsi"/>
        </w:rPr>
      </w:pPr>
      <w:r w:rsidRPr="00546C3D">
        <w:rPr>
          <w:rFonts w:asciiTheme="majorHAnsi" w:hAnsiTheme="majorHAnsi"/>
        </w:rPr>
        <w:t>Le chômage étant une conséquence inquiétante de la crise économique que connaît actuellement la France, ainsi que d’autres pays européens, vous avez donc ch</w:t>
      </w:r>
      <w:r>
        <w:rPr>
          <w:rFonts w:asciiTheme="majorHAnsi" w:hAnsiTheme="majorHAnsi"/>
        </w:rPr>
        <w:t xml:space="preserve">oisi de réfléchir à ce problème : </w:t>
      </w:r>
      <w:r w:rsidR="00A31A95" w:rsidRPr="00F11AB9">
        <w:rPr>
          <w:rFonts w:asciiTheme="majorHAnsi" w:hAnsiTheme="majorHAnsi"/>
          <w:b/>
        </w:rPr>
        <w:t>comment peut-on expliquer l’existence du chômage ?</w:t>
      </w:r>
    </w:p>
    <w:p w:rsidR="00A31A95" w:rsidRDefault="00A31A95" w:rsidP="00BB69C2">
      <w:pPr>
        <w:spacing w:after="0" w:line="240" w:lineRule="auto"/>
        <w:jc w:val="both"/>
        <w:rPr>
          <w:rFonts w:asciiTheme="majorHAnsi" w:hAnsiTheme="majorHAnsi"/>
        </w:rPr>
      </w:pPr>
    </w:p>
    <w:p w:rsidR="00F11AB9" w:rsidRPr="00546C3D" w:rsidRDefault="00F11AB9" w:rsidP="00BB69C2">
      <w:pPr>
        <w:spacing w:after="0" w:line="240" w:lineRule="auto"/>
        <w:jc w:val="both"/>
        <w:rPr>
          <w:rFonts w:asciiTheme="majorHAnsi" w:hAnsiTheme="majorHAnsi"/>
        </w:rPr>
      </w:pPr>
      <w:r w:rsidRPr="00546C3D">
        <w:rPr>
          <w:rFonts w:asciiTheme="majorHAnsi" w:hAnsiTheme="majorHAnsi"/>
        </w:rPr>
        <w:t xml:space="preserve">Vous avez demandé à votre professeur de SES de vous suggérer quelques documents pour </w:t>
      </w:r>
      <w:r>
        <w:rPr>
          <w:rFonts w:asciiTheme="majorHAnsi" w:hAnsiTheme="majorHAnsi"/>
        </w:rPr>
        <w:t>vous aider dans votre réflexion.</w:t>
      </w:r>
      <w:r w:rsidRPr="00546C3D">
        <w:rPr>
          <w:rFonts w:asciiTheme="majorHAnsi" w:hAnsiTheme="majorHAnsi"/>
        </w:rPr>
        <w:t xml:space="preserve"> </w:t>
      </w:r>
    </w:p>
    <w:p w:rsidR="00A31A95" w:rsidRDefault="00A31A95" w:rsidP="00BB69C2">
      <w:pPr>
        <w:spacing w:after="0" w:line="240" w:lineRule="auto"/>
        <w:jc w:val="both"/>
        <w:rPr>
          <w:rFonts w:asciiTheme="majorHAnsi" w:hAnsiTheme="majorHAnsi"/>
        </w:rPr>
      </w:pPr>
    </w:p>
    <w:p w:rsidR="002E7B0B" w:rsidRDefault="002E7B0B" w:rsidP="00F11AB9">
      <w:pPr>
        <w:spacing w:after="0"/>
        <w:jc w:val="both"/>
      </w:pPr>
    </w:p>
    <w:p w:rsidR="00F11AB9" w:rsidRDefault="00F11AB9" w:rsidP="00F11AB9">
      <w:pPr>
        <w:spacing w:after="0"/>
        <w:jc w:val="both"/>
      </w:pPr>
    </w:p>
    <w:p w:rsidR="00F11AB9" w:rsidRPr="00A31A95" w:rsidRDefault="006D048A" w:rsidP="00A31A95">
      <w:pPr>
        <w:spacing w:after="0"/>
        <w:jc w:val="center"/>
        <w:rPr>
          <w:rFonts w:ascii="Times New Roman" w:eastAsiaTheme="minorHAnsi" w:hAnsi="Times New Roman" w:cs="Times New Roman"/>
          <w:b/>
          <w:bCs/>
          <w:color w:val="auto"/>
          <w:sz w:val="28"/>
          <w:szCs w:val="28"/>
          <w:u w:val="single"/>
          <w:lang w:eastAsia="en-US"/>
        </w:rPr>
      </w:pPr>
      <w:r w:rsidRPr="00A31A95">
        <w:rPr>
          <w:rFonts w:ascii="Times New Roman" w:eastAsiaTheme="minorHAnsi" w:hAnsi="Times New Roman" w:cs="Times New Roman"/>
          <w:b/>
          <w:bCs/>
          <w:color w:val="auto"/>
          <w:sz w:val="28"/>
          <w:szCs w:val="28"/>
          <w:u w:val="single"/>
          <w:lang w:eastAsia="en-US"/>
        </w:rPr>
        <w:t>Les documents supports utilisés par les élèves pour réaliser cette activité</w:t>
      </w:r>
    </w:p>
    <w:p w:rsidR="006D048A" w:rsidRDefault="006D048A" w:rsidP="00F11AB9">
      <w:pPr>
        <w:spacing w:after="0"/>
        <w:jc w:val="both"/>
        <w:rPr>
          <w:rFonts w:ascii="Times New Roman" w:eastAsiaTheme="minorHAnsi" w:hAnsi="Times New Roman" w:cs="Times New Roman"/>
          <w:b/>
          <w:bCs/>
          <w:color w:val="auto"/>
          <w:sz w:val="28"/>
          <w:szCs w:val="28"/>
          <w:lang w:eastAsia="en-US"/>
        </w:rPr>
      </w:pPr>
    </w:p>
    <w:p w:rsidR="006D048A" w:rsidRDefault="006D048A" w:rsidP="00F11AB9">
      <w:pPr>
        <w:spacing w:after="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Document</w:t>
      </w:r>
      <w:r w:rsidR="00A31A95">
        <w:rPr>
          <w:rFonts w:ascii="Times New Roman" w:eastAsiaTheme="minorHAnsi" w:hAnsi="Times New Roman" w:cs="Times New Roman"/>
          <w:b/>
          <w:bCs/>
          <w:color w:val="auto"/>
          <w:sz w:val="28"/>
          <w:szCs w:val="28"/>
          <w:lang w:eastAsia="en-US"/>
        </w:rPr>
        <w:t xml:space="preserve"> 1 : Un coût du travail trop élevé ?</w:t>
      </w:r>
    </w:p>
    <w:p w:rsidR="00A31A95" w:rsidRDefault="00792D78" w:rsidP="00F11AB9">
      <w:pPr>
        <w:spacing w:after="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noProof/>
          <w:color w:val="auto"/>
          <w:sz w:val="28"/>
          <w:szCs w:val="28"/>
        </w:rPr>
        <w:pict>
          <v:shapetype id="_x0000_t202" coordsize="21600,21600" o:spt="202" path="m,l,21600r21600,l21600,xe">
            <v:stroke joinstyle="miter"/>
            <v:path gradientshapeok="t" o:connecttype="rect"/>
          </v:shapetype>
          <v:shape id="_x0000_s1026" type="#_x0000_t202" style="position:absolute;left:0;text-align:left;margin-left:346.15pt;margin-top:15.65pt;width:152.25pt;height:240.75pt;z-index:251660288">
            <v:textbox>
              <w:txbxContent>
                <w:p w:rsidR="00BB69C2" w:rsidRDefault="00BB69C2" w:rsidP="00BB69C2">
                  <w:pPr>
                    <w:spacing w:line="240" w:lineRule="auto"/>
                    <w:jc w:val="both"/>
                    <w:rPr>
                      <w:rFonts w:asciiTheme="majorHAnsi" w:hAnsiTheme="majorHAnsi" w:cstheme="minorHAnsi"/>
                    </w:rPr>
                  </w:pPr>
                  <w:r w:rsidRPr="00BB69C2">
                    <w:rPr>
                      <w:rFonts w:asciiTheme="majorHAnsi" w:hAnsiTheme="majorHAnsi" w:cstheme="minorHAnsi"/>
                    </w:rPr>
                    <w:t xml:space="preserve">Pour justifier la suppression de 8 000 emplois en septembre 2012, le PDG de PSA-Peugeot-Citroën a annoncé lors d’une conférence de presse : </w:t>
                  </w:r>
                </w:p>
                <w:p w:rsidR="00BB69C2" w:rsidRPr="00BB69C2" w:rsidRDefault="00BB69C2" w:rsidP="00BB69C2">
                  <w:pPr>
                    <w:spacing w:line="240" w:lineRule="auto"/>
                    <w:jc w:val="both"/>
                    <w:rPr>
                      <w:rFonts w:asciiTheme="majorHAnsi" w:hAnsiTheme="majorHAnsi" w:cstheme="minorHAnsi"/>
                    </w:rPr>
                  </w:pPr>
                  <w:r>
                    <w:rPr>
                      <w:rFonts w:asciiTheme="majorHAnsi" w:hAnsiTheme="majorHAnsi" w:cstheme="minorHAnsi"/>
                    </w:rPr>
                    <w:t>« N</w:t>
                  </w:r>
                  <w:r w:rsidRPr="00BB69C2">
                    <w:rPr>
                      <w:rFonts w:asciiTheme="majorHAnsi" w:hAnsiTheme="majorHAnsi" w:cstheme="minorHAnsi"/>
                    </w:rPr>
                    <w:t>ous avons le coût du travail le plus cher en Europe et nous produisons 44% de notre production en France, donc il faut baisser les charges qui pèsent sur le travail de manière massive. »</w:t>
                  </w:r>
                </w:p>
                <w:p w:rsidR="00BB69C2" w:rsidRDefault="00BB69C2"/>
              </w:txbxContent>
            </v:textbox>
          </v:shape>
        </w:pict>
      </w:r>
      <w:r w:rsidR="00A31A95">
        <w:rPr>
          <w:rFonts w:ascii="Times New Roman" w:eastAsiaTheme="minorHAnsi" w:hAnsi="Times New Roman" w:cs="Times New Roman"/>
          <w:b/>
          <w:bCs/>
          <w:noProof/>
          <w:color w:val="auto"/>
          <w:sz w:val="28"/>
          <w:szCs w:val="28"/>
        </w:rPr>
        <w:drawing>
          <wp:anchor distT="0" distB="0" distL="114300" distR="114300" simplePos="0" relativeHeight="251659264" behindDoc="1" locked="0" layoutInCell="1" allowOverlap="1">
            <wp:simplePos x="0" y="0"/>
            <wp:positionH relativeFrom="column">
              <wp:posOffset>-242570</wp:posOffset>
            </wp:positionH>
            <wp:positionV relativeFrom="paragraph">
              <wp:posOffset>122555</wp:posOffset>
            </wp:positionV>
            <wp:extent cx="4587875" cy="3505200"/>
            <wp:effectExtent l="19050" t="0" r="3175" b="0"/>
            <wp:wrapNone/>
            <wp:docPr id="1" name="Image 0" descr="Image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jpg"/>
                    <pic:cNvPicPr/>
                  </pic:nvPicPr>
                  <pic:blipFill>
                    <a:blip r:embed="rId4" cstate="print"/>
                    <a:srcRect l="11179" t="13916" r="43245" b="60909"/>
                    <a:stretch>
                      <a:fillRect/>
                    </a:stretch>
                  </pic:blipFill>
                  <pic:spPr>
                    <a:xfrm>
                      <a:off x="0" y="0"/>
                      <a:ext cx="4587875" cy="3505200"/>
                    </a:xfrm>
                    <a:prstGeom prst="rect">
                      <a:avLst/>
                    </a:prstGeom>
                  </pic:spPr>
                </pic:pic>
              </a:graphicData>
            </a:graphic>
          </wp:anchor>
        </w:drawing>
      </w:r>
    </w:p>
    <w:p w:rsidR="00A31A95" w:rsidRDefault="00A31A95" w:rsidP="00F11AB9">
      <w:pPr>
        <w:spacing w:after="0"/>
        <w:jc w:val="both"/>
      </w:pPr>
    </w:p>
    <w:p w:rsidR="00A31A95" w:rsidRPr="00A31A95" w:rsidRDefault="00A31A95" w:rsidP="00A31A95"/>
    <w:p w:rsidR="00A31A95" w:rsidRPr="00A31A95" w:rsidRDefault="00A31A95" w:rsidP="00A31A95"/>
    <w:p w:rsidR="00A31A95" w:rsidRPr="00A31A95" w:rsidRDefault="00A31A95" w:rsidP="00A31A95"/>
    <w:p w:rsidR="00A31A95" w:rsidRPr="00A31A95" w:rsidRDefault="00A31A95" w:rsidP="00A31A95"/>
    <w:p w:rsidR="00A31A95" w:rsidRPr="00A31A95" w:rsidRDefault="00A31A95" w:rsidP="00A31A95"/>
    <w:p w:rsidR="00A31A95" w:rsidRPr="00A31A95" w:rsidRDefault="00A31A95" w:rsidP="00A31A95"/>
    <w:p w:rsidR="00A31A95" w:rsidRPr="00A31A95" w:rsidRDefault="00A31A95" w:rsidP="00A31A95"/>
    <w:p w:rsidR="00A31A95" w:rsidRPr="00A31A95" w:rsidRDefault="00A31A95" w:rsidP="00A31A95"/>
    <w:p w:rsidR="00A31A95" w:rsidRDefault="00A31A95" w:rsidP="00A31A95"/>
    <w:p w:rsidR="00A31A95" w:rsidRDefault="00A31A95" w:rsidP="00A31A95"/>
    <w:p w:rsidR="00BB69C2" w:rsidRDefault="00BB69C2" w:rsidP="00A31A95"/>
    <w:p w:rsidR="00A31A95" w:rsidRDefault="00A31A95" w:rsidP="00A31A95">
      <w:pPr>
        <w:spacing w:after="0"/>
        <w:jc w:val="both"/>
        <w:rPr>
          <w:rFonts w:ascii="Times New Roman" w:eastAsiaTheme="minorHAnsi" w:hAnsi="Times New Roman" w:cs="Times New Roman"/>
          <w:b/>
          <w:bCs/>
          <w:color w:val="auto"/>
          <w:sz w:val="28"/>
          <w:szCs w:val="28"/>
          <w:lang w:eastAsia="en-US"/>
        </w:rPr>
      </w:pPr>
      <w:r w:rsidRPr="00A31A95">
        <w:rPr>
          <w:rFonts w:ascii="Times New Roman" w:eastAsiaTheme="minorHAnsi" w:hAnsi="Times New Roman" w:cs="Times New Roman"/>
          <w:b/>
          <w:bCs/>
          <w:color w:val="auto"/>
          <w:sz w:val="28"/>
          <w:szCs w:val="28"/>
          <w:lang w:eastAsia="en-US"/>
        </w:rPr>
        <w:t>Document 2 : Taux de variation de la consommation des ménages par an en % et taux de chômage en %</w:t>
      </w:r>
      <w:r>
        <w:rPr>
          <w:rFonts w:ascii="Times New Roman" w:eastAsiaTheme="minorHAnsi" w:hAnsi="Times New Roman" w:cs="Times New Roman"/>
          <w:b/>
          <w:bCs/>
          <w:color w:val="auto"/>
          <w:sz w:val="28"/>
          <w:szCs w:val="28"/>
          <w:lang w:eastAsia="en-US"/>
        </w:rPr>
        <w:t xml:space="preserve"> </w:t>
      </w:r>
      <w:r w:rsidRPr="00A31A95">
        <w:rPr>
          <w:rFonts w:ascii="Times New Roman" w:eastAsiaTheme="minorHAnsi" w:hAnsi="Times New Roman" w:cs="Times New Roman"/>
          <w:b/>
          <w:bCs/>
          <w:color w:val="auto"/>
          <w:sz w:val="28"/>
          <w:szCs w:val="28"/>
          <w:lang w:eastAsia="en-US"/>
        </w:rPr>
        <w:t>en France selon l’Insee</w:t>
      </w:r>
    </w:p>
    <w:p w:rsidR="00A31A95" w:rsidRPr="00A31A95" w:rsidRDefault="00A31A95" w:rsidP="00A31A95">
      <w:pPr>
        <w:spacing w:after="0"/>
        <w:jc w:val="both"/>
        <w:rPr>
          <w:rFonts w:ascii="Times New Roman" w:eastAsiaTheme="minorHAnsi" w:hAnsi="Times New Roman" w:cs="Times New Roman"/>
          <w:b/>
          <w:bCs/>
          <w:color w:val="auto"/>
          <w:sz w:val="16"/>
          <w:szCs w:val="28"/>
          <w:lang w:eastAsia="en-US"/>
        </w:rPr>
      </w:pPr>
    </w:p>
    <w:tbl>
      <w:tblPr>
        <w:tblStyle w:val="Grilledutableau"/>
        <w:tblW w:w="0" w:type="auto"/>
        <w:jc w:val="center"/>
        <w:tblLayout w:type="fixed"/>
        <w:tblLook w:val="04A0" w:firstRow="1" w:lastRow="0" w:firstColumn="1" w:lastColumn="0" w:noHBand="0" w:noVBand="1"/>
      </w:tblPr>
      <w:tblGrid>
        <w:gridCol w:w="4334"/>
        <w:gridCol w:w="709"/>
        <w:gridCol w:w="709"/>
        <w:gridCol w:w="709"/>
        <w:gridCol w:w="708"/>
        <w:gridCol w:w="709"/>
      </w:tblGrid>
      <w:tr w:rsidR="00A31A95" w:rsidRPr="00A31A95" w:rsidTr="00EC3AE3">
        <w:trPr>
          <w:jc w:val="center"/>
        </w:trPr>
        <w:tc>
          <w:tcPr>
            <w:tcW w:w="4334" w:type="dxa"/>
            <w:tcBorders>
              <w:top w:val="nil"/>
              <w:left w:val="nil"/>
            </w:tcBorders>
          </w:tcPr>
          <w:p w:rsidR="00A31A95" w:rsidRPr="00A31A95" w:rsidRDefault="00A31A95" w:rsidP="00EC3AE3">
            <w:pPr>
              <w:rPr>
                <w:rFonts w:asciiTheme="minorHAnsi" w:hAnsiTheme="minorHAnsi" w:cstheme="minorHAnsi"/>
              </w:rPr>
            </w:pPr>
          </w:p>
        </w:tc>
        <w:tc>
          <w:tcPr>
            <w:tcW w:w="709" w:type="dxa"/>
          </w:tcPr>
          <w:p w:rsidR="00A31A95" w:rsidRPr="00A31A95" w:rsidRDefault="00A31A95" w:rsidP="00EC3AE3">
            <w:pPr>
              <w:jc w:val="center"/>
              <w:rPr>
                <w:rFonts w:asciiTheme="minorHAnsi" w:hAnsiTheme="minorHAnsi" w:cstheme="minorHAnsi"/>
              </w:rPr>
            </w:pPr>
            <w:r w:rsidRPr="00A31A95">
              <w:rPr>
                <w:rFonts w:asciiTheme="minorHAnsi" w:hAnsiTheme="minorHAnsi" w:cstheme="minorHAnsi"/>
                <w:sz w:val="22"/>
              </w:rPr>
              <w:t>2007</w:t>
            </w:r>
          </w:p>
        </w:tc>
        <w:tc>
          <w:tcPr>
            <w:tcW w:w="709" w:type="dxa"/>
          </w:tcPr>
          <w:p w:rsidR="00A31A95" w:rsidRPr="00A31A95" w:rsidRDefault="00A31A95" w:rsidP="00EC3AE3">
            <w:pPr>
              <w:jc w:val="center"/>
              <w:rPr>
                <w:rFonts w:asciiTheme="minorHAnsi" w:hAnsiTheme="minorHAnsi" w:cstheme="minorHAnsi"/>
              </w:rPr>
            </w:pPr>
            <w:r w:rsidRPr="00A31A95">
              <w:rPr>
                <w:rFonts w:asciiTheme="minorHAnsi" w:hAnsiTheme="minorHAnsi" w:cstheme="minorHAnsi"/>
                <w:sz w:val="22"/>
              </w:rPr>
              <w:t>2009</w:t>
            </w:r>
          </w:p>
        </w:tc>
        <w:tc>
          <w:tcPr>
            <w:tcW w:w="709" w:type="dxa"/>
          </w:tcPr>
          <w:p w:rsidR="00A31A95" w:rsidRPr="00A31A95" w:rsidRDefault="00A31A95" w:rsidP="00EC3AE3">
            <w:pPr>
              <w:jc w:val="center"/>
              <w:rPr>
                <w:rFonts w:asciiTheme="minorHAnsi" w:hAnsiTheme="minorHAnsi" w:cstheme="minorHAnsi"/>
              </w:rPr>
            </w:pPr>
            <w:r w:rsidRPr="00A31A95">
              <w:rPr>
                <w:rFonts w:asciiTheme="minorHAnsi" w:hAnsiTheme="minorHAnsi" w:cstheme="minorHAnsi"/>
                <w:sz w:val="22"/>
              </w:rPr>
              <w:t>2011</w:t>
            </w:r>
          </w:p>
        </w:tc>
        <w:tc>
          <w:tcPr>
            <w:tcW w:w="708" w:type="dxa"/>
          </w:tcPr>
          <w:p w:rsidR="00A31A95" w:rsidRPr="00A31A95" w:rsidRDefault="00A31A95" w:rsidP="00EC3AE3">
            <w:pPr>
              <w:jc w:val="center"/>
              <w:rPr>
                <w:rFonts w:asciiTheme="minorHAnsi" w:hAnsiTheme="minorHAnsi" w:cstheme="minorHAnsi"/>
              </w:rPr>
            </w:pPr>
            <w:r w:rsidRPr="00A31A95">
              <w:rPr>
                <w:rFonts w:asciiTheme="minorHAnsi" w:hAnsiTheme="minorHAnsi" w:cstheme="minorHAnsi"/>
                <w:sz w:val="22"/>
              </w:rPr>
              <w:t>2012</w:t>
            </w:r>
          </w:p>
        </w:tc>
        <w:tc>
          <w:tcPr>
            <w:tcW w:w="709" w:type="dxa"/>
          </w:tcPr>
          <w:p w:rsidR="00A31A95" w:rsidRPr="00A31A95" w:rsidRDefault="00A31A95" w:rsidP="00EC3AE3">
            <w:pPr>
              <w:jc w:val="center"/>
              <w:rPr>
                <w:rFonts w:asciiTheme="minorHAnsi" w:hAnsiTheme="minorHAnsi" w:cstheme="minorHAnsi"/>
              </w:rPr>
            </w:pPr>
            <w:r w:rsidRPr="00A31A95">
              <w:rPr>
                <w:rFonts w:asciiTheme="minorHAnsi" w:hAnsiTheme="minorHAnsi" w:cstheme="minorHAnsi"/>
                <w:sz w:val="22"/>
              </w:rPr>
              <w:t>2013</w:t>
            </w:r>
          </w:p>
        </w:tc>
      </w:tr>
      <w:tr w:rsidR="00A31A95" w:rsidRPr="00A31A95" w:rsidTr="00EC3AE3">
        <w:trPr>
          <w:jc w:val="center"/>
        </w:trPr>
        <w:tc>
          <w:tcPr>
            <w:tcW w:w="4334" w:type="dxa"/>
          </w:tcPr>
          <w:p w:rsidR="00A31A95" w:rsidRPr="00A31A95" w:rsidRDefault="00A31A95" w:rsidP="00C324B6">
            <w:pPr>
              <w:spacing w:line="240" w:lineRule="auto"/>
              <w:rPr>
                <w:rFonts w:asciiTheme="minorHAnsi" w:hAnsiTheme="minorHAnsi" w:cstheme="minorHAnsi"/>
              </w:rPr>
            </w:pPr>
            <w:r w:rsidRPr="00A31A95">
              <w:rPr>
                <w:rFonts w:asciiTheme="minorHAnsi" w:hAnsiTheme="minorHAnsi" w:cstheme="minorHAnsi"/>
                <w:sz w:val="22"/>
              </w:rPr>
              <w:t>Taux de variation de la consommation par an</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+ 2,4</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0,6</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0,3</w:t>
            </w:r>
          </w:p>
        </w:tc>
        <w:tc>
          <w:tcPr>
            <w:tcW w:w="708"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0,1</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0,6</w:t>
            </w:r>
          </w:p>
        </w:tc>
      </w:tr>
      <w:tr w:rsidR="00A31A95" w:rsidRPr="00A31A95" w:rsidTr="00EC3AE3">
        <w:trPr>
          <w:jc w:val="center"/>
        </w:trPr>
        <w:tc>
          <w:tcPr>
            <w:tcW w:w="4334" w:type="dxa"/>
          </w:tcPr>
          <w:p w:rsidR="00A31A95" w:rsidRPr="00A31A95" w:rsidRDefault="00A31A95" w:rsidP="00C324B6">
            <w:pPr>
              <w:spacing w:line="240" w:lineRule="auto"/>
              <w:rPr>
                <w:rFonts w:asciiTheme="minorHAnsi" w:hAnsiTheme="minorHAnsi" w:cstheme="minorHAnsi"/>
              </w:rPr>
            </w:pPr>
            <w:r w:rsidRPr="00A31A95">
              <w:rPr>
                <w:rFonts w:asciiTheme="minorHAnsi" w:hAnsiTheme="minorHAnsi" w:cstheme="minorHAnsi"/>
                <w:sz w:val="22"/>
              </w:rPr>
              <w:t>Taux de chômage</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8,4</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9,5</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9,6</w:t>
            </w:r>
          </w:p>
        </w:tc>
        <w:tc>
          <w:tcPr>
            <w:tcW w:w="708"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10,2</w:t>
            </w:r>
          </w:p>
        </w:tc>
        <w:tc>
          <w:tcPr>
            <w:tcW w:w="709" w:type="dxa"/>
          </w:tcPr>
          <w:p w:rsidR="00A31A95" w:rsidRPr="00A31A95" w:rsidRDefault="00A31A95" w:rsidP="00C324B6">
            <w:pPr>
              <w:spacing w:line="240" w:lineRule="auto"/>
              <w:jc w:val="center"/>
              <w:rPr>
                <w:rFonts w:asciiTheme="minorHAnsi" w:hAnsiTheme="minorHAnsi" w:cstheme="minorHAnsi"/>
              </w:rPr>
            </w:pPr>
            <w:r w:rsidRPr="00A31A95">
              <w:rPr>
                <w:rFonts w:asciiTheme="minorHAnsi" w:hAnsiTheme="minorHAnsi" w:cstheme="minorHAnsi"/>
                <w:sz w:val="22"/>
              </w:rPr>
              <w:t>9,9</w:t>
            </w:r>
          </w:p>
        </w:tc>
      </w:tr>
    </w:tbl>
    <w:p w:rsidR="00A31A95" w:rsidRDefault="00A31A95" w:rsidP="00A31A95">
      <w:pPr>
        <w:spacing w:after="0"/>
        <w:jc w:val="both"/>
        <w:rPr>
          <w:rFonts w:ascii="Times New Roman" w:eastAsiaTheme="minorHAnsi" w:hAnsi="Times New Roman" w:cs="Times New Roman"/>
          <w:b/>
          <w:bCs/>
          <w:color w:val="auto"/>
          <w:sz w:val="28"/>
          <w:szCs w:val="28"/>
          <w:lang w:eastAsia="en-US"/>
        </w:rPr>
      </w:pPr>
    </w:p>
    <w:p w:rsidR="00AF0A61" w:rsidRDefault="00AF0A61" w:rsidP="00A31A95">
      <w:pPr>
        <w:spacing w:after="0"/>
        <w:jc w:val="both"/>
        <w:rPr>
          <w:rFonts w:ascii="Times New Roman" w:eastAsiaTheme="minorHAnsi" w:hAnsi="Times New Roman" w:cs="Times New Roman"/>
          <w:b/>
          <w:bCs/>
          <w:color w:val="auto"/>
          <w:sz w:val="28"/>
          <w:szCs w:val="28"/>
          <w:lang w:eastAsia="en-US"/>
        </w:rPr>
      </w:pPr>
    </w:p>
    <w:p w:rsidR="00AF0A61" w:rsidRDefault="00AF0A61" w:rsidP="00A31A95">
      <w:pPr>
        <w:spacing w:after="0"/>
        <w:jc w:val="both"/>
        <w:rPr>
          <w:rFonts w:ascii="Times New Roman" w:eastAsiaTheme="minorHAnsi" w:hAnsi="Times New Roman" w:cs="Times New Roman"/>
          <w:b/>
          <w:bCs/>
          <w:color w:val="auto"/>
          <w:sz w:val="28"/>
          <w:szCs w:val="28"/>
          <w:lang w:eastAsia="en-US"/>
        </w:rPr>
      </w:pPr>
    </w:p>
    <w:p w:rsidR="00A31A95" w:rsidRDefault="00A31A95" w:rsidP="00A31A95">
      <w:pPr>
        <w:spacing w:after="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lastRenderedPageBreak/>
        <w:t>Document 3 : Les salaires influencent la demande et l’emploi</w:t>
      </w:r>
    </w:p>
    <w:p w:rsidR="00A31A95" w:rsidRDefault="00A31A95" w:rsidP="00A31A95">
      <w:pPr>
        <w:spacing w:after="0"/>
        <w:jc w:val="both"/>
        <w:rPr>
          <w:rFonts w:ascii="Times New Roman" w:eastAsiaTheme="minorHAnsi" w:hAnsi="Times New Roman" w:cs="Times New Roman"/>
          <w:b/>
          <w:bCs/>
          <w:color w:val="auto"/>
          <w:sz w:val="28"/>
          <w:szCs w:val="28"/>
          <w:lang w:eastAsia="en-US"/>
        </w:rPr>
      </w:pPr>
    </w:p>
    <w:p w:rsidR="0048429F" w:rsidRDefault="00A31A95" w:rsidP="00BB69C2">
      <w:pPr>
        <w:spacing w:after="0" w:line="240" w:lineRule="auto"/>
        <w:jc w:val="both"/>
        <w:rPr>
          <w:rFonts w:asciiTheme="minorHAnsi" w:eastAsiaTheme="minorHAnsi" w:hAnsiTheme="minorHAnsi" w:cstheme="minorHAnsi"/>
          <w:bCs/>
          <w:color w:val="auto"/>
          <w:lang w:eastAsia="en-US"/>
        </w:rPr>
      </w:pPr>
      <w:r>
        <w:rPr>
          <w:rFonts w:asciiTheme="minorHAnsi" w:eastAsiaTheme="minorHAnsi" w:hAnsiTheme="minorHAnsi" w:cstheme="minorHAnsi"/>
          <w:bCs/>
          <w:color w:val="auto"/>
          <w:lang w:eastAsia="en-US"/>
        </w:rPr>
        <w:t xml:space="preserve">Pour que les entreprises produisent, il faut une demande. Cette demande est composée de la demande des ménages (consommation) et de celle des entreprises (investissement). </w:t>
      </w:r>
      <w:r w:rsidR="0048429F">
        <w:rPr>
          <w:rFonts w:asciiTheme="minorHAnsi" w:eastAsiaTheme="minorHAnsi" w:hAnsiTheme="minorHAnsi" w:cstheme="minorHAnsi"/>
          <w:bCs/>
          <w:color w:val="auto"/>
          <w:lang w:eastAsia="en-US"/>
        </w:rPr>
        <w:t>Si les ménages consomment plus, les entreprises qui produisent les biens de consommation sont censées produire plus. Si elles produisent plus, elles auront besoin non seulement de travail mais aussi de capital. Donc, elles embaucheront. Mais en plus, elles investiront, ce qui fera travailler d’autres entreprises, qui elles-mêmes feront comme elles (embauches et investissement). Le point important est qu’une consommation qui crée une activité crée des revenus pour les salariés de l’entreprise (ou des entreprises) concernée(s). Ces revenus sont dépensés en partie pour consommer (le reste est épargné), ce qui crée encore un revenu pour les entreprises et leurs salariés et ainsi de suite. […]</w:t>
      </w:r>
    </w:p>
    <w:p w:rsidR="0048429F" w:rsidRDefault="0048429F" w:rsidP="00BB69C2">
      <w:pPr>
        <w:spacing w:after="0" w:line="240" w:lineRule="auto"/>
        <w:jc w:val="both"/>
        <w:rPr>
          <w:rFonts w:asciiTheme="minorHAnsi" w:eastAsiaTheme="minorHAnsi" w:hAnsiTheme="minorHAnsi" w:cstheme="minorHAnsi"/>
          <w:bCs/>
          <w:color w:val="auto"/>
          <w:lang w:eastAsia="en-US"/>
        </w:rPr>
      </w:pPr>
      <w:r>
        <w:rPr>
          <w:rFonts w:asciiTheme="minorHAnsi" w:eastAsiaTheme="minorHAnsi" w:hAnsiTheme="minorHAnsi" w:cstheme="minorHAnsi"/>
          <w:bCs/>
          <w:color w:val="auto"/>
          <w:lang w:eastAsia="en-US"/>
        </w:rPr>
        <w:t>Si vous êtes d’accord sur le fait qu’à chaque</w:t>
      </w:r>
      <w:r w:rsidR="00792D78">
        <w:rPr>
          <w:rFonts w:asciiTheme="minorHAnsi" w:eastAsiaTheme="minorHAnsi" w:hAnsiTheme="minorHAnsi" w:cstheme="minorHAnsi"/>
          <w:bCs/>
          <w:color w:val="auto"/>
          <w:lang w:eastAsia="en-US"/>
        </w:rPr>
        <w:t xml:space="preserve"> fois</w:t>
      </w:r>
      <w:r>
        <w:rPr>
          <w:rFonts w:asciiTheme="minorHAnsi" w:eastAsiaTheme="minorHAnsi" w:hAnsiTheme="minorHAnsi" w:cstheme="minorHAnsi"/>
          <w:bCs/>
          <w:color w:val="auto"/>
          <w:lang w:eastAsia="en-US"/>
        </w:rPr>
        <w:t xml:space="preserve"> que l’on embauche on réduit le chômage […], vous avez un lien entre consommation et chômage […] Pour que ce mécanisme se mette en place, il faut que les entreprises pensent que la hausse de la consommation est assez importante et durable.</w:t>
      </w:r>
    </w:p>
    <w:p w:rsidR="00AF0A61" w:rsidRDefault="00AF0A61" w:rsidP="00BB69C2">
      <w:pPr>
        <w:spacing w:after="0" w:line="240" w:lineRule="auto"/>
        <w:jc w:val="right"/>
        <w:rPr>
          <w:rFonts w:asciiTheme="minorHAnsi" w:eastAsiaTheme="minorHAnsi" w:hAnsiTheme="minorHAnsi" w:cstheme="minorHAnsi"/>
          <w:bCs/>
          <w:color w:val="auto"/>
          <w:sz w:val="20"/>
          <w:lang w:eastAsia="en-US"/>
        </w:rPr>
      </w:pPr>
    </w:p>
    <w:p w:rsidR="0048429F" w:rsidRDefault="0048429F" w:rsidP="00BB69C2">
      <w:pPr>
        <w:spacing w:after="0" w:line="240" w:lineRule="auto"/>
        <w:jc w:val="right"/>
        <w:rPr>
          <w:rFonts w:asciiTheme="minorHAnsi" w:eastAsiaTheme="minorHAnsi" w:hAnsiTheme="minorHAnsi" w:cstheme="minorHAnsi"/>
          <w:bCs/>
          <w:color w:val="auto"/>
          <w:sz w:val="20"/>
          <w:lang w:eastAsia="en-US"/>
        </w:rPr>
      </w:pPr>
      <w:r w:rsidRPr="000A69C9">
        <w:rPr>
          <w:rFonts w:asciiTheme="minorHAnsi" w:eastAsiaTheme="minorHAnsi" w:hAnsiTheme="minorHAnsi" w:cstheme="minorHAnsi"/>
          <w:bCs/>
          <w:color w:val="auto"/>
          <w:sz w:val="20"/>
          <w:lang w:eastAsia="en-US"/>
        </w:rPr>
        <w:t xml:space="preserve">Stéphane MENIA, </w:t>
      </w:r>
      <w:r w:rsidRPr="000A69C9">
        <w:rPr>
          <w:rFonts w:asciiTheme="minorHAnsi" w:eastAsiaTheme="minorHAnsi" w:hAnsiTheme="minorHAnsi" w:cstheme="minorHAnsi"/>
          <w:bCs/>
          <w:i/>
          <w:color w:val="auto"/>
          <w:sz w:val="20"/>
          <w:lang w:eastAsia="en-US"/>
        </w:rPr>
        <w:t xml:space="preserve">Quel est le lien </w:t>
      </w:r>
      <w:r w:rsidR="000A69C9" w:rsidRPr="000A69C9">
        <w:rPr>
          <w:rFonts w:asciiTheme="minorHAnsi" w:eastAsiaTheme="minorHAnsi" w:hAnsiTheme="minorHAnsi" w:cstheme="minorHAnsi"/>
          <w:bCs/>
          <w:i/>
          <w:color w:val="auto"/>
          <w:sz w:val="20"/>
          <w:lang w:eastAsia="en-US"/>
        </w:rPr>
        <w:t>entre consommation et emploi ?</w:t>
      </w:r>
      <w:r w:rsidR="000A69C9" w:rsidRPr="000A69C9">
        <w:rPr>
          <w:rFonts w:asciiTheme="minorHAnsi" w:eastAsiaTheme="minorHAnsi" w:hAnsiTheme="minorHAnsi" w:cstheme="minorHAnsi"/>
          <w:bCs/>
          <w:color w:val="auto"/>
          <w:sz w:val="20"/>
          <w:lang w:eastAsia="en-US"/>
        </w:rPr>
        <w:t xml:space="preserve"> Site L’</w:t>
      </w:r>
      <w:proofErr w:type="spellStart"/>
      <w:r w:rsidR="000A69C9" w:rsidRPr="000A69C9">
        <w:rPr>
          <w:rFonts w:asciiTheme="minorHAnsi" w:eastAsiaTheme="minorHAnsi" w:hAnsiTheme="minorHAnsi" w:cstheme="minorHAnsi"/>
          <w:bCs/>
          <w:color w:val="auto"/>
          <w:sz w:val="20"/>
          <w:lang w:eastAsia="en-US"/>
        </w:rPr>
        <w:t>éconoclaste</w:t>
      </w:r>
      <w:proofErr w:type="spellEnd"/>
      <w:r w:rsidR="000A69C9" w:rsidRPr="000A69C9">
        <w:rPr>
          <w:rFonts w:asciiTheme="minorHAnsi" w:eastAsiaTheme="minorHAnsi" w:hAnsiTheme="minorHAnsi" w:cstheme="minorHAnsi"/>
          <w:bCs/>
          <w:color w:val="auto"/>
          <w:sz w:val="20"/>
          <w:lang w:eastAsia="en-US"/>
        </w:rPr>
        <w:t>.</w:t>
      </w:r>
    </w:p>
    <w:p w:rsidR="000A69C9" w:rsidRDefault="000A69C9" w:rsidP="000A69C9">
      <w:pPr>
        <w:spacing w:after="0"/>
        <w:jc w:val="right"/>
        <w:rPr>
          <w:rFonts w:asciiTheme="minorHAnsi" w:eastAsiaTheme="minorHAnsi" w:hAnsiTheme="minorHAnsi" w:cstheme="minorHAnsi"/>
          <w:bCs/>
          <w:color w:val="auto"/>
          <w:sz w:val="20"/>
          <w:lang w:eastAsia="en-US"/>
        </w:rPr>
      </w:pPr>
    </w:p>
    <w:p w:rsidR="0000178B" w:rsidRDefault="0000178B" w:rsidP="0000178B">
      <w:pPr>
        <w:rPr>
          <w:rFonts w:ascii="Calibri" w:hAnsi="Calibri"/>
        </w:rPr>
      </w:pPr>
    </w:p>
    <w:p w:rsidR="00735E88" w:rsidRDefault="00735E88" w:rsidP="0000178B">
      <w:pPr>
        <w:rPr>
          <w:rFonts w:ascii="Calibri" w:hAnsi="Calibri"/>
        </w:rPr>
      </w:pPr>
    </w:p>
    <w:p w:rsidR="00735E88" w:rsidRPr="00735E88" w:rsidRDefault="0000178B" w:rsidP="0000178B">
      <w:pPr>
        <w:jc w:val="center"/>
        <w:rPr>
          <w:rFonts w:asciiTheme="majorHAnsi" w:eastAsia="Batang" w:hAnsiTheme="majorHAnsi"/>
          <w:b/>
          <w:sz w:val="32"/>
          <w:u w:val="single"/>
        </w:rPr>
      </w:pPr>
      <w:r w:rsidRPr="00735E88">
        <w:rPr>
          <w:rFonts w:asciiTheme="majorHAnsi" w:eastAsia="Batang" w:hAnsiTheme="majorHAnsi"/>
          <w:b/>
          <w:sz w:val="32"/>
          <w:u w:val="single"/>
        </w:rPr>
        <w:t>Auto évaluation</w:t>
      </w:r>
    </w:p>
    <w:tbl>
      <w:tblPr>
        <w:tblW w:w="108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9418"/>
        <w:gridCol w:w="475"/>
        <w:gridCol w:w="541"/>
        <w:gridCol w:w="424"/>
      </w:tblGrid>
      <w:tr w:rsidR="0000178B" w:rsidRPr="00735E88" w:rsidTr="00792D78">
        <w:trPr>
          <w:jc w:val="center"/>
        </w:trPr>
        <w:tc>
          <w:tcPr>
            <w:tcW w:w="9418" w:type="dxa"/>
            <w:tcBorders>
              <w:top w:val="nil"/>
              <w:left w:val="nil"/>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jc w:val="center"/>
              <w:rPr>
                <w:rFonts w:asciiTheme="majorHAnsi" w:eastAsia="Batang" w:hAnsiTheme="majorHAnsi"/>
                <w:b/>
              </w:rPr>
            </w:pPr>
          </w:p>
        </w:tc>
        <w:tc>
          <w:tcPr>
            <w:tcW w:w="4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735E88" w:rsidP="0000178B">
            <w:pPr>
              <w:spacing w:line="240" w:lineRule="auto"/>
              <w:jc w:val="center"/>
              <w:rPr>
                <w:rFonts w:asciiTheme="majorHAnsi" w:eastAsia="Batang" w:hAnsiTheme="majorHAnsi"/>
                <w:b/>
              </w:rPr>
            </w:pPr>
            <w:r w:rsidRPr="00735E88">
              <w:rPr>
                <w:rFonts w:asciiTheme="majorHAnsi" w:eastAsia="Batang" w:hAnsiTheme="majorHAnsi"/>
                <w:b/>
              </w:rPr>
              <w:t>+</w:t>
            </w: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735E88" w:rsidP="0000178B">
            <w:pPr>
              <w:spacing w:line="240" w:lineRule="auto"/>
              <w:jc w:val="center"/>
              <w:rPr>
                <w:rFonts w:asciiTheme="majorHAnsi" w:eastAsia="Batang" w:hAnsiTheme="majorHAnsi"/>
                <w:b/>
              </w:rPr>
            </w:pPr>
            <w:r w:rsidRPr="00735E88">
              <w:rPr>
                <w:rFonts w:asciiTheme="majorHAnsi" w:eastAsia="Batang" w:hAnsiTheme="majorHAnsi"/>
                <w:b/>
              </w:rPr>
              <w:t>+/-</w:t>
            </w:r>
          </w:p>
        </w:tc>
        <w:tc>
          <w:tcPr>
            <w:tcW w:w="4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735E88" w:rsidP="0000178B">
            <w:pPr>
              <w:spacing w:line="240" w:lineRule="auto"/>
              <w:jc w:val="center"/>
              <w:rPr>
                <w:rFonts w:asciiTheme="majorHAnsi" w:eastAsia="Batang" w:hAnsiTheme="majorHAnsi"/>
                <w:b/>
              </w:rPr>
            </w:pPr>
            <w:r w:rsidRPr="00735E88">
              <w:rPr>
                <w:rFonts w:asciiTheme="majorHAnsi" w:eastAsia="Batang" w:hAnsiTheme="majorHAnsi"/>
                <w:b/>
              </w:rPr>
              <w:t>-</w:t>
            </w:r>
          </w:p>
        </w:tc>
      </w:tr>
      <w:tr w:rsidR="00735E88" w:rsidRPr="00735E88" w:rsidTr="00792D78">
        <w:trPr>
          <w:jc w:val="center"/>
        </w:trPr>
        <w:tc>
          <w:tcPr>
            <w:tcW w:w="941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35E88" w:rsidRPr="00735E88" w:rsidRDefault="00735E88" w:rsidP="00735E88">
            <w:pPr>
              <w:spacing w:after="0" w:line="240" w:lineRule="auto"/>
              <w:rPr>
                <w:rFonts w:asciiTheme="majorHAnsi" w:eastAsia="Batang" w:hAnsiTheme="majorHAnsi"/>
              </w:rPr>
            </w:pPr>
            <w:r w:rsidRPr="00735E88">
              <w:rPr>
                <w:rFonts w:asciiTheme="majorHAnsi" w:eastAsia="Batang" w:hAnsiTheme="majorHAnsi"/>
              </w:rPr>
              <w:t>Nous avons répondu à la question.</w:t>
            </w:r>
          </w:p>
        </w:tc>
        <w:tc>
          <w:tcPr>
            <w:tcW w:w="4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00178B">
            <w:pPr>
              <w:spacing w:line="240" w:lineRule="auto"/>
              <w:rPr>
                <w:rFonts w:asciiTheme="majorHAnsi" w:eastAsia="Batang" w:hAnsiTheme="majorHAnsi"/>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00178B">
            <w:pPr>
              <w:spacing w:line="240" w:lineRule="auto"/>
              <w:rPr>
                <w:rFonts w:asciiTheme="majorHAnsi" w:eastAsia="Batang" w:hAnsiTheme="majorHAnsi"/>
              </w:rPr>
            </w:pPr>
          </w:p>
        </w:tc>
        <w:tc>
          <w:tcPr>
            <w:tcW w:w="4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00178B">
            <w:pPr>
              <w:spacing w:line="240" w:lineRule="auto"/>
              <w:rPr>
                <w:rFonts w:asciiTheme="majorHAnsi" w:eastAsia="Batang" w:hAnsiTheme="majorHAnsi"/>
              </w:rPr>
            </w:pPr>
          </w:p>
        </w:tc>
      </w:tr>
      <w:tr w:rsidR="0000178B" w:rsidRPr="00735E88" w:rsidTr="00792D78">
        <w:trPr>
          <w:jc w:val="center"/>
        </w:trPr>
        <w:tc>
          <w:tcPr>
            <w:tcW w:w="941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178B" w:rsidRPr="00735E88" w:rsidRDefault="0000178B" w:rsidP="00792D78">
            <w:pPr>
              <w:spacing w:after="0" w:line="240" w:lineRule="auto"/>
              <w:rPr>
                <w:rFonts w:asciiTheme="majorHAnsi" w:eastAsia="Batang" w:hAnsiTheme="majorHAnsi"/>
              </w:rPr>
            </w:pPr>
            <w:r w:rsidRPr="00735E88">
              <w:rPr>
                <w:rFonts w:asciiTheme="majorHAnsi" w:eastAsia="Batang" w:hAnsiTheme="majorHAnsi"/>
              </w:rPr>
              <w:t xml:space="preserve">Nous avons </w:t>
            </w:r>
            <w:r w:rsidR="00792D78">
              <w:rPr>
                <w:rFonts w:asciiTheme="majorHAnsi" w:eastAsia="Batang" w:hAnsiTheme="majorHAnsi"/>
              </w:rPr>
              <w:t>ressorti l’information pertinente</w:t>
            </w:r>
            <w:r w:rsidR="00735E88" w:rsidRPr="00735E88">
              <w:rPr>
                <w:rFonts w:asciiTheme="majorHAnsi" w:eastAsia="Batang" w:hAnsiTheme="majorHAnsi"/>
              </w:rPr>
              <w:t xml:space="preserve"> des documents.</w:t>
            </w:r>
          </w:p>
        </w:tc>
        <w:tc>
          <w:tcPr>
            <w:tcW w:w="4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c>
          <w:tcPr>
            <w:tcW w:w="4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r>
      <w:tr w:rsidR="00735E88" w:rsidRPr="00735E88" w:rsidTr="00792D78">
        <w:trPr>
          <w:jc w:val="center"/>
        </w:trPr>
        <w:tc>
          <w:tcPr>
            <w:tcW w:w="941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35E88" w:rsidRPr="00735E88" w:rsidRDefault="00735E88" w:rsidP="00735E88">
            <w:pPr>
              <w:spacing w:after="0" w:line="240" w:lineRule="auto"/>
              <w:rPr>
                <w:rFonts w:asciiTheme="majorHAnsi" w:eastAsia="Batang" w:hAnsiTheme="majorHAnsi"/>
              </w:rPr>
            </w:pPr>
            <w:r w:rsidRPr="00735E88">
              <w:rPr>
                <w:rFonts w:asciiTheme="majorHAnsi" w:eastAsia="Batang" w:hAnsiTheme="majorHAnsi"/>
              </w:rPr>
              <w:t>Nous avons confronté différentes idées/arguments pour expliquer le chômage.</w:t>
            </w:r>
          </w:p>
        </w:tc>
        <w:tc>
          <w:tcPr>
            <w:tcW w:w="4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00178B">
            <w:pPr>
              <w:spacing w:line="240" w:lineRule="auto"/>
              <w:rPr>
                <w:rFonts w:asciiTheme="majorHAnsi" w:eastAsia="Batang" w:hAnsiTheme="majorHAnsi"/>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00178B">
            <w:pPr>
              <w:spacing w:line="240" w:lineRule="auto"/>
              <w:rPr>
                <w:rFonts w:asciiTheme="majorHAnsi" w:eastAsia="Batang" w:hAnsiTheme="majorHAnsi"/>
              </w:rPr>
            </w:pPr>
          </w:p>
        </w:tc>
        <w:tc>
          <w:tcPr>
            <w:tcW w:w="4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00178B">
            <w:pPr>
              <w:spacing w:line="240" w:lineRule="auto"/>
              <w:rPr>
                <w:rFonts w:asciiTheme="majorHAnsi" w:eastAsia="Batang" w:hAnsiTheme="majorHAnsi"/>
              </w:rPr>
            </w:pPr>
          </w:p>
        </w:tc>
      </w:tr>
      <w:tr w:rsidR="0000178B" w:rsidRPr="00735E88" w:rsidTr="00792D78">
        <w:trPr>
          <w:jc w:val="center"/>
        </w:trPr>
        <w:tc>
          <w:tcPr>
            <w:tcW w:w="941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178B" w:rsidRPr="00735E88" w:rsidRDefault="0000178B" w:rsidP="00735E88">
            <w:pPr>
              <w:spacing w:after="0" w:line="240" w:lineRule="auto"/>
              <w:rPr>
                <w:rFonts w:asciiTheme="majorHAnsi" w:eastAsia="Batang" w:hAnsiTheme="majorHAnsi"/>
              </w:rPr>
            </w:pPr>
            <w:r w:rsidRPr="00735E88">
              <w:rPr>
                <w:rFonts w:asciiTheme="majorHAnsi" w:eastAsia="Batang" w:hAnsiTheme="majorHAnsi"/>
              </w:rPr>
              <w:t xml:space="preserve">Nous avons utilisé le vocabulaire économique </w:t>
            </w:r>
            <w:r w:rsidR="00735E88" w:rsidRPr="00735E88">
              <w:rPr>
                <w:rFonts w:asciiTheme="majorHAnsi" w:eastAsia="Batang" w:hAnsiTheme="majorHAnsi"/>
              </w:rPr>
              <w:t>approprié</w:t>
            </w:r>
            <w:r w:rsidRPr="00735E88">
              <w:rPr>
                <w:rFonts w:asciiTheme="majorHAnsi" w:eastAsia="Batang" w:hAnsiTheme="majorHAnsi"/>
              </w:rPr>
              <w:t>.</w:t>
            </w:r>
          </w:p>
        </w:tc>
        <w:tc>
          <w:tcPr>
            <w:tcW w:w="4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c>
          <w:tcPr>
            <w:tcW w:w="4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r>
      <w:tr w:rsidR="0000178B" w:rsidRPr="00735E88" w:rsidTr="00792D78">
        <w:trPr>
          <w:jc w:val="center"/>
        </w:trPr>
        <w:tc>
          <w:tcPr>
            <w:tcW w:w="941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0178B" w:rsidRPr="00735E88" w:rsidRDefault="0000178B" w:rsidP="00735E88">
            <w:pPr>
              <w:spacing w:after="0" w:line="240" w:lineRule="auto"/>
              <w:rPr>
                <w:rFonts w:asciiTheme="majorHAnsi" w:eastAsia="Batang" w:hAnsiTheme="majorHAnsi"/>
              </w:rPr>
            </w:pPr>
            <w:r w:rsidRPr="00735E88">
              <w:rPr>
                <w:rFonts w:asciiTheme="majorHAnsi" w:eastAsia="Batang" w:hAnsiTheme="majorHAnsi"/>
              </w:rPr>
              <w:t xml:space="preserve">Nous avons </w:t>
            </w:r>
            <w:r w:rsidR="00735E88" w:rsidRPr="00735E88">
              <w:rPr>
                <w:rFonts w:asciiTheme="majorHAnsi" w:eastAsia="Batang" w:hAnsiTheme="majorHAnsi"/>
              </w:rPr>
              <w:t>structuré notre article en utilisant des mots de liaison (t</w:t>
            </w:r>
            <w:r w:rsidRPr="00735E88">
              <w:rPr>
                <w:rFonts w:asciiTheme="majorHAnsi" w:eastAsia="Batang" w:hAnsiTheme="majorHAnsi"/>
              </w:rPr>
              <w:t xml:space="preserve">out d’abord, ensuite, enfin, mais, </w:t>
            </w:r>
            <w:r w:rsidR="00735E88" w:rsidRPr="00735E88">
              <w:rPr>
                <w:rFonts w:asciiTheme="majorHAnsi" w:eastAsia="Batang" w:hAnsiTheme="majorHAnsi"/>
              </w:rPr>
              <w:t xml:space="preserve">cependant, </w:t>
            </w:r>
            <w:r w:rsidRPr="00735E88">
              <w:rPr>
                <w:rFonts w:asciiTheme="majorHAnsi" w:eastAsia="Batang" w:hAnsiTheme="majorHAnsi"/>
              </w:rPr>
              <w:t>…)</w:t>
            </w:r>
            <w:r w:rsidR="00735E88" w:rsidRPr="00735E88">
              <w:rPr>
                <w:rFonts w:asciiTheme="majorHAnsi" w:eastAsia="Batang" w:hAnsiTheme="majorHAnsi"/>
              </w:rPr>
              <w:t>.</w:t>
            </w:r>
          </w:p>
        </w:tc>
        <w:tc>
          <w:tcPr>
            <w:tcW w:w="4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c>
          <w:tcPr>
            <w:tcW w:w="42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00178B" w:rsidRPr="00735E88" w:rsidRDefault="0000178B" w:rsidP="0000178B">
            <w:pPr>
              <w:spacing w:line="240" w:lineRule="auto"/>
              <w:rPr>
                <w:rFonts w:asciiTheme="majorHAnsi" w:eastAsia="Batang" w:hAnsiTheme="majorHAnsi"/>
              </w:rPr>
            </w:pPr>
          </w:p>
        </w:tc>
      </w:tr>
      <w:tr w:rsidR="00735E88" w:rsidRPr="00735E88" w:rsidTr="00792D78">
        <w:trPr>
          <w:jc w:val="center"/>
        </w:trPr>
        <w:tc>
          <w:tcPr>
            <w:tcW w:w="9418" w:type="dxa"/>
            <w:tcBorders>
              <w:top w:val="nil"/>
              <w:left w:val="single" w:sz="4" w:space="0" w:color="00000A"/>
              <w:bottom w:val="single" w:sz="4" w:space="0" w:color="00000A"/>
              <w:right w:val="single" w:sz="4" w:space="0" w:color="00000A"/>
            </w:tcBorders>
            <w:shd w:val="clear" w:color="auto" w:fill="FFFFFF"/>
            <w:tcMar>
              <w:left w:w="88" w:type="dxa"/>
            </w:tcMar>
            <w:vAlign w:val="center"/>
          </w:tcPr>
          <w:p w:rsidR="00735E88" w:rsidRPr="00735E88" w:rsidRDefault="00735E88" w:rsidP="00216323">
            <w:pPr>
              <w:spacing w:after="0" w:line="240" w:lineRule="auto"/>
              <w:rPr>
                <w:rFonts w:asciiTheme="majorHAnsi" w:eastAsia="Batang" w:hAnsiTheme="majorHAnsi"/>
              </w:rPr>
            </w:pPr>
            <w:r w:rsidRPr="00735E88">
              <w:rPr>
                <w:rFonts w:asciiTheme="majorHAnsi" w:eastAsia="Batang" w:hAnsiTheme="majorHAnsi"/>
              </w:rPr>
              <w:t>Nous avons soigné l'expression écrite</w:t>
            </w:r>
            <w:r w:rsidR="00792D78">
              <w:rPr>
                <w:rFonts w:asciiTheme="majorHAnsi" w:eastAsia="Batang" w:hAnsiTheme="majorHAnsi"/>
              </w:rPr>
              <w:t xml:space="preserve"> et vérifié l’orthographe</w:t>
            </w:r>
            <w:r w:rsidRPr="00735E88">
              <w:rPr>
                <w:rFonts w:asciiTheme="majorHAnsi" w:eastAsia="Batang" w:hAnsiTheme="majorHAnsi"/>
              </w:rPr>
              <w:t>.</w:t>
            </w:r>
          </w:p>
        </w:tc>
        <w:tc>
          <w:tcPr>
            <w:tcW w:w="475" w:type="dxa"/>
            <w:tcBorders>
              <w:top w:val="nil"/>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216323">
            <w:pPr>
              <w:spacing w:line="240" w:lineRule="auto"/>
              <w:rPr>
                <w:rFonts w:asciiTheme="majorHAnsi" w:eastAsia="Batang" w:hAnsiTheme="majorHAnsi"/>
              </w:rPr>
            </w:pPr>
          </w:p>
        </w:tc>
        <w:tc>
          <w:tcPr>
            <w:tcW w:w="541" w:type="dxa"/>
            <w:tcBorders>
              <w:top w:val="nil"/>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216323">
            <w:pPr>
              <w:spacing w:line="240" w:lineRule="auto"/>
              <w:rPr>
                <w:rFonts w:asciiTheme="majorHAnsi" w:eastAsia="Batang" w:hAnsiTheme="majorHAnsi"/>
              </w:rPr>
            </w:pPr>
          </w:p>
        </w:tc>
        <w:tc>
          <w:tcPr>
            <w:tcW w:w="424" w:type="dxa"/>
            <w:tcBorders>
              <w:top w:val="nil"/>
              <w:left w:val="single" w:sz="4" w:space="0" w:color="00000A"/>
              <w:bottom w:val="single" w:sz="4" w:space="0" w:color="00000A"/>
              <w:right w:val="single" w:sz="4" w:space="0" w:color="00000A"/>
            </w:tcBorders>
            <w:shd w:val="clear" w:color="auto" w:fill="FFFFFF"/>
            <w:tcMar>
              <w:left w:w="88" w:type="dxa"/>
            </w:tcMar>
          </w:tcPr>
          <w:p w:rsidR="00735E88" w:rsidRPr="00735E88" w:rsidRDefault="00735E88" w:rsidP="00216323">
            <w:pPr>
              <w:spacing w:line="240" w:lineRule="auto"/>
              <w:rPr>
                <w:rFonts w:asciiTheme="majorHAnsi" w:eastAsia="Batang" w:hAnsiTheme="majorHAnsi"/>
              </w:rPr>
            </w:pPr>
          </w:p>
        </w:tc>
      </w:tr>
    </w:tbl>
    <w:p w:rsidR="0000178B" w:rsidRDefault="0000178B" w:rsidP="0000178B">
      <w:pPr>
        <w:rPr>
          <w:rFonts w:ascii="Calibri" w:hAnsi="Calibri"/>
        </w:rPr>
      </w:pPr>
    </w:p>
    <w:p w:rsidR="000A69C9" w:rsidRDefault="000A69C9" w:rsidP="000A69C9">
      <w:pPr>
        <w:spacing w:after="0"/>
        <w:jc w:val="both"/>
        <w:rPr>
          <w:rFonts w:asciiTheme="minorHAnsi" w:eastAsiaTheme="minorHAnsi" w:hAnsiTheme="minorHAnsi" w:cstheme="minorHAnsi"/>
          <w:bCs/>
          <w:color w:val="auto"/>
          <w:lang w:eastAsia="en-US"/>
        </w:rPr>
      </w:pPr>
    </w:p>
    <w:p w:rsidR="00C324B6" w:rsidRDefault="00C324B6" w:rsidP="000A69C9">
      <w:pPr>
        <w:spacing w:after="0"/>
        <w:jc w:val="both"/>
        <w:rPr>
          <w:rFonts w:asciiTheme="minorHAnsi" w:eastAsiaTheme="minorHAnsi" w:hAnsiTheme="minorHAnsi" w:cstheme="minorHAnsi"/>
          <w:bCs/>
          <w:color w:val="auto"/>
          <w:lang w:eastAsia="en-US"/>
        </w:rPr>
      </w:pPr>
    </w:p>
    <w:p w:rsidR="00735E88" w:rsidRDefault="00735E88" w:rsidP="000A69C9">
      <w:pPr>
        <w:spacing w:after="0"/>
        <w:jc w:val="both"/>
        <w:rPr>
          <w:rFonts w:asciiTheme="minorHAnsi" w:eastAsiaTheme="minorHAnsi" w:hAnsiTheme="minorHAnsi" w:cstheme="minorHAnsi"/>
          <w:bCs/>
          <w:color w:val="auto"/>
          <w:lang w:eastAsia="en-US"/>
        </w:rPr>
      </w:pPr>
    </w:p>
    <w:p w:rsidR="00735E88" w:rsidRDefault="00735E88" w:rsidP="000A69C9">
      <w:pPr>
        <w:spacing w:after="0"/>
        <w:jc w:val="both"/>
        <w:rPr>
          <w:rFonts w:asciiTheme="minorHAnsi" w:eastAsiaTheme="minorHAnsi" w:hAnsiTheme="minorHAnsi" w:cstheme="minorHAnsi"/>
          <w:bCs/>
          <w:color w:val="auto"/>
          <w:lang w:eastAsia="en-US"/>
        </w:rPr>
      </w:pPr>
    </w:p>
    <w:p w:rsidR="00AF0A61" w:rsidRDefault="00AF0A61" w:rsidP="000A69C9">
      <w:pPr>
        <w:spacing w:after="0"/>
        <w:jc w:val="both"/>
        <w:rPr>
          <w:rFonts w:asciiTheme="minorHAnsi" w:eastAsiaTheme="minorHAnsi" w:hAnsiTheme="minorHAnsi" w:cstheme="minorHAnsi"/>
          <w:bCs/>
          <w:color w:val="auto"/>
          <w:lang w:eastAsia="en-US"/>
        </w:rPr>
      </w:pPr>
    </w:p>
    <w:p w:rsidR="00792D78" w:rsidRDefault="00792D78" w:rsidP="000A69C9">
      <w:pPr>
        <w:spacing w:after="0"/>
        <w:jc w:val="both"/>
        <w:rPr>
          <w:rFonts w:asciiTheme="minorHAnsi" w:eastAsiaTheme="minorHAnsi" w:hAnsiTheme="minorHAnsi" w:cstheme="minorHAnsi"/>
          <w:bCs/>
          <w:color w:val="auto"/>
          <w:lang w:eastAsia="en-US"/>
        </w:rPr>
      </w:pPr>
    </w:p>
    <w:p w:rsidR="00AF0A61" w:rsidRDefault="00AF0A61" w:rsidP="000A69C9">
      <w:pPr>
        <w:spacing w:after="0"/>
        <w:jc w:val="both"/>
        <w:rPr>
          <w:rFonts w:asciiTheme="minorHAnsi" w:eastAsiaTheme="minorHAnsi" w:hAnsiTheme="minorHAnsi" w:cstheme="minorHAnsi"/>
          <w:bCs/>
          <w:color w:val="auto"/>
          <w:lang w:eastAsia="en-US"/>
        </w:rPr>
      </w:pPr>
    </w:p>
    <w:p w:rsidR="00AF0A61" w:rsidRDefault="00AF0A61" w:rsidP="000A69C9">
      <w:pPr>
        <w:spacing w:after="0"/>
        <w:jc w:val="both"/>
        <w:rPr>
          <w:rFonts w:asciiTheme="minorHAnsi" w:eastAsiaTheme="minorHAnsi" w:hAnsiTheme="minorHAnsi" w:cstheme="minorHAnsi"/>
          <w:bCs/>
          <w:color w:val="auto"/>
          <w:lang w:eastAsia="en-US"/>
        </w:rPr>
      </w:pPr>
    </w:p>
    <w:p w:rsidR="00792D78" w:rsidRDefault="00792D78" w:rsidP="000A69C9">
      <w:pPr>
        <w:spacing w:after="0"/>
        <w:jc w:val="both"/>
        <w:rPr>
          <w:rFonts w:asciiTheme="minorHAnsi" w:eastAsiaTheme="minorHAnsi" w:hAnsiTheme="minorHAnsi" w:cstheme="minorHAnsi"/>
          <w:bCs/>
          <w:color w:val="auto"/>
          <w:lang w:eastAsia="en-US"/>
        </w:rPr>
      </w:pPr>
    </w:p>
    <w:p w:rsidR="00792D78" w:rsidRDefault="00792D78" w:rsidP="000A69C9">
      <w:pPr>
        <w:spacing w:after="0"/>
        <w:jc w:val="both"/>
        <w:rPr>
          <w:rFonts w:asciiTheme="minorHAnsi" w:eastAsiaTheme="minorHAnsi" w:hAnsiTheme="minorHAnsi" w:cstheme="minorHAnsi"/>
          <w:bCs/>
          <w:color w:val="auto"/>
          <w:lang w:eastAsia="en-US"/>
        </w:rPr>
      </w:pPr>
    </w:p>
    <w:p w:rsidR="00735E88" w:rsidRDefault="00735E88" w:rsidP="000A69C9">
      <w:pPr>
        <w:spacing w:after="0"/>
        <w:jc w:val="both"/>
        <w:rPr>
          <w:rFonts w:asciiTheme="minorHAnsi" w:eastAsiaTheme="minorHAnsi" w:hAnsiTheme="minorHAnsi" w:cstheme="minorHAnsi"/>
          <w:bCs/>
          <w:color w:val="auto"/>
          <w:lang w:eastAsia="en-US"/>
        </w:rPr>
      </w:pPr>
    </w:p>
    <w:p w:rsidR="00BB69C2" w:rsidRPr="00BB69C2" w:rsidRDefault="00BB69C2" w:rsidP="00BB69C2">
      <w:pPr>
        <w:spacing w:after="0"/>
        <w:jc w:val="center"/>
        <w:rPr>
          <w:rFonts w:ascii="Times New Roman" w:eastAsiaTheme="minorHAnsi" w:hAnsi="Times New Roman" w:cs="Times New Roman"/>
          <w:b/>
          <w:bCs/>
          <w:color w:val="auto"/>
          <w:sz w:val="28"/>
          <w:szCs w:val="28"/>
          <w:u w:val="single"/>
          <w:lang w:eastAsia="en-US"/>
        </w:rPr>
      </w:pPr>
      <w:r w:rsidRPr="00BB69C2">
        <w:rPr>
          <w:rFonts w:ascii="Times New Roman" w:eastAsiaTheme="minorHAnsi" w:hAnsi="Times New Roman" w:cs="Times New Roman"/>
          <w:b/>
          <w:bCs/>
          <w:color w:val="auto"/>
          <w:sz w:val="28"/>
          <w:szCs w:val="28"/>
          <w:u w:val="single"/>
          <w:lang w:eastAsia="en-US"/>
        </w:rPr>
        <w:lastRenderedPageBreak/>
        <w:t>Les ressources (les aides) en cas de blocage de certains groupes</w:t>
      </w:r>
    </w:p>
    <w:p w:rsidR="00C324B6" w:rsidRDefault="00C324B6" w:rsidP="000A69C9">
      <w:pPr>
        <w:spacing w:after="0"/>
        <w:jc w:val="both"/>
        <w:rPr>
          <w:rFonts w:asciiTheme="minorHAnsi" w:eastAsiaTheme="minorHAnsi" w:hAnsiTheme="minorHAnsi" w:cstheme="minorHAnsi"/>
          <w:bCs/>
          <w:color w:val="auto"/>
          <w:lang w:eastAsia="en-US"/>
        </w:rPr>
      </w:pPr>
    </w:p>
    <w:p w:rsidR="00705A7D" w:rsidRDefault="00BB69C2" w:rsidP="000A69C9">
      <w:pPr>
        <w:spacing w:after="0"/>
        <w:jc w:val="both"/>
        <w:rPr>
          <w:rFonts w:ascii="Times New Roman" w:eastAsiaTheme="minorHAnsi" w:hAnsi="Times New Roman" w:cs="Times New Roman"/>
          <w:b/>
          <w:bCs/>
          <w:color w:val="auto"/>
          <w:sz w:val="28"/>
          <w:szCs w:val="28"/>
          <w:lang w:eastAsia="en-US"/>
        </w:rPr>
      </w:pPr>
      <w:r w:rsidRPr="00BB69C2">
        <w:rPr>
          <w:rFonts w:ascii="Times New Roman" w:eastAsiaTheme="minorHAnsi" w:hAnsi="Times New Roman" w:cs="Times New Roman"/>
          <w:b/>
          <w:bCs/>
          <w:color w:val="auto"/>
          <w:sz w:val="28"/>
          <w:szCs w:val="28"/>
          <w:lang w:eastAsia="en-US"/>
        </w:rPr>
        <w:t>Ressource n°1 : Questions d’accompagnement pour le doc 1</w:t>
      </w:r>
    </w:p>
    <w:p w:rsidR="00705A7D" w:rsidRDefault="00705A7D" w:rsidP="00705A7D">
      <w:pPr>
        <w:spacing w:after="0" w:line="240" w:lineRule="auto"/>
        <w:rPr>
          <w:rFonts w:asciiTheme="majorHAnsi" w:eastAsiaTheme="minorHAnsi" w:hAnsiTheme="majorHAnsi" w:cstheme="minorHAnsi"/>
          <w:lang w:eastAsia="en-US"/>
        </w:rPr>
      </w:pPr>
    </w:p>
    <w:p w:rsidR="00705A7D" w:rsidRPr="00705A7D" w:rsidRDefault="00705A7D" w:rsidP="00705A7D">
      <w:pPr>
        <w:spacing w:after="0" w:line="240" w:lineRule="auto"/>
        <w:rPr>
          <w:rFonts w:asciiTheme="majorHAnsi" w:eastAsiaTheme="minorHAnsi" w:hAnsiTheme="majorHAnsi" w:cstheme="minorHAnsi"/>
          <w:lang w:eastAsia="en-US"/>
        </w:rPr>
      </w:pPr>
      <w:r w:rsidRPr="00705A7D">
        <w:rPr>
          <w:rFonts w:asciiTheme="majorHAnsi" w:eastAsiaTheme="minorHAnsi" w:hAnsiTheme="majorHAnsi" w:cstheme="minorHAnsi"/>
          <w:lang w:eastAsia="en-US"/>
        </w:rPr>
        <w:t>1 – Quel est l’écart de coût du travail entre la France et la Roumanie ?</w:t>
      </w:r>
    </w:p>
    <w:p w:rsidR="00705A7D" w:rsidRPr="00705A7D" w:rsidRDefault="00705A7D" w:rsidP="00705A7D">
      <w:pPr>
        <w:spacing w:after="0" w:line="240" w:lineRule="auto"/>
        <w:rPr>
          <w:rFonts w:asciiTheme="majorHAnsi" w:eastAsiaTheme="minorHAnsi" w:hAnsiTheme="majorHAnsi" w:cstheme="minorHAnsi"/>
          <w:lang w:eastAsia="en-US"/>
        </w:rPr>
      </w:pPr>
      <w:r w:rsidRPr="00705A7D">
        <w:rPr>
          <w:rFonts w:asciiTheme="majorHAnsi" w:eastAsiaTheme="minorHAnsi" w:hAnsiTheme="majorHAnsi" w:cstheme="minorHAnsi"/>
          <w:lang w:eastAsia="en-US"/>
        </w:rPr>
        <w:t>2 – Comment le PDG du groupe PSA justifie-t-il la décision de supprimer 8 000 emplois ?</w:t>
      </w:r>
    </w:p>
    <w:p w:rsidR="00705A7D" w:rsidRPr="00705A7D" w:rsidRDefault="00705A7D" w:rsidP="00705A7D">
      <w:pPr>
        <w:spacing w:after="0" w:line="240" w:lineRule="auto"/>
        <w:rPr>
          <w:rFonts w:asciiTheme="majorHAnsi" w:eastAsiaTheme="minorHAnsi" w:hAnsiTheme="majorHAnsi" w:cstheme="minorHAnsi"/>
          <w:lang w:eastAsia="en-US"/>
        </w:rPr>
      </w:pPr>
      <w:r w:rsidRPr="00705A7D">
        <w:rPr>
          <w:rFonts w:asciiTheme="majorHAnsi" w:eastAsiaTheme="minorHAnsi" w:hAnsiTheme="majorHAnsi" w:cstheme="minorHAnsi"/>
          <w:lang w:eastAsia="en-US"/>
        </w:rPr>
        <w:t>3 – Le coût du travail est-il plus cher en France ?</w:t>
      </w:r>
    </w:p>
    <w:p w:rsidR="00705A7D" w:rsidRDefault="00705A7D" w:rsidP="00705A7D">
      <w:pPr>
        <w:spacing w:after="0" w:line="240" w:lineRule="auto"/>
        <w:rPr>
          <w:rFonts w:asciiTheme="majorHAnsi" w:eastAsiaTheme="minorHAnsi" w:hAnsiTheme="majorHAnsi" w:cstheme="minorHAnsi"/>
          <w:lang w:eastAsia="en-US"/>
        </w:rPr>
      </w:pPr>
      <w:r w:rsidRPr="00705A7D">
        <w:rPr>
          <w:rFonts w:asciiTheme="majorHAnsi" w:eastAsiaTheme="minorHAnsi" w:hAnsiTheme="majorHAnsi" w:cstheme="minorHAnsi"/>
          <w:lang w:eastAsia="en-US"/>
        </w:rPr>
        <w:t>4 – Selon vous, comment un coût du travail élevé peut-il pénaliser les ventes de PSA ?</w:t>
      </w:r>
    </w:p>
    <w:p w:rsidR="00705A7D" w:rsidRDefault="00705A7D" w:rsidP="00705A7D">
      <w:pPr>
        <w:spacing w:after="0" w:line="240" w:lineRule="auto"/>
        <w:rPr>
          <w:rFonts w:asciiTheme="majorHAnsi" w:eastAsiaTheme="minorHAnsi" w:hAnsiTheme="majorHAnsi" w:cstheme="minorHAnsi"/>
          <w:lang w:eastAsia="en-US"/>
        </w:rPr>
      </w:pPr>
    </w:p>
    <w:p w:rsidR="00705A7D" w:rsidRDefault="00705A7D" w:rsidP="00705A7D">
      <w:pPr>
        <w:spacing w:after="0" w:line="240" w:lineRule="auto"/>
        <w:rPr>
          <w:rFonts w:asciiTheme="majorHAnsi" w:eastAsiaTheme="minorHAnsi" w:hAnsiTheme="majorHAnsi" w:cstheme="minorHAnsi"/>
          <w:lang w:eastAsia="en-US"/>
        </w:rPr>
      </w:pPr>
    </w:p>
    <w:p w:rsidR="00705A7D" w:rsidRPr="00705A7D" w:rsidRDefault="00AD6DA3" w:rsidP="00705A7D">
      <w:pPr>
        <w:spacing w:after="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Ressource n°2</w:t>
      </w:r>
      <w:r w:rsidR="00705A7D" w:rsidRPr="00705A7D">
        <w:rPr>
          <w:rFonts w:ascii="Times New Roman" w:eastAsiaTheme="minorHAnsi" w:hAnsi="Times New Roman" w:cs="Times New Roman"/>
          <w:b/>
          <w:bCs/>
          <w:color w:val="auto"/>
          <w:sz w:val="28"/>
          <w:szCs w:val="28"/>
          <w:lang w:eastAsia="en-US"/>
        </w:rPr>
        <w:t> : Schéma d’implication à compléter pour le doc 1</w:t>
      </w:r>
    </w:p>
    <w:p w:rsidR="00705A7D" w:rsidRDefault="00705A7D" w:rsidP="00705A7D">
      <w:pPr>
        <w:spacing w:after="0" w:line="240" w:lineRule="auto"/>
        <w:rPr>
          <w:rFonts w:asciiTheme="majorHAnsi" w:eastAsiaTheme="minorHAnsi" w:hAnsiTheme="majorHAnsi" w:cstheme="minorHAnsi"/>
          <w:lang w:eastAsia="en-US"/>
        </w:rPr>
      </w:pPr>
    </w:p>
    <w:p w:rsidR="006249FC" w:rsidRPr="006249FC" w:rsidRDefault="00705A7D" w:rsidP="006249FC">
      <w:pPr>
        <w:spacing w:after="0" w:line="240" w:lineRule="auto"/>
        <w:rPr>
          <w:rFonts w:asciiTheme="majorHAnsi" w:eastAsiaTheme="minorHAnsi" w:hAnsiTheme="majorHAnsi" w:cstheme="minorHAnsi"/>
          <w:lang w:eastAsia="en-US"/>
        </w:rPr>
      </w:pPr>
      <w:r>
        <w:rPr>
          <w:rFonts w:asciiTheme="majorHAnsi" w:eastAsiaTheme="minorHAnsi" w:hAnsiTheme="majorHAnsi" w:cstheme="minorHAnsi"/>
          <w:lang w:eastAsia="en-US"/>
        </w:rPr>
        <w:t>Complétez le schéma ci-dessous par « ↗ » ou « ↘ »</w:t>
      </w:r>
      <w:r w:rsidR="006249FC">
        <w:rPr>
          <w:rFonts w:asciiTheme="majorHAnsi" w:eastAsiaTheme="minorHAnsi" w:hAnsiTheme="majorHAnsi" w:cstheme="minorHAnsi"/>
          <w:lang w:eastAsia="en-US"/>
        </w:rPr>
        <w:t> :</w:t>
      </w:r>
      <w:r w:rsidR="00792D78">
        <w:rPr>
          <w:noProof/>
        </w:rPr>
        <w:pict>
          <v:shapetype id="_x0000_t32" coordsize="21600,21600" o:spt="32" o:oned="t" path="m,l21600,21600e" filled="f">
            <v:path arrowok="t" fillok="f" o:connecttype="none"/>
            <o:lock v:ext="edit" shapetype="t"/>
          </v:shapetype>
          <v:shape id="_x0000_s1041" type="#_x0000_t32" style="position:absolute;margin-left:436.9pt;margin-top:157.15pt;width:24.75pt;height:.05pt;z-index:251678720;mso-position-horizontal-relative:text;mso-position-vertical-relative:text" o:connectortype="straight">
            <v:stroke endarrow="block"/>
          </v:shape>
        </w:pict>
      </w:r>
      <w:r w:rsidR="00792D78">
        <w:rPr>
          <w:noProof/>
        </w:rPr>
        <w:pict>
          <v:shape id="_x0000_s1037" type="#_x0000_t202" style="position:absolute;margin-left:421.9pt;margin-top:34.15pt;width:82.5pt;height:57pt;z-index:251674624;mso-position-horizontal-relative:text;mso-position-vertical-relative:text">
            <v:textbox style="mso-next-textbox:#_x0000_s1037">
              <w:txbxContent>
                <w:p w:rsidR="006249FC" w:rsidRPr="006249FC" w:rsidRDefault="006249FC" w:rsidP="00D87942">
                  <w:pPr>
                    <w:spacing w:after="0"/>
                    <w:jc w:val="center"/>
                    <w:rPr>
                      <w:rFonts w:asciiTheme="majorHAnsi" w:hAnsiTheme="majorHAnsi"/>
                    </w:rPr>
                  </w:pPr>
                  <w:r w:rsidRPr="006249FC">
                    <w:rPr>
                      <w:rFonts w:asciiTheme="majorHAnsi" w:hAnsiTheme="majorHAnsi"/>
                    </w:rPr>
                    <w:t xml:space="preserve">….. </w:t>
                  </w:r>
                  <w:proofErr w:type="gramStart"/>
                  <w:r w:rsidRPr="006249FC">
                    <w:rPr>
                      <w:rFonts w:asciiTheme="majorHAnsi" w:hAnsiTheme="majorHAnsi"/>
                    </w:rPr>
                    <w:t>de</w:t>
                  </w:r>
                  <w:proofErr w:type="gramEnd"/>
                  <w:r w:rsidRPr="006249FC">
                    <w:rPr>
                      <w:rFonts w:asciiTheme="majorHAnsi" w:hAnsiTheme="majorHAnsi"/>
                    </w:rPr>
                    <w:t xml:space="preserve"> la demande</w:t>
                  </w:r>
                </w:p>
              </w:txbxContent>
            </v:textbox>
          </v:shape>
        </w:pict>
      </w:r>
      <w:r w:rsidR="00792D78">
        <w:rPr>
          <w:noProof/>
        </w:rPr>
        <w:pict>
          <v:shape id="_x0000_s1040" type="#_x0000_t32" style="position:absolute;margin-left:395.65pt;margin-top:67.9pt;width:26.25pt;height:0;z-index:251677696;mso-position-horizontal-relative:text;mso-position-vertical-relative:text" o:connectortype="straight">
            <v:stroke endarrow="block"/>
          </v:shape>
        </w:pict>
      </w:r>
      <w:r w:rsidR="00792D78">
        <w:rPr>
          <w:noProof/>
        </w:rPr>
        <w:pict>
          <v:shape id="_x0000_s1028" type="#_x0000_t32" style="position:absolute;margin-left:169.9pt;margin-top:67.9pt;width:34.5pt;height:0;z-index:251665408;mso-position-horizontal-relative:text;mso-position-vertical-relative:text" o:connectortype="straight">
            <v:stroke endarrow="block"/>
          </v:shape>
        </w:pict>
      </w:r>
      <w:r w:rsidR="00792D78">
        <w:rPr>
          <w:noProof/>
        </w:rPr>
        <w:pict>
          <v:shape id="_x0000_s1033" type="#_x0000_t202" style="position:absolute;margin-left:96.4pt;margin-top:34.15pt;width:73.5pt;height:57pt;z-index:251670528;mso-position-horizontal-relative:text;mso-position-vertical-relative:text">
            <v:textbox style="mso-next-textbox:#_x0000_s1033">
              <w:txbxContent>
                <w:p w:rsidR="006249FC" w:rsidRPr="006249FC" w:rsidRDefault="006249FC" w:rsidP="006249FC">
                  <w:pPr>
                    <w:jc w:val="center"/>
                    <w:rPr>
                      <w:rFonts w:asciiTheme="majorHAnsi" w:hAnsiTheme="majorHAnsi"/>
                    </w:rPr>
                  </w:pPr>
                  <w:r w:rsidRPr="006249FC">
                    <w:rPr>
                      <w:rFonts w:asciiTheme="majorHAnsi" w:hAnsiTheme="majorHAnsi"/>
                    </w:rPr>
                    <w:t>……… du revenu disponible</w:t>
                  </w:r>
                </w:p>
              </w:txbxContent>
            </v:textbox>
          </v:shape>
        </w:pict>
      </w:r>
      <w:r w:rsidR="00792D78">
        <w:rPr>
          <w:noProof/>
        </w:rPr>
        <w:pict>
          <v:shape id="_x0000_s1027" type="#_x0000_t32" style="position:absolute;margin-left:56.65pt;margin-top:67.9pt;width:39.75pt;height:0;z-index:251664384;mso-position-horizontal-relative:text;mso-position-vertical-relative:text" o:connectortype="straight">
            <v:stroke endarrow="block"/>
          </v:shape>
        </w:pict>
      </w:r>
      <w:r w:rsidR="00792D78">
        <w:rPr>
          <w:noProof/>
        </w:rPr>
        <w:pict>
          <v:shape id="_x0000_s1032" type="#_x0000_t202" style="position:absolute;margin-left:-14.6pt;margin-top:34.15pt;width:71.25pt;height:57pt;z-index:251669504;mso-position-horizontal-relative:text;mso-position-vertical-relative:text">
            <v:textbox style="mso-next-textbox:#_x0000_s1032">
              <w:txbxContent>
                <w:p w:rsidR="006249FC" w:rsidRPr="006249FC" w:rsidRDefault="006249FC" w:rsidP="006249FC">
                  <w:pPr>
                    <w:jc w:val="center"/>
                    <w:rPr>
                      <w:rFonts w:asciiTheme="majorHAnsi" w:hAnsiTheme="majorHAnsi"/>
                    </w:rPr>
                  </w:pPr>
                  <w:r w:rsidRPr="006249FC">
                    <w:rPr>
                      <w:rFonts w:asciiTheme="majorHAnsi" w:hAnsiTheme="majorHAnsi"/>
                    </w:rPr>
                    <w:t>… des</w:t>
                  </w:r>
                </w:p>
                <w:p w:rsidR="006249FC" w:rsidRPr="006249FC" w:rsidRDefault="006249FC" w:rsidP="006249FC">
                  <w:pPr>
                    <w:jc w:val="center"/>
                    <w:rPr>
                      <w:rFonts w:asciiTheme="majorHAnsi" w:hAnsiTheme="majorHAnsi"/>
                    </w:rPr>
                  </w:pPr>
                  <w:proofErr w:type="gramStart"/>
                  <w:r w:rsidRPr="006249FC">
                    <w:rPr>
                      <w:rFonts w:asciiTheme="majorHAnsi" w:hAnsiTheme="majorHAnsi"/>
                    </w:rPr>
                    <w:t>salaires</w:t>
                  </w:r>
                  <w:proofErr w:type="gramEnd"/>
                </w:p>
              </w:txbxContent>
            </v:textbox>
          </v:shape>
        </w:pict>
      </w:r>
    </w:p>
    <w:p w:rsidR="006249FC" w:rsidRPr="000F026A" w:rsidRDefault="00792D78" w:rsidP="006249FC">
      <w:r>
        <w:rPr>
          <w:noProof/>
        </w:rPr>
        <w:pict>
          <v:shape id="_x0000_s1039" type="#_x0000_t202" style="position:absolute;margin-left:302.4pt;margin-top:22.9pt;width:92.65pt;height:57pt;z-index:251676672">
            <v:textbox style="mso-next-textbox:#_x0000_s1039">
              <w:txbxContent>
                <w:p w:rsidR="006249FC" w:rsidRPr="006249FC" w:rsidRDefault="006249FC" w:rsidP="006249FC">
                  <w:pPr>
                    <w:jc w:val="center"/>
                    <w:rPr>
                      <w:rFonts w:asciiTheme="majorHAnsi" w:hAnsiTheme="majorHAnsi"/>
                    </w:rPr>
                  </w:pPr>
                  <w:r w:rsidRPr="006249FC">
                    <w:rPr>
                      <w:rFonts w:asciiTheme="majorHAnsi" w:hAnsiTheme="majorHAnsi"/>
                    </w:rPr>
                    <w:t>……..de la consommation</w:t>
                  </w:r>
                </w:p>
              </w:txbxContent>
            </v:textbox>
          </v:shape>
        </w:pict>
      </w:r>
      <w:r>
        <w:rPr>
          <w:noProof/>
        </w:rPr>
        <w:pict>
          <v:shape id="_x0000_s1034" type="#_x0000_t202" style="position:absolute;margin-left:204.4pt;margin-top:22.9pt;width:62.25pt;height:57pt;z-index:251671552">
            <v:textbox style="mso-next-textbox:#_x0000_s1034">
              <w:txbxContent>
                <w:p w:rsidR="006249FC" w:rsidRPr="006249FC" w:rsidRDefault="006249FC" w:rsidP="006249FC">
                  <w:pPr>
                    <w:jc w:val="center"/>
                    <w:rPr>
                      <w:rFonts w:asciiTheme="majorHAnsi" w:hAnsiTheme="majorHAnsi"/>
                    </w:rPr>
                  </w:pPr>
                  <w:r w:rsidRPr="006249FC">
                    <w:rPr>
                      <w:rFonts w:asciiTheme="majorHAnsi" w:hAnsiTheme="majorHAnsi"/>
                    </w:rPr>
                    <w:t>……… du pouvoir d’achat</w:t>
                  </w:r>
                </w:p>
              </w:txbxContent>
            </v:textbox>
          </v:shape>
        </w:pict>
      </w:r>
    </w:p>
    <w:p w:rsidR="006249FC" w:rsidRPr="000F026A" w:rsidRDefault="00792D78" w:rsidP="006249FC">
      <w:r>
        <w:rPr>
          <w:noProof/>
        </w:rPr>
        <w:pict>
          <v:shape id="_x0000_s1029" type="#_x0000_t32" style="position:absolute;margin-left:268.1pt;margin-top:26pt;width:33pt;height:0;z-index:251666432" o:connectortype="straight">
            <v:stroke endarrow="block"/>
          </v:shape>
        </w:pict>
      </w:r>
    </w:p>
    <w:p w:rsidR="006249FC" w:rsidRPr="000F026A" w:rsidRDefault="00792D78" w:rsidP="006249FC">
      <w:r>
        <w:rPr>
          <w:noProof/>
        </w:rPr>
        <w:pict>
          <v:shape id="_x0000_s1045" type="#_x0000_t32" style="position:absolute;margin-left:365.65pt;margin-top:23.2pt;width:56.25pt;height:46.5pt;flip:x;z-index:251682816" o:connectortype="straight">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margin-left:433.45pt;margin-top:37.9pt;width:45.85pt;height:16.5pt;rotation:270;z-index:251681792" o:connectortype="elbow" adj="10788,-909556,-244502">
            <v:stroke dashstyle="longDashDot" endarrow="block"/>
          </v:shape>
        </w:pict>
      </w:r>
    </w:p>
    <w:p w:rsidR="006249FC" w:rsidRPr="000F026A" w:rsidRDefault="006249FC" w:rsidP="006249FC"/>
    <w:p w:rsidR="006249FC" w:rsidRPr="006249FC" w:rsidRDefault="00792D78" w:rsidP="006249FC">
      <w:pPr>
        <w:jc w:val="center"/>
        <w:rPr>
          <w:rFonts w:asciiTheme="majorHAnsi" w:hAnsiTheme="majorHAnsi"/>
        </w:rPr>
      </w:pPr>
      <w:r>
        <w:rPr>
          <w:noProof/>
        </w:rPr>
        <w:pict>
          <v:shape id="_x0000_s1042" type="#_x0000_t202" style="position:absolute;left:0;text-align:left;margin-left:394.9pt;margin-top:15.9pt;width:99pt;height:57pt;z-index:251679744">
            <v:textbox style="mso-next-textbox:#_x0000_s1042">
              <w:txbxContent>
                <w:p w:rsidR="006249FC" w:rsidRPr="006249FC" w:rsidRDefault="006249FC" w:rsidP="00D87942">
                  <w:pPr>
                    <w:spacing w:after="0"/>
                    <w:jc w:val="center"/>
                    <w:rPr>
                      <w:rFonts w:asciiTheme="majorHAnsi" w:hAnsiTheme="majorHAnsi"/>
                    </w:rPr>
                  </w:pPr>
                  <w:r w:rsidRPr="006249FC">
                    <w:rPr>
                      <w:rFonts w:asciiTheme="majorHAnsi" w:hAnsiTheme="majorHAnsi"/>
                    </w:rPr>
                    <w:t>…</w:t>
                  </w:r>
                  <w:r>
                    <w:rPr>
                      <w:rFonts w:asciiTheme="majorHAnsi" w:hAnsiTheme="majorHAnsi"/>
                    </w:rPr>
                    <w:t xml:space="preserve"> </w:t>
                  </w:r>
                  <w:r w:rsidRPr="006249FC">
                    <w:rPr>
                      <w:rFonts w:asciiTheme="majorHAnsi" w:hAnsiTheme="majorHAnsi"/>
                    </w:rPr>
                    <w:t>de l’investissement</w:t>
                  </w:r>
                </w:p>
              </w:txbxContent>
            </v:textbox>
          </v:shape>
        </w:pict>
      </w:r>
      <w:r>
        <w:rPr>
          <w:noProof/>
        </w:rPr>
        <w:pict>
          <v:shape id="_x0000_s1036" type="#_x0000_t202" style="position:absolute;left:0;text-align:left;margin-left:291.4pt;margin-top:16.1pt;width:74pt;height:57pt;z-index:251673600">
            <v:textbox style="mso-next-textbox:#_x0000_s1036">
              <w:txbxContent>
                <w:p w:rsidR="006249FC" w:rsidRPr="006249FC" w:rsidRDefault="006249FC" w:rsidP="00D87942">
                  <w:pPr>
                    <w:spacing w:after="0"/>
                    <w:jc w:val="center"/>
                    <w:rPr>
                      <w:rFonts w:asciiTheme="majorHAnsi" w:hAnsiTheme="majorHAnsi"/>
                    </w:rPr>
                  </w:pPr>
                  <w:r>
                    <w:rPr>
                      <w:rFonts w:asciiTheme="majorHAnsi" w:hAnsiTheme="majorHAnsi"/>
                    </w:rPr>
                    <w:t>….</w:t>
                  </w:r>
                  <w:r w:rsidRPr="006249FC">
                    <w:rPr>
                      <w:rFonts w:asciiTheme="majorHAnsi" w:hAnsiTheme="majorHAnsi"/>
                    </w:rPr>
                    <w:t xml:space="preserve"> de la production</w:t>
                  </w:r>
                </w:p>
              </w:txbxContent>
            </v:textbox>
          </v:shape>
        </w:pict>
      </w:r>
      <w:r>
        <w:rPr>
          <w:noProof/>
        </w:rPr>
        <w:pict>
          <v:shape id="_x0000_s1038" type="#_x0000_t202" style="position:absolute;left:0;text-align:left;margin-left:56.65pt;margin-top:15.05pt;width:82.5pt;height:57pt;z-index:251675648">
            <v:textbox style="mso-next-textbox:#_x0000_s1038">
              <w:txbxContent>
                <w:p w:rsidR="006249FC" w:rsidRPr="006249FC" w:rsidRDefault="006249FC" w:rsidP="006249FC">
                  <w:pPr>
                    <w:jc w:val="center"/>
                    <w:rPr>
                      <w:rFonts w:asciiTheme="majorHAnsi" w:hAnsiTheme="majorHAnsi"/>
                    </w:rPr>
                  </w:pPr>
                  <w:r>
                    <w:rPr>
                      <w:rFonts w:asciiTheme="majorHAnsi" w:hAnsiTheme="majorHAnsi"/>
                    </w:rPr>
                    <w:t xml:space="preserve">………. </w:t>
                  </w:r>
                  <w:r w:rsidRPr="006249FC">
                    <w:rPr>
                      <w:rFonts w:asciiTheme="majorHAnsi" w:hAnsiTheme="majorHAnsi"/>
                    </w:rPr>
                    <w:t>du chômage</w:t>
                  </w:r>
                </w:p>
              </w:txbxContent>
            </v:textbox>
          </v:shape>
        </w:pict>
      </w:r>
      <w:r>
        <w:rPr>
          <w:noProof/>
        </w:rPr>
        <w:pict>
          <v:shape id="_x0000_s1035" type="#_x0000_t202" style="position:absolute;left:0;text-align:left;margin-left:182.3pt;margin-top:17.25pt;width:74.6pt;height:57pt;z-index:251672576">
            <v:textbox style="mso-next-textbox:#_x0000_s1035">
              <w:txbxContent>
                <w:p w:rsidR="006249FC" w:rsidRPr="006249FC" w:rsidRDefault="006249FC" w:rsidP="006249FC">
                  <w:pPr>
                    <w:jc w:val="center"/>
                    <w:rPr>
                      <w:rFonts w:asciiTheme="majorHAnsi" w:hAnsiTheme="majorHAnsi"/>
                    </w:rPr>
                  </w:pPr>
                  <w:r>
                    <w:rPr>
                      <w:rFonts w:asciiTheme="majorHAnsi" w:hAnsiTheme="majorHAnsi"/>
                    </w:rPr>
                    <w:t xml:space="preserve">…  </w:t>
                  </w:r>
                  <w:r w:rsidRPr="006249FC">
                    <w:rPr>
                      <w:rFonts w:asciiTheme="majorHAnsi" w:hAnsiTheme="majorHAnsi"/>
                    </w:rPr>
                    <w:t>des embauches</w:t>
                  </w:r>
                </w:p>
              </w:txbxContent>
            </v:textbox>
          </v:shape>
        </w:pict>
      </w:r>
    </w:p>
    <w:p w:rsidR="006249FC" w:rsidRDefault="00792D78" w:rsidP="006249FC">
      <w:r>
        <w:rPr>
          <w:noProof/>
        </w:rPr>
        <w:pict>
          <v:shape id="_x0000_s1030" type="#_x0000_t32" style="position:absolute;margin-left:257pt;margin-top:18.75pt;width:34.5pt;height:.5pt;flip:x y;z-index:251667456" o:connectortype="straight">
            <v:stroke endarrow="block"/>
          </v:shape>
        </w:pict>
      </w:r>
      <w:r>
        <w:rPr>
          <w:noProof/>
        </w:rPr>
        <w:pict>
          <v:shape id="_x0000_s1043" type="#_x0000_t32" style="position:absolute;margin-left:368.15pt;margin-top:17.1pt;width:27.75pt;height:.1pt;flip:y;z-index:251680768" o:connectortype="straight">
            <v:stroke endarrow="block"/>
          </v:shape>
        </w:pict>
      </w:r>
      <w:r>
        <w:rPr>
          <w:rFonts w:asciiTheme="majorHAnsi" w:hAnsiTheme="majorHAnsi"/>
        </w:rPr>
        <w:pict>
          <v:shape id="_x0000_s1031" type="#_x0000_t32" style="position:absolute;margin-left:138.5pt;margin-top:15.8pt;width:41.25pt;height:.05pt;flip:x;z-index:251668480" o:connectortype="straight">
            <v:stroke endarrow="block"/>
          </v:shape>
        </w:pict>
      </w:r>
    </w:p>
    <w:p w:rsidR="006249FC" w:rsidRDefault="006249FC" w:rsidP="006249FC"/>
    <w:p w:rsidR="00AF0A61" w:rsidRDefault="00AF0A61" w:rsidP="00705A7D">
      <w:pPr>
        <w:spacing w:after="0"/>
        <w:jc w:val="both"/>
        <w:rPr>
          <w:rFonts w:ascii="Times New Roman" w:eastAsiaTheme="minorHAnsi" w:hAnsi="Times New Roman" w:cs="Times New Roman"/>
          <w:b/>
          <w:bCs/>
          <w:color w:val="auto"/>
          <w:sz w:val="28"/>
          <w:szCs w:val="28"/>
          <w:lang w:eastAsia="en-US"/>
        </w:rPr>
      </w:pPr>
    </w:p>
    <w:p w:rsidR="00705A7D" w:rsidRPr="00705A7D" w:rsidRDefault="00AD6DA3" w:rsidP="00705A7D">
      <w:pPr>
        <w:spacing w:after="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Ressource n°3</w:t>
      </w:r>
      <w:r w:rsidR="00705A7D" w:rsidRPr="00705A7D">
        <w:rPr>
          <w:rFonts w:ascii="Times New Roman" w:eastAsiaTheme="minorHAnsi" w:hAnsi="Times New Roman" w:cs="Times New Roman"/>
          <w:b/>
          <w:bCs/>
          <w:color w:val="auto"/>
          <w:sz w:val="28"/>
          <w:szCs w:val="28"/>
          <w:lang w:eastAsia="en-US"/>
        </w:rPr>
        <w:t> : Schéma d’implication à compléter pour le doc 2</w:t>
      </w:r>
    </w:p>
    <w:p w:rsidR="00705A7D" w:rsidRDefault="00705A7D" w:rsidP="00705A7D">
      <w:pPr>
        <w:spacing w:after="0" w:line="240" w:lineRule="auto"/>
        <w:rPr>
          <w:rFonts w:asciiTheme="majorHAnsi" w:eastAsiaTheme="minorHAnsi" w:hAnsiTheme="majorHAnsi" w:cstheme="minorHAnsi"/>
          <w:lang w:eastAsia="en-US"/>
        </w:rPr>
      </w:pPr>
    </w:p>
    <w:p w:rsidR="0044168B" w:rsidRPr="00D87942" w:rsidRDefault="00705A7D" w:rsidP="00D87942">
      <w:pPr>
        <w:spacing w:after="0" w:line="240" w:lineRule="auto"/>
        <w:jc w:val="both"/>
        <w:rPr>
          <w:rFonts w:asciiTheme="majorHAnsi" w:eastAsiaTheme="minorHAnsi" w:hAnsiTheme="majorHAnsi" w:cstheme="minorHAnsi"/>
          <w:lang w:eastAsia="en-US"/>
        </w:rPr>
      </w:pPr>
      <w:r>
        <w:rPr>
          <w:rFonts w:asciiTheme="majorHAnsi" w:eastAsiaTheme="minorHAnsi" w:hAnsiTheme="majorHAnsi" w:cstheme="minorHAnsi"/>
          <w:lang w:eastAsia="en-US"/>
        </w:rPr>
        <w:t xml:space="preserve">Complétez en utilisant les mots suivants : </w:t>
      </w:r>
      <w:r w:rsidR="00D87942">
        <w:rPr>
          <w:rFonts w:asciiTheme="majorHAnsi" w:hAnsiTheme="majorHAnsi"/>
          <w:i/>
        </w:rPr>
        <w:t>hausse</w:t>
      </w:r>
      <w:r w:rsidR="0044168B" w:rsidRPr="0044168B">
        <w:rPr>
          <w:rFonts w:asciiTheme="majorHAnsi" w:hAnsiTheme="majorHAnsi"/>
          <w:i/>
        </w:rPr>
        <w:t xml:space="preserve"> - baisse - prix de vente</w:t>
      </w:r>
      <w:r w:rsidR="0044168B">
        <w:rPr>
          <w:rFonts w:asciiTheme="majorHAnsi" w:hAnsiTheme="majorHAnsi"/>
          <w:i/>
        </w:rPr>
        <w:t xml:space="preserve"> </w:t>
      </w:r>
      <w:r w:rsidR="0044168B" w:rsidRPr="0044168B">
        <w:rPr>
          <w:rFonts w:asciiTheme="majorHAnsi" w:hAnsiTheme="majorHAnsi"/>
          <w:i/>
        </w:rPr>
        <w:t>-</w:t>
      </w:r>
      <w:r w:rsidR="0044168B">
        <w:rPr>
          <w:rFonts w:asciiTheme="majorHAnsi" w:hAnsiTheme="majorHAnsi"/>
          <w:i/>
        </w:rPr>
        <w:t xml:space="preserve"> </w:t>
      </w:r>
      <w:r w:rsidR="0044168B" w:rsidRPr="0044168B">
        <w:rPr>
          <w:rFonts w:asciiTheme="majorHAnsi" w:hAnsiTheme="majorHAnsi"/>
          <w:i/>
        </w:rPr>
        <w:t xml:space="preserve">capital </w:t>
      </w:r>
      <w:r w:rsidR="0044168B">
        <w:rPr>
          <w:rFonts w:asciiTheme="majorHAnsi" w:hAnsiTheme="majorHAnsi"/>
          <w:i/>
        </w:rPr>
        <w:t>–</w:t>
      </w:r>
      <w:r w:rsidR="0044168B" w:rsidRPr="0044168B">
        <w:rPr>
          <w:rFonts w:asciiTheme="majorHAnsi" w:hAnsiTheme="majorHAnsi"/>
          <w:i/>
        </w:rPr>
        <w:t xml:space="preserve"> travail- emploi- chômage- production</w:t>
      </w:r>
    </w:p>
    <w:p w:rsidR="0044168B" w:rsidRPr="0044168B" w:rsidRDefault="00792D78" w:rsidP="0044168B">
      <w:pPr>
        <w:rPr>
          <w:rFonts w:asciiTheme="majorHAnsi" w:hAnsiTheme="majorHAnsi"/>
        </w:rPr>
      </w:pPr>
      <w:r>
        <w:rPr>
          <w:rFonts w:asciiTheme="majorHAnsi" w:hAnsiTheme="majorHAnsi"/>
          <w:noProof/>
        </w:rPr>
        <w:pict>
          <v:shape id="_x0000_s1049" type="#_x0000_t202" style="position:absolute;margin-left:311.15pt;margin-top:12.25pt;width:84.5pt;height:57pt;z-index:251687936">
            <v:textbox style="mso-next-textbox:#_x0000_s1049">
              <w:txbxContent>
                <w:p w:rsidR="0044168B" w:rsidRPr="0044168B" w:rsidRDefault="0044168B" w:rsidP="0044168B">
                  <w:pPr>
                    <w:spacing w:after="0"/>
                    <w:jc w:val="center"/>
                    <w:rPr>
                      <w:rFonts w:asciiTheme="majorHAnsi" w:hAnsiTheme="majorHAnsi"/>
                    </w:rPr>
                  </w:pPr>
                  <w:r w:rsidRPr="0044168B">
                    <w:rPr>
                      <w:rFonts w:asciiTheme="majorHAnsi" w:hAnsiTheme="majorHAnsi"/>
                    </w:rPr>
                    <w:t>……………</w:t>
                  </w:r>
                  <w:r>
                    <w:rPr>
                      <w:rFonts w:asciiTheme="majorHAnsi" w:hAnsiTheme="majorHAnsi"/>
                    </w:rPr>
                    <w:t xml:space="preserve"> </w:t>
                  </w:r>
                  <w:r w:rsidRPr="0044168B">
                    <w:rPr>
                      <w:rFonts w:asciiTheme="majorHAnsi" w:hAnsiTheme="majorHAnsi"/>
                    </w:rPr>
                    <w:t>de la compétitivité</w:t>
                  </w:r>
                </w:p>
              </w:txbxContent>
            </v:textbox>
          </v:shape>
        </w:pict>
      </w:r>
      <w:r>
        <w:rPr>
          <w:rFonts w:asciiTheme="majorHAnsi" w:hAnsiTheme="majorHAnsi"/>
          <w:noProof/>
        </w:rPr>
        <w:pict>
          <v:shape id="_x0000_s1052" type="#_x0000_t202" style="position:absolute;margin-left:416.65pt;margin-top:12.25pt;width:66.75pt;height:57pt;z-index:251691008">
            <v:textbox style="mso-next-textbox:#_x0000_s1052">
              <w:txbxContent>
                <w:p w:rsidR="0044168B" w:rsidRPr="0044168B" w:rsidRDefault="0044168B" w:rsidP="0044168B">
                  <w:pPr>
                    <w:spacing w:after="0"/>
                    <w:jc w:val="center"/>
                    <w:rPr>
                      <w:rFonts w:asciiTheme="majorHAnsi" w:hAnsiTheme="majorHAnsi"/>
                    </w:rPr>
                  </w:pPr>
                  <w:r w:rsidRPr="0044168B">
                    <w:rPr>
                      <w:rFonts w:asciiTheme="majorHAnsi" w:hAnsiTheme="majorHAnsi"/>
                    </w:rPr>
                    <w:t xml:space="preserve">Baisse </w:t>
                  </w:r>
                </w:p>
                <w:p w:rsidR="0044168B" w:rsidRPr="0044168B" w:rsidRDefault="0044168B" w:rsidP="0044168B">
                  <w:pPr>
                    <w:spacing w:after="0"/>
                    <w:jc w:val="center"/>
                    <w:rPr>
                      <w:rFonts w:asciiTheme="majorHAnsi" w:hAnsiTheme="majorHAnsi"/>
                    </w:rPr>
                  </w:pPr>
                  <w:proofErr w:type="gramStart"/>
                  <w:r w:rsidRPr="0044168B">
                    <w:rPr>
                      <w:rFonts w:asciiTheme="majorHAnsi" w:hAnsiTheme="majorHAnsi"/>
                    </w:rPr>
                    <w:t>des</w:t>
                  </w:r>
                  <w:proofErr w:type="gramEnd"/>
                  <w:r w:rsidRPr="0044168B">
                    <w:rPr>
                      <w:rFonts w:asciiTheme="majorHAnsi" w:hAnsiTheme="majorHAnsi"/>
                    </w:rPr>
                    <w:t xml:space="preserve"> </w:t>
                  </w:r>
                </w:p>
                <w:p w:rsidR="0044168B" w:rsidRPr="0044168B" w:rsidRDefault="0044168B" w:rsidP="0044168B">
                  <w:pPr>
                    <w:spacing w:after="0"/>
                    <w:jc w:val="center"/>
                    <w:rPr>
                      <w:rFonts w:asciiTheme="majorHAnsi" w:hAnsiTheme="majorHAnsi"/>
                    </w:rPr>
                  </w:pPr>
                  <w:proofErr w:type="gramStart"/>
                  <w:r w:rsidRPr="0044168B">
                    <w:rPr>
                      <w:rFonts w:asciiTheme="majorHAnsi" w:hAnsiTheme="majorHAnsi"/>
                    </w:rPr>
                    <w:t>ventes</w:t>
                  </w:r>
                  <w:proofErr w:type="gramEnd"/>
                </w:p>
              </w:txbxContent>
            </v:textbox>
          </v:shape>
        </w:pict>
      </w:r>
      <w:r>
        <w:rPr>
          <w:rFonts w:asciiTheme="majorHAnsi" w:hAnsiTheme="majorHAnsi"/>
          <w:noProof/>
        </w:rPr>
        <w:pict>
          <v:shape id="_x0000_s1048" type="#_x0000_t202" style="position:absolute;margin-left:205.9pt;margin-top:12.25pt;width:73.5pt;height:57pt;z-index:251686912">
            <v:textbox style="mso-next-textbox:#_x0000_s1048">
              <w:txbxContent>
                <w:p w:rsidR="0044168B" w:rsidRPr="0044168B" w:rsidRDefault="0044168B" w:rsidP="0044168B">
                  <w:pPr>
                    <w:jc w:val="center"/>
                    <w:rPr>
                      <w:rFonts w:asciiTheme="majorHAnsi" w:hAnsiTheme="majorHAnsi"/>
                    </w:rPr>
                  </w:pPr>
                  <w:r w:rsidRPr="0044168B">
                    <w:rPr>
                      <w:rFonts w:asciiTheme="majorHAnsi" w:hAnsiTheme="majorHAnsi"/>
                    </w:rPr>
                    <w:t>Hausse des ……………………………………..</w:t>
                  </w:r>
                </w:p>
              </w:txbxContent>
            </v:textbox>
          </v:shape>
        </w:pict>
      </w:r>
      <w:r>
        <w:rPr>
          <w:rFonts w:asciiTheme="majorHAnsi" w:hAnsiTheme="majorHAnsi"/>
          <w:noProof/>
        </w:rPr>
        <w:pict>
          <v:shape id="_x0000_s1047" type="#_x0000_t202" style="position:absolute;margin-left:92.65pt;margin-top:12.25pt;width:73.5pt;height:57pt;z-index:251685888">
            <v:textbox style="mso-next-textbox:#_x0000_s1047">
              <w:txbxContent>
                <w:p w:rsidR="0044168B" w:rsidRDefault="0044168B" w:rsidP="0044168B">
                  <w:pPr>
                    <w:jc w:val="center"/>
                  </w:pPr>
                  <w:r w:rsidRPr="0044168B">
                    <w:rPr>
                      <w:rFonts w:asciiTheme="majorHAnsi" w:hAnsiTheme="majorHAnsi"/>
                    </w:rPr>
                    <w:t>…………. du coût de production</w:t>
                  </w:r>
                </w:p>
              </w:txbxContent>
            </v:textbox>
          </v:shape>
        </w:pict>
      </w:r>
    </w:p>
    <w:p w:rsidR="0044168B" w:rsidRPr="0044168B" w:rsidRDefault="00792D78" w:rsidP="0044168B">
      <w:pPr>
        <w:rPr>
          <w:rFonts w:asciiTheme="majorHAnsi" w:hAnsiTheme="majorHAnsi"/>
        </w:rPr>
      </w:pPr>
      <w:r>
        <w:rPr>
          <w:rFonts w:asciiTheme="majorHAnsi" w:hAnsiTheme="majorHAnsi"/>
          <w:noProof/>
        </w:rPr>
        <w:pict>
          <v:shape id="_x0000_s1058" type="#_x0000_t32" style="position:absolute;margin-left:395.65pt;margin-top:14.65pt;width:21pt;height:.05pt;flip:y;z-index:251697152" o:connectortype="straight">
            <v:stroke endarrow="block"/>
          </v:shape>
        </w:pict>
      </w:r>
      <w:r>
        <w:rPr>
          <w:rFonts w:asciiTheme="majorHAnsi" w:hAnsiTheme="majorHAnsi"/>
          <w:noProof/>
        </w:rPr>
        <w:pict>
          <v:shape id="_x0000_s1057" type="#_x0000_t32" style="position:absolute;margin-left:279.4pt;margin-top:14.65pt;width:33pt;height:.05pt;z-index:251696128" o:connectortype="straight">
            <v:stroke endarrow="block"/>
          </v:shape>
        </w:pict>
      </w:r>
      <w:r>
        <w:rPr>
          <w:rFonts w:asciiTheme="majorHAnsi" w:hAnsiTheme="majorHAnsi"/>
          <w:noProof/>
        </w:rPr>
        <w:pict>
          <v:shape id="_x0000_s1056" type="#_x0000_t32" style="position:absolute;margin-left:166.15pt;margin-top:14.65pt;width:39.75pt;height:.05pt;z-index:251695104" o:connectortype="straight">
            <v:stroke endarrow="block"/>
          </v:shape>
        </w:pict>
      </w:r>
    </w:p>
    <w:p w:rsidR="0044168B" w:rsidRPr="0044168B" w:rsidRDefault="00792D78" w:rsidP="0044168B">
      <w:pPr>
        <w:rPr>
          <w:rFonts w:asciiTheme="majorHAnsi" w:hAnsiTheme="majorHAnsi"/>
        </w:rPr>
      </w:pPr>
      <w:r>
        <w:rPr>
          <w:rFonts w:asciiTheme="majorHAnsi" w:hAnsiTheme="majorHAnsi"/>
          <w:noProof/>
        </w:rPr>
        <w:pict>
          <v:shape id="_x0000_s1062" type="#_x0000_t32" style="position:absolute;margin-left:450.4pt;margin-top:18.45pt;width:.75pt;height:105.75pt;flip:x;z-index:251701248" o:connectortype="straight">
            <v:stroke endarrow="block"/>
          </v:shape>
        </w:pict>
      </w:r>
      <w:r>
        <w:rPr>
          <w:rFonts w:asciiTheme="majorHAnsi" w:hAnsiTheme="majorHAnsi"/>
          <w:noProof/>
        </w:rPr>
        <w:pict>
          <v:shape id="_x0000_s1046" type="#_x0000_t202" style="position:absolute;margin-left:-22.1pt;margin-top:2.7pt;width:71.25pt;height:55.5pt;z-index:251684864" fillcolor="white [3201]" strokecolor="black [3200]" strokeweight="2.5pt">
            <v:shadow color="#868686"/>
            <v:textbox style="mso-next-textbox:#_x0000_s1046">
              <w:txbxContent>
                <w:p w:rsidR="0044168B" w:rsidRPr="0044168B" w:rsidRDefault="0044168B" w:rsidP="0044168B">
                  <w:pPr>
                    <w:jc w:val="center"/>
                    <w:rPr>
                      <w:rFonts w:asciiTheme="majorHAnsi" w:hAnsiTheme="majorHAnsi"/>
                    </w:rPr>
                  </w:pPr>
                  <w:r w:rsidRPr="0044168B">
                    <w:rPr>
                      <w:rFonts w:asciiTheme="majorHAnsi" w:hAnsiTheme="majorHAnsi"/>
                    </w:rPr>
                    <w:t>Hausse coût du travail</w:t>
                  </w:r>
                </w:p>
              </w:txbxContent>
            </v:textbox>
          </v:shape>
        </w:pict>
      </w:r>
      <w:r>
        <w:rPr>
          <w:rFonts w:asciiTheme="majorHAnsi" w:hAnsiTheme="majorHAnsi"/>
          <w:noProof/>
        </w:rPr>
        <w:pict>
          <v:shape id="_x0000_s1055" type="#_x0000_t32" style="position:absolute;margin-left:49.15pt;margin-top:10.95pt;width:43.5pt;height:0;z-index:251694080" o:connectortype="straight">
            <v:stroke endarrow="block"/>
          </v:shape>
        </w:pict>
      </w:r>
    </w:p>
    <w:p w:rsidR="0044168B" w:rsidRPr="0044168B" w:rsidRDefault="00792D78" w:rsidP="0044168B">
      <w:pPr>
        <w:rPr>
          <w:rFonts w:asciiTheme="majorHAnsi" w:hAnsiTheme="majorHAnsi"/>
        </w:rPr>
      </w:pPr>
      <w:r>
        <w:rPr>
          <w:rFonts w:asciiTheme="majorHAnsi" w:hAnsiTheme="majorHAnsi"/>
          <w:noProof/>
        </w:rPr>
        <w:pict>
          <v:shape id="_x0000_s1054" type="#_x0000_t202" style="position:absolute;margin-left:92.65pt;margin-top:11.75pt;width:93.55pt;height:57pt;z-index:251693056">
            <v:textbox style="mso-next-textbox:#_x0000_s1054">
              <w:txbxContent>
                <w:p w:rsidR="0044168B" w:rsidRPr="0044168B" w:rsidRDefault="00D87942" w:rsidP="0044168B">
                  <w:pPr>
                    <w:spacing w:after="0"/>
                    <w:jc w:val="center"/>
                    <w:rPr>
                      <w:rFonts w:asciiTheme="majorHAnsi" w:hAnsiTheme="majorHAnsi"/>
                    </w:rPr>
                  </w:pPr>
                  <w:r w:rsidRPr="0044168B">
                    <w:rPr>
                      <w:rFonts w:asciiTheme="majorHAnsi" w:hAnsiTheme="majorHAnsi"/>
                    </w:rPr>
                    <w:t>S</w:t>
                  </w:r>
                  <w:r w:rsidR="0044168B" w:rsidRPr="0044168B">
                    <w:rPr>
                      <w:rFonts w:asciiTheme="majorHAnsi" w:hAnsiTheme="majorHAnsi"/>
                    </w:rPr>
                    <w:t>ubstitution</w:t>
                  </w:r>
                  <w:r>
                    <w:rPr>
                      <w:rFonts w:asciiTheme="majorHAnsi" w:hAnsiTheme="majorHAnsi"/>
                    </w:rPr>
                    <w:t xml:space="preserve"> du </w:t>
                  </w:r>
                  <w:r w:rsidR="0044168B" w:rsidRPr="0044168B">
                    <w:rPr>
                      <w:rFonts w:asciiTheme="majorHAnsi" w:hAnsiTheme="majorHAnsi"/>
                    </w:rPr>
                    <w:t>……………</w:t>
                  </w:r>
                  <w:r>
                    <w:rPr>
                      <w:rFonts w:asciiTheme="majorHAnsi" w:hAnsiTheme="majorHAnsi"/>
                    </w:rPr>
                    <w:t xml:space="preserve"> au ……………</w:t>
                  </w:r>
                  <w:r w:rsidR="0044168B" w:rsidRPr="0044168B">
                    <w:rPr>
                      <w:rFonts w:asciiTheme="majorHAnsi" w:hAnsiTheme="majorHAnsi"/>
                    </w:rPr>
                    <w:t>………………………</w:t>
                  </w:r>
                </w:p>
              </w:txbxContent>
            </v:textbox>
          </v:shape>
        </w:pict>
      </w:r>
      <w:r>
        <w:rPr>
          <w:rFonts w:asciiTheme="majorHAnsi" w:hAnsiTheme="majorHAnsi"/>
          <w:noProof/>
        </w:rPr>
        <w:pict>
          <v:shape id="_x0000_s1059" type="#_x0000_t32" style="position:absolute;margin-left:49.15pt;margin-top:20.75pt;width:43.5pt;height:0;z-index:251698176" o:connectortype="straight">
            <v:stroke endarrow="block"/>
          </v:shape>
        </w:pict>
      </w:r>
    </w:p>
    <w:p w:rsidR="0044168B" w:rsidRPr="0044168B" w:rsidRDefault="0044168B" w:rsidP="0044168B">
      <w:pPr>
        <w:rPr>
          <w:rFonts w:asciiTheme="majorHAnsi" w:hAnsiTheme="majorHAnsi"/>
        </w:rPr>
      </w:pPr>
    </w:p>
    <w:p w:rsidR="0044168B" w:rsidRPr="0044168B" w:rsidRDefault="00792D78" w:rsidP="0044168B">
      <w:pPr>
        <w:rPr>
          <w:rFonts w:asciiTheme="majorHAnsi" w:hAnsiTheme="majorHAnsi"/>
        </w:rPr>
      </w:pPr>
      <w:r>
        <w:rPr>
          <w:rFonts w:asciiTheme="majorHAnsi" w:hAnsiTheme="majorHAnsi"/>
          <w:noProof/>
        </w:rPr>
        <w:pict>
          <v:shape id="_x0000_s1064" type="#_x0000_t32" style="position:absolute;margin-left:132.4pt;margin-top:18.65pt;width:0;height:60pt;z-index:251703296" o:connectortype="straight"/>
        </w:pict>
      </w:r>
    </w:p>
    <w:p w:rsidR="0044168B" w:rsidRPr="0044168B" w:rsidRDefault="00792D78" w:rsidP="0044168B">
      <w:pPr>
        <w:rPr>
          <w:rFonts w:asciiTheme="majorHAnsi" w:hAnsiTheme="majorHAnsi"/>
        </w:rPr>
      </w:pPr>
      <w:r>
        <w:rPr>
          <w:rFonts w:asciiTheme="majorHAnsi" w:hAnsiTheme="majorHAnsi"/>
          <w:noProof/>
        </w:rPr>
        <w:pict>
          <v:shape id="_x0000_s1051" type="#_x0000_t202" style="position:absolute;margin-left:419.65pt;margin-top:21.4pt;width:66pt;height:57pt;z-index:251689984">
            <v:textbox style="mso-next-textbox:#_x0000_s1051">
              <w:txbxContent>
                <w:p w:rsidR="0044168B" w:rsidRDefault="0044168B" w:rsidP="0044168B">
                  <w:pPr>
                    <w:jc w:val="center"/>
                  </w:pPr>
                  <w:r w:rsidRPr="0044168B">
                    <w:rPr>
                      <w:rFonts w:asciiTheme="majorHAnsi" w:hAnsiTheme="majorHAnsi"/>
                    </w:rPr>
                    <w:t>Baisse de la …………</w:t>
                  </w:r>
                  <w:r>
                    <w:t>………</w:t>
                  </w:r>
                </w:p>
              </w:txbxContent>
            </v:textbox>
          </v:shape>
        </w:pict>
      </w:r>
      <w:r>
        <w:rPr>
          <w:rFonts w:asciiTheme="majorHAnsi" w:hAnsiTheme="majorHAnsi"/>
          <w:noProof/>
        </w:rPr>
        <w:pict>
          <v:shape id="_x0000_s1053" type="#_x0000_t202" style="position:absolute;margin-left:205.9pt;margin-top:21.4pt;width:83.25pt;height:57pt;z-index:251692032">
            <v:textbox style="mso-next-textbox:#_x0000_s1053">
              <w:txbxContent>
                <w:p w:rsidR="0044168B" w:rsidRPr="0044168B" w:rsidRDefault="0044168B" w:rsidP="0044168B">
                  <w:pPr>
                    <w:spacing w:after="0"/>
                    <w:jc w:val="center"/>
                    <w:rPr>
                      <w:rFonts w:asciiTheme="majorHAnsi" w:hAnsiTheme="majorHAnsi"/>
                    </w:rPr>
                  </w:pPr>
                  <w:r w:rsidRPr="0044168B">
                    <w:rPr>
                      <w:rFonts w:asciiTheme="majorHAnsi" w:hAnsiTheme="majorHAnsi"/>
                    </w:rPr>
                    <w:t xml:space="preserve">Hausse </w:t>
                  </w:r>
                </w:p>
                <w:p w:rsidR="0044168B" w:rsidRPr="0044168B" w:rsidRDefault="0044168B" w:rsidP="0044168B">
                  <w:pPr>
                    <w:spacing w:after="0"/>
                    <w:jc w:val="center"/>
                    <w:rPr>
                      <w:rFonts w:asciiTheme="majorHAnsi" w:hAnsiTheme="majorHAnsi"/>
                    </w:rPr>
                  </w:pPr>
                  <w:proofErr w:type="gramStart"/>
                  <w:r w:rsidRPr="0044168B">
                    <w:rPr>
                      <w:rFonts w:asciiTheme="majorHAnsi" w:hAnsiTheme="majorHAnsi"/>
                    </w:rPr>
                    <w:t>du</w:t>
                  </w:r>
                  <w:proofErr w:type="gramEnd"/>
                  <w:r w:rsidRPr="0044168B">
                    <w:rPr>
                      <w:rFonts w:asciiTheme="majorHAnsi" w:hAnsiTheme="majorHAnsi"/>
                    </w:rPr>
                    <w:t xml:space="preserve"> ………………..</w:t>
                  </w:r>
                </w:p>
              </w:txbxContent>
            </v:textbox>
          </v:shape>
        </w:pict>
      </w:r>
      <w:r>
        <w:rPr>
          <w:rFonts w:asciiTheme="majorHAnsi" w:hAnsiTheme="majorHAnsi"/>
          <w:noProof/>
        </w:rPr>
        <w:pict>
          <v:shape id="_x0000_s1050" type="#_x0000_t202" style="position:absolute;margin-left:316.15pt;margin-top:21.4pt;width:83.25pt;height:57pt;z-index:251688960">
            <v:textbox style="mso-next-textbox:#_x0000_s1050">
              <w:txbxContent>
                <w:p w:rsidR="0044168B" w:rsidRPr="0044168B" w:rsidRDefault="0044168B" w:rsidP="0044168B">
                  <w:pPr>
                    <w:spacing w:after="0"/>
                    <w:jc w:val="center"/>
                    <w:rPr>
                      <w:rFonts w:asciiTheme="majorHAnsi" w:hAnsiTheme="majorHAnsi"/>
                    </w:rPr>
                  </w:pPr>
                  <w:r w:rsidRPr="0044168B">
                    <w:rPr>
                      <w:rFonts w:asciiTheme="majorHAnsi" w:hAnsiTheme="majorHAnsi"/>
                    </w:rPr>
                    <w:t>Baisse des besoins en</w:t>
                  </w:r>
                </w:p>
                <w:p w:rsidR="0044168B" w:rsidRPr="0044168B" w:rsidRDefault="0044168B" w:rsidP="0044168B">
                  <w:pPr>
                    <w:spacing w:after="0"/>
                    <w:jc w:val="center"/>
                    <w:rPr>
                      <w:rFonts w:asciiTheme="majorHAnsi" w:hAnsiTheme="majorHAnsi"/>
                    </w:rPr>
                  </w:pPr>
                  <w:r w:rsidRPr="0044168B">
                    <w:rPr>
                      <w:rFonts w:asciiTheme="majorHAnsi" w:hAnsiTheme="majorHAnsi"/>
                    </w:rPr>
                    <w:t>……………</w:t>
                  </w:r>
                </w:p>
              </w:txbxContent>
            </v:textbox>
          </v:shape>
        </w:pict>
      </w:r>
    </w:p>
    <w:p w:rsidR="0044168B" w:rsidRPr="0044168B" w:rsidRDefault="00792D78" w:rsidP="0044168B">
      <w:pPr>
        <w:rPr>
          <w:rFonts w:asciiTheme="majorHAnsi" w:hAnsiTheme="majorHAnsi"/>
        </w:rPr>
      </w:pPr>
      <w:r>
        <w:rPr>
          <w:rFonts w:asciiTheme="majorHAnsi" w:hAnsiTheme="majorHAnsi"/>
          <w:noProof/>
        </w:rPr>
        <w:pict>
          <v:shape id="_x0000_s1061" type="#_x0000_t32" style="position:absolute;margin-left:289.15pt;margin-top:23.25pt;width:27pt;height:0;flip:x;z-index:251700224" o:connectortype="straight">
            <v:stroke endarrow="block"/>
          </v:shape>
        </w:pict>
      </w:r>
      <w:r>
        <w:rPr>
          <w:rFonts w:asciiTheme="majorHAnsi" w:hAnsiTheme="majorHAnsi"/>
          <w:noProof/>
        </w:rPr>
        <w:pict>
          <v:shape id="_x0000_s1060" type="#_x0000_t32" style="position:absolute;margin-left:399.4pt;margin-top:23.25pt;width:20.25pt;height:0;flip:x;z-index:251699200" o:connectortype="straight">
            <v:stroke endarrow="block"/>
          </v:shape>
        </w:pict>
      </w:r>
    </w:p>
    <w:p w:rsidR="0044168B" w:rsidRPr="0044168B" w:rsidRDefault="00792D78" w:rsidP="0044168B">
      <w:pPr>
        <w:rPr>
          <w:rFonts w:asciiTheme="majorHAnsi" w:hAnsiTheme="majorHAnsi"/>
        </w:rPr>
      </w:pPr>
      <w:r>
        <w:rPr>
          <w:rFonts w:asciiTheme="majorHAnsi" w:hAnsiTheme="majorHAnsi"/>
          <w:noProof/>
        </w:rPr>
        <w:pict>
          <v:shape id="_x0000_s1063" type="#_x0000_t32" style="position:absolute;margin-left:133.15pt;margin-top:.8pt;width:72.75pt;height:0;z-index:251702272" o:connectortype="straight">
            <v:stroke endarrow="block"/>
          </v:shape>
        </w:pict>
      </w:r>
    </w:p>
    <w:p w:rsidR="0044168B" w:rsidRPr="0044168B" w:rsidRDefault="0044168B" w:rsidP="00D87942">
      <w:pPr>
        <w:spacing w:after="0"/>
        <w:rPr>
          <w:rFonts w:asciiTheme="majorHAnsi" w:hAnsiTheme="majorHAnsi"/>
        </w:rPr>
      </w:pPr>
    </w:p>
    <w:p w:rsidR="00AF0A61" w:rsidRDefault="00AF0A61" w:rsidP="00705A7D">
      <w:pPr>
        <w:spacing w:after="0"/>
        <w:jc w:val="both"/>
        <w:rPr>
          <w:rFonts w:ascii="Times New Roman" w:eastAsiaTheme="minorHAnsi" w:hAnsi="Times New Roman" w:cs="Times New Roman"/>
          <w:b/>
          <w:bCs/>
          <w:color w:val="auto"/>
          <w:sz w:val="28"/>
          <w:szCs w:val="28"/>
          <w:lang w:eastAsia="en-US"/>
        </w:rPr>
      </w:pPr>
    </w:p>
    <w:p w:rsidR="00705A7D" w:rsidRPr="00705A7D" w:rsidRDefault="00AD6DA3" w:rsidP="00705A7D">
      <w:pPr>
        <w:spacing w:after="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lastRenderedPageBreak/>
        <w:t>Ressource n°4</w:t>
      </w:r>
      <w:r w:rsidR="00705A7D" w:rsidRPr="00705A7D">
        <w:rPr>
          <w:rFonts w:ascii="Times New Roman" w:eastAsiaTheme="minorHAnsi" w:hAnsi="Times New Roman" w:cs="Times New Roman"/>
          <w:b/>
          <w:bCs/>
          <w:color w:val="auto"/>
          <w:sz w:val="28"/>
          <w:szCs w:val="28"/>
          <w:lang w:eastAsia="en-US"/>
        </w:rPr>
        <w:t> : Aide générale</w:t>
      </w:r>
    </w:p>
    <w:p w:rsidR="00705A7D" w:rsidRDefault="00705A7D" w:rsidP="00705A7D">
      <w:pPr>
        <w:spacing w:after="0" w:line="240" w:lineRule="auto"/>
        <w:rPr>
          <w:rFonts w:asciiTheme="majorHAnsi" w:eastAsiaTheme="minorHAnsi" w:hAnsiTheme="majorHAnsi" w:cstheme="minorHAnsi"/>
          <w:lang w:eastAsia="en-US"/>
        </w:rPr>
      </w:pPr>
      <w:r>
        <w:rPr>
          <w:rFonts w:asciiTheme="majorHAnsi" w:eastAsiaTheme="minorHAnsi" w:hAnsiTheme="majorHAnsi" w:cstheme="minorHAnsi"/>
          <w:lang w:eastAsia="en-US"/>
        </w:rPr>
        <w:t>On peut éventuellement prévoir un petit lexique si certaines notions peuvent poser problème aux élèves (en fonc</w:t>
      </w:r>
      <w:r w:rsidR="00792D78">
        <w:rPr>
          <w:rFonts w:asciiTheme="majorHAnsi" w:eastAsiaTheme="minorHAnsi" w:hAnsiTheme="majorHAnsi" w:cstheme="minorHAnsi"/>
          <w:lang w:eastAsia="en-US"/>
        </w:rPr>
        <w:t>tion de l’avancement dans le programme</w:t>
      </w:r>
      <w:r>
        <w:rPr>
          <w:rFonts w:asciiTheme="majorHAnsi" w:eastAsiaTheme="minorHAnsi" w:hAnsiTheme="majorHAnsi" w:cstheme="minorHAnsi"/>
          <w:lang w:eastAsia="en-US"/>
        </w:rPr>
        <w:t>…)</w:t>
      </w:r>
    </w:p>
    <w:p w:rsidR="00705A7D" w:rsidRDefault="00705A7D" w:rsidP="00705A7D">
      <w:pPr>
        <w:spacing w:after="0" w:line="240" w:lineRule="auto"/>
        <w:rPr>
          <w:rFonts w:asciiTheme="majorHAnsi" w:eastAsiaTheme="minorHAnsi" w:hAnsiTheme="majorHAnsi" w:cstheme="minorHAnsi"/>
          <w:lang w:eastAsia="en-US"/>
        </w:rPr>
      </w:pPr>
    </w:p>
    <w:p w:rsidR="00AF0A61" w:rsidRDefault="00AF0A61" w:rsidP="00705A7D">
      <w:pPr>
        <w:spacing w:after="0"/>
        <w:jc w:val="both"/>
        <w:rPr>
          <w:rFonts w:ascii="Times New Roman" w:eastAsiaTheme="minorHAnsi" w:hAnsi="Times New Roman" w:cs="Times New Roman"/>
          <w:b/>
          <w:bCs/>
          <w:color w:val="auto"/>
          <w:sz w:val="28"/>
          <w:szCs w:val="28"/>
          <w:lang w:eastAsia="en-US"/>
        </w:rPr>
      </w:pPr>
    </w:p>
    <w:p w:rsidR="00AF0A61" w:rsidRDefault="00AF0A61" w:rsidP="00705A7D">
      <w:pPr>
        <w:spacing w:after="0"/>
        <w:jc w:val="both"/>
        <w:rPr>
          <w:rFonts w:ascii="Times New Roman" w:eastAsiaTheme="minorHAnsi" w:hAnsi="Times New Roman" w:cs="Times New Roman"/>
          <w:b/>
          <w:bCs/>
          <w:color w:val="auto"/>
          <w:sz w:val="28"/>
          <w:szCs w:val="28"/>
          <w:lang w:eastAsia="en-US"/>
        </w:rPr>
      </w:pPr>
    </w:p>
    <w:p w:rsidR="00705A7D" w:rsidRPr="00705A7D" w:rsidRDefault="00705A7D" w:rsidP="00705A7D">
      <w:pPr>
        <w:spacing w:after="0"/>
        <w:jc w:val="both"/>
        <w:rPr>
          <w:rFonts w:ascii="Times New Roman" w:eastAsiaTheme="minorHAnsi" w:hAnsi="Times New Roman" w:cs="Times New Roman"/>
          <w:b/>
          <w:bCs/>
          <w:color w:val="auto"/>
          <w:sz w:val="28"/>
          <w:szCs w:val="28"/>
          <w:lang w:eastAsia="en-US"/>
        </w:rPr>
      </w:pPr>
      <w:r w:rsidRPr="00705A7D">
        <w:rPr>
          <w:rFonts w:ascii="Times New Roman" w:eastAsiaTheme="minorHAnsi" w:hAnsi="Times New Roman" w:cs="Times New Roman"/>
          <w:b/>
          <w:bCs/>
          <w:color w:val="auto"/>
          <w:sz w:val="28"/>
          <w:szCs w:val="28"/>
          <w:lang w:eastAsia="en-US"/>
        </w:rPr>
        <w:t>Ressource n°</w:t>
      </w:r>
      <w:r w:rsidR="00AD6DA3">
        <w:rPr>
          <w:rFonts w:ascii="Times New Roman" w:eastAsiaTheme="minorHAnsi" w:hAnsi="Times New Roman" w:cs="Times New Roman"/>
          <w:b/>
          <w:bCs/>
          <w:color w:val="auto"/>
          <w:sz w:val="28"/>
          <w:szCs w:val="28"/>
          <w:lang w:eastAsia="en-US"/>
        </w:rPr>
        <w:t>5</w:t>
      </w:r>
      <w:r w:rsidRPr="00705A7D">
        <w:rPr>
          <w:rFonts w:ascii="Times New Roman" w:eastAsiaTheme="minorHAnsi" w:hAnsi="Times New Roman" w:cs="Times New Roman"/>
          <w:b/>
          <w:bCs/>
          <w:color w:val="auto"/>
          <w:sz w:val="28"/>
          <w:szCs w:val="28"/>
          <w:lang w:eastAsia="en-US"/>
        </w:rPr>
        <w:t xml:space="preserve"> : Aide générale pour les groupes les plus en difficultés </w:t>
      </w:r>
    </w:p>
    <w:p w:rsidR="00705A7D" w:rsidRDefault="00705A7D" w:rsidP="00705A7D">
      <w:pPr>
        <w:spacing w:after="0"/>
        <w:jc w:val="both"/>
        <w:rPr>
          <w:rFonts w:asciiTheme="majorHAnsi" w:eastAsiaTheme="minorHAnsi" w:hAnsiTheme="majorHAnsi" w:cstheme="minorHAnsi"/>
          <w:lang w:eastAsia="en-US"/>
        </w:rPr>
      </w:pPr>
      <w:r>
        <w:rPr>
          <w:rFonts w:asciiTheme="majorHAnsi" w:eastAsiaTheme="minorHAnsi" w:hAnsiTheme="majorHAnsi" w:cstheme="minorHAnsi"/>
          <w:lang w:eastAsia="en-US"/>
        </w:rPr>
        <w:t>(</w:t>
      </w:r>
      <w:proofErr w:type="gramStart"/>
      <w:r>
        <w:rPr>
          <w:rFonts w:asciiTheme="majorHAnsi" w:eastAsiaTheme="minorHAnsi" w:hAnsiTheme="majorHAnsi" w:cstheme="minorHAnsi"/>
          <w:lang w:eastAsia="en-US"/>
        </w:rPr>
        <w:t>ce</w:t>
      </w:r>
      <w:proofErr w:type="gramEnd"/>
      <w:r>
        <w:rPr>
          <w:rFonts w:asciiTheme="majorHAnsi" w:eastAsiaTheme="minorHAnsi" w:hAnsiTheme="majorHAnsi" w:cstheme="minorHAnsi"/>
          <w:lang w:eastAsia="en-US"/>
        </w:rPr>
        <w:t xml:space="preserve"> document peut aussi servir de support pour la mise en commun/la correction)</w:t>
      </w:r>
    </w:p>
    <w:p w:rsidR="00705A7D" w:rsidRDefault="0044168B" w:rsidP="00705A7D">
      <w:pPr>
        <w:spacing w:after="0"/>
        <w:jc w:val="both"/>
        <w:rPr>
          <w:rFonts w:asciiTheme="majorHAnsi" w:eastAsiaTheme="minorHAnsi" w:hAnsiTheme="majorHAnsi" w:cstheme="minorHAnsi"/>
          <w:lang w:eastAsia="en-US"/>
        </w:rPr>
      </w:pPr>
      <w:r>
        <w:rPr>
          <w:rFonts w:asciiTheme="majorHAnsi" w:eastAsiaTheme="minorHAnsi" w:hAnsiTheme="majorHAnsi" w:cstheme="minorHAnsi"/>
          <w:noProof/>
        </w:rPr>
        <w:drawing>
          <wp:anchor distT="0" distB="0" distL="114300" distR="114300" simplePos="0" relativeHeight="251662336" behindDoc="1" locked="0" layoutInCell="1" allowOverlap="1">
            <wp:simplePos x="0" y="0"/>
            <wp:positionH relativeFrom="column">
              <wp:posOffset>-175895</wp:posOffset>
            </wp:positionH>
            <wp:positionV relativeFrom="paragraph">
              <wp:posOffset>92075</wp:posOffset>
            </wp:positionV>
            <wp:extent cx="4282440" cy="3810000"/>
            <wp:effectExtent l="19050" t="0" r="3810" b="0"/>
            <wp:wrapNone/>
            <wp:docPr id="9" name="Image 8" descr="Image (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jpg"/>
                    <pic:cNvPicPr/>
                  </pic:nvPicPr>
                  <pic:blipFill>
                    <a:blip r:embed="rId5" cstate="print"/>
                    <a:srcRect l="12182" t="20312" r="15440" b="33125"/>
                    <a:stretch>
                      <a:fillRect/>
                    </a:stretch>
                  </pic:blipFill>
                  <pic:spPr>
                    <a:xfrm>
                      <a:off x="0" y="0"/>
                      <a:ext cx="4282440" cy="3810000"/>
                    </a:xfrm>
                    <a:prstGeom prst="rect">
                      <a:avLst/>
                    </a:prstGeom>
                  </pic:spPr>
                </pic:pic>
              </a:graphicData>
            </a:graphic>
          </wp:anchor>
        </w:drawing>
      </w:r>
    </w:p>
    <w:p w:rsidR="0044168B" w:rsidRDefault="0044168B" w:rsidP="00705A7D">
      <w:pPr>
        <w:spacing w:after="0"/>
        <w:jc w:val="both"/>
        <w:rPr>
          <w:rFonts w:asciiTheme="majorHAnsi" w:eastAsiaTheme="minorHAnsi" w:hAnsiTheme="majorHAnsi" w:cstheme="minorHAnsi"/>
          <w:lang w:eastAsia="en-US"/>
        </w:rPr>
      </w:pPr>
    </w:p>
    <w:p w:rsidR="0044168B" w:rsidRPr="0044168B" w:rsidRDefault="0044168B" w:rsidP="0044168B">
      <w:pPr>
        <w:rPr>
          <w:rFonts w:asciiTheme="majorHAnsi" w:eastAsiaTheme="minorHAnsi" w:hAnsiTheme="majorHAnsi" w:cstheme="minorHAnsi"/>
          <w:lang w:eastAsia="en-US"/>
        </w:rPr>
      </w:pPr>
    </w:p>
    <w:p w:rsidR="0044168B" w:rsidRPr="0044168B" w:rsidRDefault="0044168B" w:rsidP="0044168B">
      <w:pPr>
        <w:rPr>
          <w:rFonts w:asciiTheme="majorHAnsi" w:eastAsiaTheme="minorHAnsi" w:hAnsiTheme="majorHAnsi" w:cstheme="minorHAnsi"/>
          <w:lang w:eastAsia="en-US"/>
        </w:rPr>
      </w:pPr>
      <w:bookmarkStart w:id="0" w:name="_GoBack"/>
      <w:bookmarkEnd w:id="0"/>
    </w:p>
    <w:p w:rsidR="0044168B" w:rsidRPr="0044168B" w:rsidRDefault="0044168B" w:rsidP="0044168B">
      <w:pPr>
        <w:rPr>
          <w:rFonts w:asciiTheme="majorHAnsi" w:eastAsiaTheme="minorHAnsi" w:hAnsiTheme="majorHAnsi" w:cstheme="minorHAnsi"/>
          <w:lang w:eastAsia="en-US"/>
        </w:rPr>
      </w:pPr>
    </w:p>
    <w:p w:rsidR="0044168B" w:rsidRPr="0044168B" w:rsidRDefault="0044168B" w:rsidP="0044168B">
      <w:pPr>
        <w:rPr>
          <w:rFonts w:asciiTheme="majorHAnsi" w:eastAsiaTheme="minorHAnsi" w:hAnsiTheme="majorHAnsi" w:cstheme="minorHAnsi"/>
          <w:lang w:eastAsia="en-US"/>
        </w:rPr>
      </w:pPr>
    </w:p>
    <w:p w:rsidR="0044168B" w:rsidRPr="0044168B" w:rsidRDefault="0044168B" w:rsidP="0044168B">
      <w:pPr>
        <w:rPr>
          <w:rFonts w:asciiTheme="majorHAnsi" w:eastAsiaTheme="minorHAnsi" w:hAnsiTheme="majorHAnsi" w:cstheme="minorHAnsi"/>
          <w:lang w:eastAsia="en-US"/>
        </w:rPr>
      </w:pPr>
    </w:p>
    <w:p w:rsidR="0044168B" w:rsidRPr="0044168B" w:rsidRDefault="0044168B" w:rsidP="0044168B">
      <w:pPr>
        <w:rPr>
          <w:rFonts w:asciiTheme="majorHAnsi" w:eastAsiaTheme="minorHAnsi" w:hAnsiTheme="majorHAnsi" w:cstheme="minorHAnsi"/>
          <w:lang w:eastAsia="en-US"/>
        </w:rPr>
      </w:pPr>
    </w:p>
    <w:p w:rsidR="0044168B" w:rsidRPr="00D87942" w:rsidRDefault="0044168B" w:rsidP="0044168B">
      <w:pPr>
        <w:rPr>
          <w:rFonts w:asciiTheme="majorHAnsi" w:eastAsiaTheme="minorHAnsi" w:hAnsiTheme="majorHAnsi" w:cstheme="minorHAnsi"/>
          <w:sz w:val="22"/>
          <w:lang w:eastAsia="en-US"/>
        </w:rPr>
      </w:pPr>
    </w:p>
    <w:p w:rsidR="0044168B" w:rsidRPr="00D87942" w:rsidRDefault="0044168B" w:rsidP="0044168B">
      <w:pPr>
        <w:rPr>
          <w:rFonts w:asciiTheme="majorHAnsi" w:eastAsiaTheme="minorHAnsi" w:hAnsiTheme="majorHAnsi" w:cstheme="minorHAnsi"/>
          <w:sz w:val="6"/>
          <w:lang w:eastAsia="en-US"/>
        </w:rPr>
      </w:pPr>
    </w:p>
    <w:p w:rsidR="0044168B" w:rsidRPr="00D87942" w:rsidRDefault="0044168B" w:rsidP="0044168B">
      <w:pPr>
        <w:rPr>
          <w:rFonts w:asciiTheme="majorHAnsi" w:eastAsiaTheme="minorHAnsi" w:hAnsiTheme="majorHAnsi" w:cstheme="minorHAnsi"/>
          <w:sz w:val="2"/>
          <w:lang w:eastAsia="en-US"/>
        </w:rPr>
      </w:pPr>
    </w:p>
    <w:p w:rsidR="00D87942" w:rsidRPr="00D87942" w:rsidRDefault="00D87942" w:rsidP="0044168B">
      <w:pPr>
        <w:tabs>
          <w:tab w:val="left" w:pos="6211"/>
        </w:tabs>
        <w:rPr>
          <w:rFonts w:asciiTheme="majorHAnsi" w:eastAsiaTheme="minorHAnsi" w:hAnsiTheme="majorHAnsi" w:cstheme="minorHAnsi"/>
          <w:sz w:val="2"/>
          <w:lang w:eastAsia="en-US"/>
        </w:rPr>
      </w:pPr>
    </w:p>
    <w:p w:rsidR="00D87942" w:rsidRDefault="0044168B" w:rsidP="0044168B">
      <w:pPr>
        <w:tabs>
          <w:tab w:val="left" w:pos="6211"/>
        </w:tabs>
        <w:rPr>
          <w:rFonts w:asciiTheme="majorHAnsi" w:eastAsiaTheme="minorHAnsi" w:hAnsiTheme="majorHAnsi" w:cstheme="minorHAnsi"/>
          <w:lang w:eastAsia="en-US"/>
        </w:rPr>
      </w:pPr>
      <w:r>
        <w:rPr>
          <w:rFonts w:asciiTheme="majorHAnsi" w:eastAsiaTheme="minorHAnsi" w:hAnsiTheme="majorHAnsi" w:cstheme="minorHAnsi"/>
          <w:lang w:eastAsia="en-US"/>
        </w:rPr>
        <w:tab/>
      </w:r>
    </w:p>
    <w:p w:rsidR="00705A7D" w:rsidRPr="0044168B" w:rsidRDefault="0044168B" w:rsidP="00D87942">
      <w:pPr>
        <w:tabs>
          <w:tab w:val="left" w:pos="6211"/>
        </w:tabs>
        <w:jc w:val="right"/>
        <w:rPr>
          <w:rFonts w:asciiTheme="majorHAnsi" w:eastAsiaTheme="minorHAnsi" w:hAnsiTheme="majorHAnsi" w:cstheme="minorHAnsi"/>
          <w:lang w:eastAsia="en-US"/>
        </w:rPr>
      </w:pPr>
      <w:r>
        <w:rPr>
          <w:rFonts w:asciiTheme="majorHAnsi" w:eastAsiaTheme="minorHAnsi" w:hAnsiTheme="majorHAnsi" w:cstheme="minorHAnsi"/>
          <w:lang w:eastAsia="en-US"/>
        </w:rPr>
        <w:t>Bordas, Seconde, 2013</w:t>
      </w:r>
    </w:p>
    <w:sectPr w:rsidR="00705A7D" w:rsidRPr="0044168B" w:rsidSect="00AF0A61">
      <w:pgSz w:w="11906" w:h="16838"/>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6504F"/>
    <w:rsid w:val="0000178B"/>
    <w:rsid w:val="0000618E"/>
    <w:rsid w:val="00074FB1"/>
    <w:rsid w:val="000A69C9"/>
    <w:rsid w:val="00104E96"/>
    <w:rsid w:val="00163A84"/>
    <w:rsid w:val="002E7B0B"/>
    <w:rsid w:val="00396F17"/>
    <w:rsid w:val="003975AA"/>
    <w:rsid w:val="0044168B"/>
    <w:rsid w:val="0048429F"/>
    <w:rsid w:val="005F700C"/>
    <w:rsid w:val="00623303"/>
    <w:rsid w:val="006249FC"/>
    <w:rsid w:val="006D048A"/>
    <w:rsid w:val="00705A7D"/>
    <w:rsid w:val="00735E88"/>
    <w:rsid w:val="00792D78"/>
    <w:rsid w:val="00824F83"/>
    <w:rsid w:val="008758EA"/>
    <w:rsid w:val="00890A7F"/>
    <w:rsid w:val="0096504F"/>
    <w:rsid w:val="009C75C7"/>
    <w:rsid w:val="00A31A95"/>
    <w:rsid w:val="00AD6DA3"/>
    <w:rsid w:val="00AE0530"/>
    <w:rsid w:val="00AF0A61"/>
    <w:rsid w:val="00BB69C2"/>
    <w:rsid w:val="00C324B6"/>
    <w:rsid w:val="00D22D8D"/>
    <w:rsid w:val="00D43135"/>
    <w:rsid w:val="00D62DC0"/>
    <w:rsid w:val="00D87942"/>
    <w:rsid w:val="00F11AB9"/>
    <w:rsid w:val="00FC1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57"/>
        <o:r id="V:Rule2" type="connector" idref="#_x0000_s1059"/>
        <o:r id="V:Rule3" type="connector" idref="#_x0000_s1063"/>
        <o:r id="V:Rule4" type="connector" idref="#_x0000_s1060"/>
        <o:r id="V:Rule5" type="connector" idref="#_x0000_s1041"/>
        <o:r id="V:Rule6" type="connector" idref="#_x0000_s1045"/>
        <o:r id="V:Rule7" type="connector" idref="#_x0000_s1058"/>
        <o:r id="V:Rule8" type="connector" idref="#_x0000_s1043"/>
        <o:r id="V:Rule9" type="connector" idref="#_x0000_s1062"/>
        <o:r id="V:Rule10" type="connector" idref="#_x0000_s1056"/>
        <o:r id="V:Rule11" type="connector" idref="#_x0000_s1061"/>
        <o:r id="V:Rule12" type="connector" idref="#_x0000_s1029"/>
        <o:r id="V:Rule13" type="connector" idref="#_x0000_s1030"/>
        <o:r id="V:Rule14" type="connector" idref="#_x0000_s1031"/>
        <o:r id="V:Rule15" type="connector" idref="#_x0000_s1027"/>
        <o:r id="V:Rule16" type="connector" idref="#_x0000_s1040"/>
        <o:r id="V:Rule17" type="connector" idref="#_x0000_s1044"/>
        <o:r id="V:Rule18" type="connector" idref="#_x0000_s1055"/>
        <o:r id="V:Rule19" type="connector" idref="#_x0000_s1028"/>
        <o:r id="V:Rule20" type="connector" idref="#_x0000_s1064"/>
      </o:rules>
    </o:shapelayout>
  </w:shapeDefaults>
  <w:decimalSymbol w:val=","/>
  <w:listSeparator w:val=";"/>
  <w15:docId w15:val="{26997E55-BEB9-4315-B154-F6FCF335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04F"/>
    <w:pPr>
      <w:suppressAutoHyphens/>
      <w:spacing w:after="200" w:line="276" w:lineRule="auto"/>
      <w:jc w:val="left"/>
    </w:pPr>
    <w:rPr>
      <w:rFonts w:ascii="Century Gothic" w:eastAsia="SimSun" w:hAnsi="Century Gothic"/>
      <w:color w:val="00000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749</Words>
  <Characters>4123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eric duclos</cp:lastModifiedBy>
  <cp:revision>3</cp:revision>
  <dcterms:created xsi:type="dcterms:W3CDTF">2016-06-13T18:27:00Z</dcterms:created>
  <dcterms:modified xsi:type="dcterms:W3CDTF">2016-06-22T15:27:00Z</dcterms:modified>
</cp:coreProperties>
</file>