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720" w:rsidRPr="00420722" w:rsidRDefault="00916720" w:rsidP="003F6A5C">
      <w:pPr>
        <w:pStyle w:val="Titre3"/>
        <w:numPr>
          <w:ilvl w:val="0"/>
          <w:numId w:val="0"/>
        </w:numPr>
        <w:tabs>
          <w:tab w:val="num" w:pos="360"/>
          <w:tab w:val="left" w:leader="dot" w:pos="4395"/>
        </w:tabs>
        <w:spacing w:before="0" w:after="0"/>
        <w:ind w:left="360" w:hanging="360"/>
        <w:jc w:val="center"/>
        <w:rPr>
          <w:rFonts w:ascii="Times New Roman" w:hAnsi="Times New Roman"/>
          <w:sz w:val="12"/>
        </w:rPr>
      </w:pPr>
      <w:bookmarkStart w:id="0" w:name="_Toc230176981"/>
    </w:p>
    <w:p w:rsidR="00B6586C" w:rsidRPr="00A73F6A" w:rsidRDefault="00B6586C" w:rsidP="003F6A5C">
      <w:pPr>
        <w:pStyle w:val="Titre3"/>
        <w:numPr>
          <w:ilvl w:val="0"/>
          <w:numId w:val="0"/>
        </w:numPr>
        <w:tabs>
          <w:tab w:val="num" w:pos="360"/>
          <w:tab w:val="left" w:leader="dot" w:pos="4395"/>
        </w:tabs>
        <w:spacing w:before="0" w:after="0"/>
        <w:ind w:left="360" w:hanging="360"/>
        <w:jc w:val="center"/>
        <w:rPr>
          <w:rFonts w:ascii="Cambria" w:hAnsi="Cambria"/>
          <w:sz w:val="28"/>
        </w:rPr>
      </w:pPr>
      <w:r w:rsidRPr="00A73F6A">
        <w:rPr>
          <w:rFonts w:ascii="Cambria" w:hAnsi="Cambria"/>
          <w:sz w:val="28"/>
        </w:rPr>
        <w:t xml:space="preserve">Groupe : </w:t>
      </w:r>
      <w:r w:rsidRPr="00A73F6A">
        <w:rPr>
          <w:rFonts w:ascii="Cambria" w:hAnsi="Cambria"/>
          <w:sz w:val="28"/>
        </w:rPr>
        <w:tab/>
      </w:r>
    </w:p>
    <w:tbl>
      <w:tblPr>
        <w:tblpPr w:leftFromText="141" w:rightFromText="141" w:vertAnchor="page" w:horzAnchor="margin" w:tblpY="166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4536"/>
        <w:gridCol w:w="4395"/>
      </w:tblGrid>
      <w:tr w:rsidR="00420722" w:rsidRPr="00915273" w:rsidTr="00420722">
        <w:tc>
          <w:tcPr>
            <w:tcW w:w="1809" w:type="dxa"/>
          </w:tcPr>
          <w:p w:rsidR="00420722" w:rsidRPr="0092092C" w:rsidRDefault="00420722" w:rsidP="00420722">
            <w:pPr>
              <w:rPr>
                <w:rFonts w:ascii="Cambria" w:hAnsi="Cambria"/>
                <w:b/>
              </w:rPr>
            </w:pPr>
            <w:r w:rsidRPr="0092092C">
              <w:rPr>
                <w:rFonts w:ascii="Cambria" w:hAnsi="Cambria"/>
                <w:b/>
              </w:rPr>
              <w:t>Rôle</w:t>
            </w:r>
          </w:p>
        </w:tc>
        <w:tc>
          <w:tcPr>
            <w:tcW w:w="4536" w:type="dxa"/>
          </w:tcPr>
          <w:p w:rsidR="00420722" w:rsidRPr="0092092C" w:rsidRDefault="00420722" w:rsidP="00420722">
            <w:pPr>
              <w:rPr>
                <w:rFonts w:ascii="Cambria" w:hAnsi="Cambria"/>
                <w:b/>
              </w:rPr>
            </w:pPr>
            <w:r w:rsidRPr="0092092C">
              <w:rPr>
                <w:rFonts w:ascii="Cambria" w:hAnsi="Cambria"/>
                <w:b/>
              </w:rPr>
              <w:t>Explication du rôle</w:t>
            </w:r>
          </w:p>
        </w:tc>
        <w:tc>
          <w:tcPr>
            <w:tcW w:w="4395" w:type="dxa"/>
          </w:tcPr>
          <w:p w:rsidR="00420722" w:rsidRPr="0092092C" w:rsidRDefault="00420722" w:rsidP="00420722">
            <w:pPr>
              <w:rPr>
                <w:rFonts w:ascii="Cambria" w:hAnsi="Cambria"/>
                <w:b/>
              </w:rPr>
            </w:pPr>
            <w:r w:rsidRPr="0092092C">
              <w:rPr>
                <w:rFonts w:ascii="Cambria" w:hAnsi="Cambria"/>
                <w:b/>
              </w:rPr>
              <w:t>Nom de l’élève</w:t>
            </w:r>
          </w:p>
        </w:tc>
      </w:tr>
      <w:tr w:rsidR="00420722" w:rsidRPr="00915273" w:rsidTr="00420722">
        <w:trPr>
          <w:trHeight w:val="567"/>
        </w:trPr>
        <w:tc>
          <w:tcPr>
            <w:tcW w:w="1809" w:type="dxa"/>
            <w:vAlign w:val="center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rapporteur</w:t>
            </w:r>
          </w:p>
        </w:tc>
        <w:tc>
          <w:tcPr>
            <w:tcW w:w="4536" w:type="dxa"/>
            <w:vAlign w:val="center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Fera la restitution à la classe</w:t>
            </w:r>
          </w:p>
        </w:tc>
        <w:tc>
          <w:tcPr>
            <w:tcW w:w="4395" w:type="dxa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</w:p>
        </w:tc>
      </w:tr>
      <w:tr w:rsidR="00420722" w:rsidRPr="00915273" w:rsidTr="00420722">
        <w:trPr>
          <w:trHeight w:val="567"/>
        </w:trPr>
        <w:tc>
          <w:tcPr>
            <w:tcW w:w="1809" w:type="dxa"/>
            <w:vAlign w:val="center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rédacteur</w:t>
            </w:r>
          </w:p>
        </w:tc>
        <w:tc>
          <w:tcPr>
            <w:tcW w:w="4536" w:type="dxa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Rédige le travail du groupe, qui sera ramassé en fin d’heure et noté</w:t>
            </w:r>
          </w:p>
        </w:tc>
        <w:tc>
          <w:tcPr>
            <w:tcW w:w="4395" w:type="dxa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</w:p>
        </w:tc>
      </w:tr>
      <w:tr w:rsidR="00420722" w:rsidRPr="00915273" w:rsidTr="00420722">
        <w:trPr>
          <w:trHeight w:val="567"/>
        </w:trPr>
        <w:tc>
          <w:tcPr>
            <w:tcW w:w="1809" w:type="dxa"/>
            <w:vAlign w:val="center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interrogateur</w:t>
            </w:r>
          </w:p>
        </w:tc>
        <w:tc>
          <w:tcPr>
            <w:tcW w:w="4536" w:type="dxa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Seul élève du groupe autorisé à s’adresser au professeur</w:t>
            </w:r>
          </w:p>
        </w:tc>
        <w:tc>
          <w:tcPr>
            <w:tcW w:w="4395" w:type="dxa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</w:p>
        </w:tc>
      </w:tr>
      <w:tr w:rsidR="00420722" w:rsidRPr="00915273" w:rsidTr="00420722">
        <w:trPr>
          <w:trHeight w:val="567"/>
        </w:trPr>
        <w:tc>
          <w:tcPr>
            <w:tcW w:w="1809" w:type="dxa"/>
            <w:vAlign w:val="center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  <w:r w:rsidRPr="0092092C">
              <w:rPr>
                <w:rFonts w:ascii="Cambria" w:hAnsi="Cambria"/>
              </w:rPr>
              <w:t>sonorisateur et programmeur</w:t>
            </w:r>
          </w:p>
        </w:tc>
        <w:tc>
          <w:tcPr>
            <w:tcW w:w="4536" w:type="dxa"/>
          </w:tcPr>
          <w:p w:rsidR="00420722" w:rsidRPr="0092092C" w:rsidRDefault="00261A85" w:rsidP="00420722">
            <w:pPr>
              <w:rPr>
                <w:rFonts w:ascii="Cambria" w:hAnsi="Cambria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776" behindDoc="0" locked="0" layoutInCell="1" allowOverlap="1" wp14:anchorId="7ACFB1F1" wp14:editId="0CEA521B">
                  <wp:simplePos x="0" y="0"/>
                  <wp:positionH relativeFrom="column">
                    <wp:posOffset>2698168</wp:posOffset>
                  </wp:positionH>
                  <wp:positionV relativeFrom="paragraph">
                    <wp:posOffset>171768</wp:posOffset>
                  </wp:positionV>
                  <wp:extent cx="2611009" cy="3168000"/>
                  <wp:effectExtent l="7303" t="0" r="6667" b="6668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64" t="34668" r="28228" b="10281"/>
                          <a:stretch/>
                        </pic:blipFill>
                        <pic:spPr bwMode="auto">
                          <a:xfrm rot="16200000">
                            <a:off x="0" y="0"/>
                            <a:ext cx="2611009" cy="31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0722" w:rsidRPr="0092092C">
              <w:rPr>
                <w:rFonts w:ascii="Cambria" w:hAnsi="Cambria"/>
              </w:rPr>
              <w:t>Responsable du niveau sonore émis par le groupe et de l’ordinateur du groupe</w:t>
            </w:r>
          </w:p>
        </w:tc>
        <w:tc>
          <w:tcPr>
            <w:tcW w:w="4395" w:type="dxa"/>
          </w:tcPr>
          <w:p w:rsidR="00420722" w:rsidRPr="0092092C" w:rsidRDefault="00420722" w:rsidP="00420722">
            <w:pPr>
              <w:rPr>
                <w:rFonts w:ascii="Cambria" w:hAnsi="Cambria"/>
              </w:rPr>
            </w:pPr>
          </w:p>
        </w:tc>
      </w:tr>
    </w:tbl>
    <w:p w:rsidR="00046665" w:rsidRPr="00420722" w:rsidRDefault="00046665" w:rsidP="00FF03C6">
      <w:pPr>
        <w:pStyle w:val="Titre3"/>
        <w:numPr>
          <w:ilvl w:val="0"/>
          <w:numId w:val="0"/>
        </w:numPr>
        <w:tabs>
          <w:tab w:val="num" w:pos="360"/>
        </w:tabs>
        <w:spacing w:before="0" w:after="0"/>
        <w:ind w:left="360" w:hanging="360"/>
        <w:jc w:val="center"/>
        <w:rPr>
          <w:rFonts w:ascii="Cambria" w:hAnsi="Cambria"/>
          <w:sz w:val="12"/>
        </w:rPr>
      </w:pPr>
    </w:p>
    <w:p w:rsidR="00A73F6A" w:rsidRPr="00CF38D9" w:rsidRDefault="00A73F6A" w:rsidP="00A73F6A">
      <w:pPr>
        <w:pStyle w:val="Titre3"/>
        <w:numPr>
          <w:ilvl w:val="0"/>
          <w:numId w:val="0"/>
        </w:numPr>
        <w:tabs>
          <w:tab w:val="num" w:pos="360"/>
        </w:tabs>
        <w:spacing w:before="0" w:after="0"/>
        <w:ind w:left="360" w:hanging="360"/>
        <w:rPr>
          <w:rFonts w:ascii="Cambria" w:hAnsi="Cambria"/>
          <w:sz w:val="24"/>
          <w:lang w:val="fr-FR"/>
        </w:rPr>
      </w:pPr>
      <w:bookmarkStart w:id="1" w:name="_Toc230176984"/>
      <w:bookmarkEnd w:id="0"/>
    </w:p>
    <w:bookmarkEnd w:id="1"/>
    <w:p w:rsidR="0079147E" w:rsidRDefault="0079147E" w:rsidP="00542693">
      <w:pPr>
        <w:pStyle w:val="Titre3"/>
        <w:numPr>
          <w:ilvl w:val="0"/>
          <w:numId w:val="0"/>
        </w:numPr>
        <w:tabs>
          <w:tab w:val="num" w:pos="360"/>
        </w:tabs>
        <w:spacing w:before="0" w:after="0"/>
        <w:ind w:left="360" w:hanging="360"/>
        <w:rPr>
          <w:rFonts w:ascii="Cambria" w:hAnsi="Cambria" w:cs="Arial"/>
          <w:noProof/>
          <w:sz w:val="32"/>
          <w:szCs w:val="36"/>
          <w:lang w:val="fr-FR"/>
        </w:rPr>
      </w:pPr>
    </w:p>
    <w:p w:rsidR="005073AD" w:rsidRDefault="005073AD" w:rsidP="00542693">
      <w:pPr>
        <w:pStyle w:val="Titre3"/>
        <w:numPr>
          <w:ilvl w:val="0"/>
          <w:numId w:val="0"/>
        </w:numPr>
        <w:tabs>
          <w:tab w:val="num" w:pos="360"/>
        </w:tabs>
        <w:spacing w:before="0" w:after="0"/>
        <w:ind w:left="360" w:hanging="360"/>
        <w:rPr>
          <w:rFonts w:ascii="Cambria" w:hAnsi="Cambria" w:cs="Arial"/>
          <w:noProof/>
          <w:sz w:val="32"/>
          <w:szCs w:val="36"/>
          <w:lang w:val="fr-FR"/>
        </w:rPr>
      </w:pPr>
    </w:p>
    <w:p w:rsidR="00542693" w:rsidRDefault="00104D6A" w:rsidP="00542693">
      <w:pPr>
        <w:pStyle w:val="Titre3"/>
        <w:numPr>
          <w:ilvl w:val="0"/>
          <w:numId w:val="0"/>
        </w:numPr>
        <w:tabs>
          <w:tab w:val="num" w:pos="360"/>
        </w:tabs>
        <w:spacing w:before="0" w:after="0"/>
        <w:ind w:left="360" w:hanging="360"/>
        <w:rPr>
          <w:rFonts w:ascii="Cambria" w:hAnsi="Cambria" w:cs="Arial"/>
          <w:noProof/>
          <w:sz w:val="32"/>
          <w:szCs w:val="36"/>
          <w:lang w:val="fr-FR"/>
        </w:rPr>
      </w:pPr>
      <w:r>
        <w:rPr>
          <w:rFonts w:ascii="Cambria" w:hAnsi="Cambria" w:cs="Arial"/>
          <w:noProof/>
          <w:sz w:val="32"/>
          <w:szCs w:val="36"/>
          <w:lang w:val="fr-FR"/>
        </w:rPr>
        <w:t xml:space="preserve">Pourquoi les départs du 400 m </w:t>
      </w:r>
    </w:p>
    <w:p w:rsidR="00A73F6A" w:rsidRPr="00CF38D9" w:rsidRDefault="00104D6A" w:rsidP="00542693">
      <w:pPr>
        <w:pStyle w:val="Titre3"/>
        <w:numPr>
          <w:ilvl w:val="0"/>
          <w:numId w:val="0"/>
        </w:numPr>
        <w:tabs>
          <w:tab w:val="num" w:pos="360"/>
        </w:tabs>
        <w:spacing w:before="0" w:after="0"/>
        <w:ind w:left="360" w:hanging="360"/>
        <w:rPr>
          <w:rFonts w:ascii="Cambria" w:hAnsi="Cambria"/>
          <w:sz w:val="24"/>
          <w:lang w:val="fr-FR"/>
        </w:rPr>
      </w:pPr>
      <w:r>
        <w:rPr>
          <w:rFonts w:ascii="Cambria" w:hAnsi="Cambria" w:cs="Arial"/>
          <w:noProof/>
          <w:sz w:val="32"/>
          <w:szCs w:val="36"/>
          <w:lang w:val="fr-FR"/>
        </w:rPr>
        <w:t>sont</w:t>
      </w:r>
      <w:r w:rsidR="00542693">
        <w:rPr>
          <w:rFonts w:ascii="Cambria" w:hAnsi="Cambria" w:cs="Arial"/>
          <w:noProof/>
          <w:sz w:val="32"/>
          <w:szCs w:val="36"/>
          <w:lang w:val="fr-FR"/>
        </w:rPr>
        <w:t>-ils</w:t>
      </w:r>
      <w:r>
        <w:rPr>
          <w:rFonts w:ascii="Cambria" w:hAnsi="Cambria" w:cs="Arial"/>
          <w:noProof/>
          <w:sz w:val="32"/>
          <w:szCs w:val="36"/>
          <w:lang w:val="fr-FR"/>
        </w:rPr>
        <w:t xml:space="preserve"> décalés ?</w:t>
      </w:r>
    </w:p>
    <w:p w:rsidR="00A73F6A" w:rsidRPr="00CF38D9" w:rsidRDefault="00A73F6A" w:rsidP="00A73F6A">
      <w:pPr>
        <w:jc w:val="both"/>
        <w:rPr>
          <w:rFonts w:ascii="Cambria" w:hAnsi="Cambria"/>
        </w:rPr>
      </w:pPr>
    </w:p>
    <w:p w:rsidR="00B472CE" w:rsidRDefault="00B472CE" w:rsidP="00083E38">
      <w:pPr>
        <w:rPr>
          <w:rFonts w:ascii="Cambria" w:hAnsi="Cambria"/>
        </w:rPr>
      </w:pPr>
    </w:p>
    <w:p w:rsidR="00B472CE" w:rsidRDefault="00B472CE" w:rsidP="00083E38">
      <w:pPr>
        <w:rPr>
          <w:rFonts w:ascii="Cambria" w:hAnsi="Cambria"/>
        </w:rPr>
      </w:pPr>
    </w:p>
    <w:p w:rsidR="00B472CE" w:rsidRDefault="00B472CE" w:rsidP="00083E38">
      <w:pPr>
        <w:rPr>
          <w:rFonts w:ascii="Cambria" w:hAnsi="Cambria"/>
        </w:rPr>
      </w:pPr>
    </w:p>
    <w:p w:rsidR="00B472CE" w:rsidRDefault="00B472CE" w:rsidP="00083E38">
      <w:pPr>
        <w:rPr>
          <w:rFonts w:ascii="Cambria" w:hAnsi="Cambria"/>
        </w:rPr>
      </w:pPr>
    </w:p>
    <w:p w:rsidR="00542693" w:rsidRDefault="00104D6A" w:rsidP="00083E38">
      <w:pPr>
        <w:rPr>
          <w:rFonts w:ascii="Cambria" w:hAnsi="Cambria"/>
        </w:rPr>
      </w:pPr>
      <w:r w:rsidRPr="00104D6A">
        <w:rPr>
          <w:rFonts w:ascii="Cambria" w:hAnsi="Cambria"/>
        </w:rPr>
        <w:t xml:space="preserve">Les </w:t>
      </w:r>
      <w:r w:rsidRPr="00104D6A">
        <w:rPr>
          <w:rFonts w:ascii="Cambria" w:hAnsi="Cambria"/>
          <w:bCs/>
        </w:rPr>
        <w:t>23</w:t>
      </w:r>
      <w:r w:rsidRPr="00104D6A">
        <w:rPr>
          <w:rFonts w:ascii="Cambria" w:hAnsi="Cambria"/>
          <w:bCs/>
          <w:vertAlign w:val="superscript"/>
        </w:rPr>
        <w:t>es</w:t>
      </w:r>
      <w:r w:rsidRPr="00104D6A">
        <w:rPr>
          <w:rFonts w:ascii="Cambria" w:hAnsi="Cambria"/>
          <w:bCs/>
        </w:rPr>
        <w:t xml:space="preserve"> </w:t>
      </w:r>
      <w:hyperlink r:id="rId8" w:tooltip="Championnats d'Europe d'athlétisme" w:history="1">
        <w:r w:rsidRPr="00104D6A">
          <w:rPr>
            <w:rStyle w:val="Lienhypertexte"/>
            <w:rFonts w:ascii="Cambria" w:hAnsi="Cambria"/>
            <w:bCs/>
            <w:color w:val="auto"/>
            <w:u w:val="none"/>
          </w:rPr>
          <w:t>Championnats d'Europe d'athlétisme</w:t>
        </w:r>
      </w:hyperlink>
      <w:r w:rsidRPr="00104D6A">
        <w:rPr>
          <w:rFonts w:ascii="Cambria" w:hAnsi="Cambria"/>
        </w:rPr>
        <w:t xml:space="preserve"> se </w:t>
      </w:r>
    </w:p>
    <w:p w:rsidR="00542693" w:rsidRDefault="00104D6A" w:rsidP="00083E38">
      <w:pPr>
        <w:rPr>
          <w:rFonts w:ascii="Cambria" w:hAnsi="Cambria"/>
        </w:rPr>
      </w:pPr>
      <w:proofErr w:type="gramStart"/>
      <w:r w:rsidRPr="00104D6A">
        <w:rPr>
          <w:rFonts w:ascii="Cambria" w:hAnsi="Cambria"/>
        </w:rPr>
        <w:t>dérouleront</w:t>
      </w:r>
      <w:proofErr w:type="gramEnd"/>
      <w:r w:rsidRPr="00104D6A">
        <w:rPr>
          <w:rFonts w:ascii="Cambria" w:hAnsi="Cambria"/>
        </w:rPr>
        <w:t xml:space="preserve"> du 6 au 10 juillet 2016 à </w:t>
      </w:r>
      <w:hyperlink r:id="rId9" w:tooltip="Amsterdam" w:history="1">
        <w:r w:rsidRPr="00104D6A">
          <w:rPr>
            <w:rStyle w:val="Lienhypertexte"/>
            <w:rFonts w:ascii="Cambria" w:hAnsi="Cambria"/>
            <w:color w:val="auto"/>
            <w:u w:val="none"/>
          </w:rPr>
          <w:t>Amsterdam</w:t>
        </w:r>
      </w:hyperlink>
      <w:r w:rsidRPr="00104D6A">
        <w:rPr>
          <w:rFonts w:ascii="Cambria" w:hAnsi="Cambria"/>
        </w:rPr>
        <w:t xml:space="preserve">, </w:t>
      </w:r>
    </w:p>
    <w:p w:rsidR="00083E38" w:rsidRDefault="00104D6A" w:rsidP="00083E38">
      <w:pPr>
        <w:rPr>
          <w:rFonts w:ascii="Cambria" w:hAnsi="Cambria"/>
        </w:rPr>
      </w:pPr>
      <w:proofErr w:type="gramStart"/>
      <w:r w:rsidRPr="00104D6A">
        <w:rPr>
          <w:rFonts w:ascii="Cambria" w:hAnsi="Cambria"/>
        </w:rPr>
        <w:t>aux</w:t>
      </w:r>
      <w:proofErr w:type="gramEnd"/>
      <w:r w:rsidRPr="00104D6A">
        <w:rPr>
          <w:rFonts w:ascii="Cambria" w:hAnsi="Cambria"/>
        </w:rPr>
        <w:t xml:space="preserve"> </w:t>
      </w:r>
      <w:hyperlink r:id="rId10" w:tooltip="Pays-Bas" w:history="1">
        <w:r w:rsidRPr="00104D6A">
          <w:rPr>
            <w:rStyle w:val="Lienhypertexte"/>
            <w:rFonts w:ascii="Cambria" w:hAnsi="Cambria"/>
            <w:color w:val="auto"/>
            <w:u w:val="none"/>
          </w:rPr>
          <w:t>Pays-Bas</w:t>
        </w:r>
      </w:hyperlink>
      <w:r>
        <w:rPr>
          <w:rFonts w:ascii="Cambria" w:hAnsi="Cambria"/>
        </w:rPr>
        <w:t>.</w:t>
      </w:r>
    </w:p>
    <w:p w:rsidR="00542693" w:rsidRDefault="00542693" w:rsidP="00083E38">
      <w:pPr>
        <w:rPr>
          <w:rFonts w:ascii="Cambria" w:hAnsi="Cambria"/>
        </w:rPr>
      </w:pPr>
    </w:p>
    <w:p w:rsidR="00104D6A" w:rsidRDefault="00104D6A" w:rsidP="00083E38">
      <w:pPr>
        <w:rPr>
          <w:rFonts w:ascii="Cambria" w:hAnsi="Cambria"/>
        </w:rPr>
      </w:pPr>
      <w:r>
        <w:rPr>
          <w:rFonts w:ascii="Cambria" w:hAnsi="Cambria"/>
        </w:rPr>
        <w:t>Voici le schéma d’une piste d’athlétisme</w:t>
      </w:r>
      <w:r w:rsidR="00542693">
        <w:rPr>
          <w:rFonts w:ascii="Cambria" w:hAnsi="Cambria"/>
        </w:rPr>
        <w:t xml:space="preserve"> à huit couloirs</w:t>
      </w:r>
      <w:r>
        <w:rPr>
          <w:rFonts w:ascii="Cambria" w:hAnsi="Cambria"/>
        </w:rPr>
        <w:t> :</w:t>
      </w:r>
    </w:p>
    <w:p w:rsidR="008619EE" w:rsidRDefault="0079147E" w:rsidP="00083E38">
      <w:pPr>
        <w:jc w:val="center"/>
        <w:rPr>
          <w:rFonts w:ascii="Cambria" w:hAnsi="Cambria" w:cs="Arial"/>
          <w:b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498417BB" wp14:editId="6B8F494E">
            <wp:simplePos x="0" y="0"/>
            <wp:positionH relativeFrom="column">
              <wp:posOffset>8255</wp:posOffset>
            </wp:positionH>
            <wp:positionV relativeFrom="paragraph">
              <wp:posOffset>182880</wp:posOffset>
            </wp:positionV>
            <wp:extent cx="6660000" cy="4181431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18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9EE" w:rsidRDefault="008619EE" w:rsidP="00083E38">
      <w:pPr>
        <w:jc w:val="center"/>
        <w:rPr>
          <w:rFonts w:ascii="Cambria" w:hAnsi="Cambria" w:cs="Arial"/>
          <w:b/>
          <w:sz w:val="36"/>
          <w:szCs w:val="36"/>
        </w:rPr>
      </w:pPr>
    </w:p>
    <w:p w:rsidR="00235E12" w:rsidRDefault="00235E12" w:rsidP="0047309A">
      <w:pPr>
        <w:pStyle w:val="Sansinterligne"/>
        <w:rPr>
          <w:rStyle w:val="lev"/>
          <w:rFonts w:ascii="Cambria" w:hAnsi="Cambria"/>
          <w:b w:val="0"/>
          <w:sz w:val="24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25EC2" w:rsidRDefault="00825EC2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25EC2" w:rsidRPr="00F870DF" w:rsidRDefault="00825EC2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361816" w:rsidRPr="00F870DF" w:rsidRDefault="00361816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  <w:r w:rsidRPr="00104D6A">
        <w:rPr>
          <w:rFonts w:ascii="Cambria" w:hAnsi="Cambria"/>
          <w:noProof/>
          <w:lang w:eastAsia="fr-FR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1713</wp:posOffset>
            </wp:positionV>
            <wp:extent cx="6645910" cy="3937635"/>
            <wp:effectExtent l="0" t="0" r="2540" b="5715"/>
            <wp:wrapNone/>
            <wp:docPr id="5" name="Image 5" descr="C:\Users\hp\Documents\mission\2015-2016\Math et Sport\pista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mission\2015-2016\Math et Sport\pista36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FF8" w:rsidRPr="00F870DF" w:rsidRDefault="00586FF8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396BE7" w:rsidRDefault="00396BE7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396BE7" w:rsidRDefault="00396BE7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396BE7" w:rsidRDefault="00396BE7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5F6741" w:rsidRPr="00F870DF" w:rsidRDefault="005F6741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p w:rsidR="008E1410" w:rsidRPr="00F870DF" w:rsidRDefault="008E1410" w:rsidP="008E1410">
      <w:pPr>
        <w:jc w:val="both"/>
        <w:rPr>
          <w:rFonts w:ascii="Cambria" w:hAnsi="Cambria"/>
          <w:b/>
          <w:bCs/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"/>
        <w:gridCol w:w="3402"/>
        <w:gridCol w:w="3118"/>
        <w:gridCol w:w="851"/>
        <w:gridCol w:w="804"/>
        <w:gridCol w:w="743"/>
      </w:tblGrid>
      <w:tr w:rsidR="00815F01" w:rsidRPr="00F870DF" w:rsidTr="008C42F9">
        <w:trPr>
          <w:trHeight w:val="317"/>
          <w:jc w:val="center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rPr>
                <w:rFonts w:ascii="Cambria" w:hAnsi="Cambria"/>
                <w:b/>
                <w:sz w:val="22"/>
              </w:rPr>
            </w:pPr>
            <w:r w:rsidRPr="00F870DF">
              <w:rPr>
                <w:rFonts w:ascii="Cambria" w:hAnsi="Cambria"/>
                <w:b/>
                <w:sz w:val="22"/>
              </w:rPr>
              <w:t>Compétences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  <w:sz w:val="22"/>
              </w:rPr>
            </w:pPr>
            <w:r w:rsidRPr="00F870DF">
              <w:rPr>
                <w:rFonts w:ascii="Cambria" w:hAnsi="Cambria"/>
                <w:b/>
                <w:sz w:val="22"/>
              </w:rPr>
              <w:t>Capacités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5F01" w:rsidRPr="00F870DF" w:rsidRDefault="00815F01" w:rsidP="00815F01">
            <w:pPr>
              <w:jc w:val="center"/>
              <w:rPr>
                <w:rFonts w:ascii="Cambria" w:hAnsi="Cambria"/>
                <w:b/>
                <w:sz w:val="22"/>
              </w:rPr>
            </w:pPr>
            <w:r w:rsidRPr="00F870DF">
              <w:rPr>
                <w:rFonts w:ascii="Cambria" w:hAnsi="Cambria"/>
                <w:b/>
                <w:sz w:val="22"/>
              </w:rPr>
              <w:t>Attendus de l’évaluation</w:t>
            </w:r>
          </w:p>
        </w:tc>
        <w:tc>
          <w:tcPr>
            <w:tcW w:w="2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jc w:val="center"/>
              <w:rPr>
                <w:rFonts w:ascii="Cambria" w:hAnsi="Cambria"/>
                <w:b/>
              </w:rPr>
            </w:pPr>
            <w:r w:rsidRPr="00F870DF">
              <w:rPr>
                <w:rFonts w:ascii="Cambria" w:hAnsi="Cambria"/>
                <w:b/>
                <w:sz w:val="22"/>
              </w:rPr>
              <w:t>Appréciation du niveau d’acquisition</w:t>
            </w:r>
          </w:p>
        </w:tc>
      </w:tr>
      <w:tr w:rsidR="00815F01" w:rsidRPr="00F870DF" w:rsidTr="008C42F9">
        <w:trPr>
          <w:trHeight w:val="236"/>
          <w:jc w:val="center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rPr>
                <w:rFonts w:ascii="Cambria" w:hAnsi="Cambria"/>
                <w:b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F01" w:rsidRPr="00F870DF" w:rsidRDefault="00815F01" w:rsidP="00916720">
            <w:pPr>
              <w:jc w:val="center"/>
              <w:rPr>
                <w:rFonts w:ascii="Cambria" w:hAnsi="Cambria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jc w:val="center"/>
              <w:rPr>
                <w:rFonts w:ascii="Cambria" w:hAnsi="Cambria"/>
                <w:b/>
                <w:sz w:val="22"/>
              </w:rPr>
            </w:pPr>
            <w:r w:rsidRPr="00F870DF">
              <w:rPr>
                <w:rFonts w:ascii="Cambria" w:hAnsi="Cambria"/>
                <w:b/>
                <w:sz w:val="22"/>
              </w:rPr>
              <w:t>C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jc w:val="center"/>
              <w:rPr>
                <w:rFonts w:ascii="Cambria" w:hAnsi="Cambria"/>
                <w:b/>
                <w:sz w:val="22"/>
              </w:rPr>
            </w:pPr>
            <w:r w:rsidRPr="00F870DF">
              <w:rPr>
                <w:rFonts w:ascii="Cambria" w:hAnsi="Cambria"/>
                <w:b/>
                <w:sz w:val="22"/>
              </w:rPr>
              <w:t>PC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jc w:val="center"/>
              <w:rPr>
                <w:rFonts w:ascii="Cambria" w:hAnsi="Cambria"/>
                <w:b/>
                <w:sz w:val="22"/>
              </w:rPr>
            </w:pPr>
            <w:r w:rsidRPr="00F870DF">
              <w:rPr>
                <w:rFonts w:ascii="Cambria" w:hAnsi="Cambria"/>
                <w:b/>
                <w:sz w:val="22"/>
              </w:rPr>
              <w:t>NC</w:t>
            </w:r>
          </w:p>
        </w:tc>
      </w:tr>
      <w:tr w:rsidR="00815F01" w:rsidRPr="00F870DF" w:rsidTr="008C42F9">
        <w:trPr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  <w:sz w:val="20"/>
              </w:rPr>
            </w:pPr>
            <w:r w:rsidRPr="00F870DF">
              <w:rPr>
                <w:rFonts w:ascii="Cambria" w:hAnsi="Cambria"/>
                <w:b/>
                <w:sz w:val="20"/>
              </w:rPr>
              <w:t>S’approprier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Rechercher, extraire et organiser l’information.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5B6" w:rsidRDefault="00852406" w:rsidP="008155B6">
            <w:pPr>
              <w:spacing w:before="120" w:after="120"/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Reformul</w:t>
            </w:r>
            <w:r w:rsidR="00340456">
              <w:rPr>
                <w:rFonts w:ascii="Cambria" w:hAnsi="Cambria"/>
                <w:sz w:val="20"/>
              </w:rPr>
              <w:t>er</w:t>
            </w:r>
            <w:r w:rsidRPr="00F870DF">
              <w:rPr>
                <w:rFonts w:ascii="Cambria" w:hAnsi="Cambria"/>
                <w:sz w:val="20"/>
              </w:rPr>
              <w:t xml:space="preserve"> la situation.</w:t>
            </w:r>
            <w:r w:rsidR="008155B6">
              <w:rPr>
                <w:rFonts w:ascii="Cambria" w:hAnsi="Cambria"/>
                <w:sz w:val="20"/>
              </w:rPr>
              <w:t xml:space="preserve"> </w:t>
            </w:r>
          </w:p>
          <w:p w:rsidR="009B4170" w:rsidRPr="00F870DF" w:rsidRDefault="008155B6" w:rsidP="009B4170">
            <w:pPr>
              <w:spacing w:before="120" w:after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Repérer les informations utiles.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15F01" w:rsidRPr="00F870DF" w:rsidTr="008C42F9">
        <w:trPr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  <w:sz w:val="20"/>
              </w:rPr>
            </w:pPr>
            <w:r w:rsidRPr="00F870DF">
              <w:rPr>
                <w:rFonts w:ascii="Cambria" w:hAnsi="Cambria"/>
                <w:b/>
                <w:sz w:val="20"/>
              </w:rPr>
              <w:t>Analyser</w:t>
            </w:r>
          </w:p>
          <w:p w:rsidR="00815F01" w:rsidRPr="00F870DF" w:rsidRDefault="00815F01" w:rsidP="00E6326F">
            <w:pPr>
              <w:rPr>
                <w:rFonts w:ascii="Cambria" w:hAnsi="Cambria"/>
                <w:b/>
                <w:sz w:val="20"/>
              </w:rPr>
            </w:pPr>
            <w:r w:rsidRPr="00F870DF">
              <w:rPr>
                <w:rFonts w:ascii="Cambria" w:hAnsi="Cambria"/>
                <w:b/>
                <w:sz w:val="20"/>
              </w:rPr>
              <w:t>Raisonner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Émettre une conjecture, une hypothèse.</w:t>
            </w:r>
          </w:p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Proposer une méthode de résolution, un protocole expérimental.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8C6" w:rsidRDefault="00F208C6" w:rsidP="00F208C6">
            <w:pPr>
              <w:spacing w:line="36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Hypothèse.</w:t>
            </w:r>
          </w:p>
          <w:p w:rsidR="00815F01" w:rsidRPr="00F870DF" w:rsidRDefault="00EE0EE9" w:rsidP="002526EA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Méthode p</w:t>
            </w:r>
            <w:r w:rsidR="002526EA">
              <w:rPr>
                <w:rFonts w:ascii="Cambria" w:hAnsi="Cambria"/>
                <w:sz w:val="20"/>
              </w:rPr>
              <w:t>roposée.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15F01" w:rsidRPr="00F870DF" w:rsidTr="008C42F9">
        <w:trPr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  <w:sz w:val="20"/>
              </w:rPr>
            </w:pPr>
            <w:r w:rsidRPr="00F870DF">
              <w:rPr>
                <w:rFonts w:ascii="Cambria" w:hAnsi="Cambria"/>
                <w:b/>
                <w:sz w:val="20"/>
              </w:rPr>
              <w:t>Réaliser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Choisir une méthode de résolution, un protocole expérimental.</w:t>
            </w:r>
          </w:p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 xml:space="preserve">Exécuter une méthode de résolution, </w:t>
            </w:r>
            <w:proofErr w:type="gramStart"/>
            <w:r w:rsidRPr="00F870DF">
              <w:rPr>
                <w:rFonts w:ascii="Cambria" w:hAnsi="Cambria"/>
                <w:sz w:val="20"/>
              </w:rPr>
              <w:t>expérimenter</w:t>
            </w:r>
            <w:proofErr w:type="gramEnd"/>
            <w:r w:rsidRPr="00F870DF">
              <w:rPr>
                <w:rFonts w:ascii="Cambria" w:hAnsi="Cambria"/>
                <w:sz w:val="20"/>
              </w:rPr>
              <w:t>, simuler.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9FE" w:rsidRPr="000137B9" w:rsidRDefault="00760DD6" w:rsidP="000137B9">
            <w:pPr>
              <w:rPr>
                <w:rFonts w:ascii="Cambria" w:hAnsi="Cambria"/>
                <w:i/>
                <w:sz w:val="20"/>
              </w:rPr>
            </w:pPr>
            <w:r w:rsidRPr="00F870DF">
              <w:rPr>
                <w:rFonts w:ascii="Cambria" w:hAnsi="Cambria"/>
                <w:i/>
                <w:sz w:val="20"/>
              </w:rPr>
              <w:t>Expérimentation</w:t>
            </w:r>
            <w:r w:rsidR="002526EA">
              <w:rPr>
                <w:rFonts w:ascii="Cambria" w:hAnsi="Cambria"/>
                <w:i/>
                <w:sz w:val="20"/>
              </w:rPr>
              <w:t xml:space="preserve">, </w:t>
            </w:r>
            <w:r w:rsidR="00133315">
              <w:rPr>
                <w:rFonts w:ascii="Cambria" w:hAnsi="Cambria"/>
                <w:i/>
                <w:sz w:val="20"/>
              </w:rPr>
              <w:t>conjecture.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15F01" w:rsidRPr="00F870DF" w:rsidTr="008C42F9">
        <w:trPr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  <w:sz w:val="20"/>
              </w:rPr>
            </w:pPr>
            <w:r w:rsidRPr="00F870DF">
              <w:rPr>
                <w:rFonts w:ascii="Cambria" w:hAnsi="Cambria"/>
                <w:b/>
                <w:sz w:val="20"/>
              </w:rPr>
              <w:t>Valider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Contrôler la vraisemblance d’une conjecture, d’une hypothèse.</w:t>
            </w:r>
          </w:p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Critiquer un résultat, argumenter.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F01" w:rsidRPr="00F870DF" w:rsidRDefault="00133315" w:rsidP="00133315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Vérification de la conjecture.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15F01" w:rsidRPr="00F870DF" w:rsidTr="008C42F9">
        <w:trPr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  <w:sz w:val="20"/>
              </w:rPr>
            </w:pPr>
            <w:r w:rsidRPr="00F870DF">
              <w:rPr>
                <w:rFonts w:ascii="Cambria" w:hAnsi="Cambria"/>
                <w:b/>
                <w:sz w:val="20"/>
              </w:rPr>
              <w:t>Communiquer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Rendre compte d’une démarche, d’un résultat, à l’oral ou à l’écrit.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F01" w:rsidRDefault="006C4021" w:rsidP="00A3770A">
            <w:pPr>
              <w:spacing w:before="120" w:after="120"/>
              <w:rPr>
                <w:rFonts w:ascii="Cambria" w:hAnsi="Cambria"/>
                <w:sz w:val="20"/>
              </w:rPr>
            </w:pPr>
            <w:r w:rsidRPr="00F870DF">
              <w:rPr>
                <w:rFonts w:ascii="Cambria" w:hAnsi="Cambria"/>
                <w:sz w:val="20"/>
              </w:rPr>
              <w:t>Compte-rendu</w:t>
            </w:r>
            <w:r w:rsidR="00032894" w:rsidRPr="00F870DF">
              <w:rPr>
                <w:rFonts w:ascii="Cambria" w:hAnsi="Cambria"/>
                <w:sz w:val="20"/>
              </w:rPr>
              <w:t> :</w:t>
            </w:r>
            <w:r w:rsidRPr="00F870DF">
              <w:rPr>
                <w:rFonts w:ascii="Cambria" w:hAnsi="Cambria"/>
                <w:sz w:val="20"/>
              </w:rPr>
              <w:t xml:space="preserve"> écrit et oral.</w:t>
            </w:r>
          </w:p>
          <w:p w:rsidR="0002753E" w:rsidRPr="00F870DF" w:rsidRDefault="0002753E" w:rsidP="00A3770A">
            <w:pPr>
              <w:spacing w:after="12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Réponse à la question.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AE0154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815F01" w:rsidRPr="00F870DF" w:rsidTr="008C42F9">
        <w:trPr>
          <w:trHeight w:val="567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E6326F">
            <w:pPr>
              <w:rPr>
                <w:rFonts w:ascii="Cambria" w:hAnsi="Cambria"/>
                <w:b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5F01" w:rsidRPr="00F870DF" w:rsidRDefault="00815F01" w:rsidP="00815F01">
            <w:pPr>
              <w:rPr>
                <w:rFonts w:ascii="Cambria" w:hAnsi="Cambria"/>
                <w:b/>
              </w:rPr>
            </w:pPr>
            <w:r w:rsidRPr="00F870DF">
              <w:rPr>
                <w:rFonts w:ascii="Cambria" w:hAnsi="Cambria"/>
                <w:b/>
              </w:rPr>
              <w:t>NOM :</w:t>
            </w:r>
          </w:p>
        </w:tc>
        <w:tc>
          <w:tcPr>
            <w:tcW w:w="2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5F01" w:rsidRPr="00F870DF" w:rsidRDefault="00815F01" w:rsidP="00916720">
            <w:pPr>
              <w:jc w:val="right"/>
              <w:rPr>
                <w:rFonts w:ascii="Cambria" w:hAnsi="Cambria"/>
                <w:b/>
              </w:rPr>
            </w:pPr>
            <w:r w:rsidRPr="00F870DF">
              <w:rPr>
                <w:rFonts w:ascii="Cambria" w:hAnsi="Cambria"/>
                <w:b/>
              </w:rPr>
              <w:t>/ 10</w:t>
            </w:r>
          </w:p>
        </w:tc>
      </w:tr>
    </w:tbl>
    <w:p w:rsidR="0043405D" w:rsidRDefault="0084366D" w:rsidP="00A22ACF">
      <w:pPr>
        <w:spacing w:before="120"/>
        <w:rPr>
          <w:rFonts w:ascii="Cambria" w:hAnsi="Cambria"/>
          <w:bCs/>
          <w:iCs/>
        </w:rPr>
      </w:pPr>
      <w:r w:rsidRPr="00F870DF">
        <w:rPr>
          <w:rFonts w:ascii="Cambria" w:hAnsi="Cambria"/>
          <w:b/>
          <w:bCs/>
          <w:iCs/>
        </w:rPr>
        <w:t>C :</w:t>
      </w:r>
      <w:r w:rsidRPr="00F870DF">
        <w:rPr>
          <w:rFonts w:ascii="Cambria" w:hAnsi="Cambria"/>
          <w:bCs/>
          <w:iCs/>
        </w:rPr>
        <w:t xml:space="preserve"> réponse Conforme aux attendus ; </w:t>
      </w:r>
      <w:r w:rsidRPr="00F870DF">
        <w:rPr>
          <w:rFonts w:ascii="Cambria" w:hAnsi="Cambria"/>
          <w:b/>
          <w:bCs/>
          <w:iCs/>
        </w:rPr>
        <w:t>PC :</w:t>
      </w:r>
      <w:r w:rsidRPr="00F870DF">
        <w:rPr>
          <w:rFonts w:ascii="Cambria" w:hAnsi="Cambria"/>
          <w:bCs/>
          <w:iCs/>
        </w:rPr>
        <w:t xml:space="preserve"> Partiellement Conforme ; </w:t>
      </w:r>
      <w:r w:rsidRPr="00F870DF">
        <w:rPr>
          <w:rFonts w:ascii="Cambria" w:hAnsi="Cambria"/>
          <w:b/>
          <w:bCs/>
          <w:iCs/>
        </w:rPr>
        <w:t>NC :</w:t>
      </w:r>
      <w:r w:rsidRPr="00F870DF">
        <w:rPr>
          <w:rFonts w:ascii="Cambria" w:hAnsi="Cambria"/>
          <w:bCs/>
          <w:iCs/>
        </w:rPr>
        <w:t xml:space="preserve"> Non Conforme.</w:t>
      </w:r>
    </w:p>
    <w:p w:rsidR="00FA084A" w:rsidRDefault="0043405D" w:rsidP="00A94638">
      <w:pPr>
        <w:jc w:val="center"/>
        <w:rPr>
          <w:rFonts w:ascii="Cambria" w:hAnsi="Cambria"/>
          <w:bCs/>
          <w:iCs/>
        </w:rPr>
      </w:pPr>
      <w:r>
        <w:br w:type="page"/>
      </w:r>
      <w:r w:rsidR="00A94638">
        <w:rPr>
          <w:rFonts w:ascii="Cambria" w:hAnsi="Cambria"/>
          <w:bCs/>
          <w:iCs/>
        </w:rPr>
        <w:lastRenderedPageBreak/>
        <w:t xml:space="preserve"> </w:t>
      </w:r>
    </w:p>
    <w:p w:rsidR="00FA084A" w:rsidRDefault="00FA084A" w:rsidP="00913F0F">
      <w:pPr>
        <w:rPr>
          <w:rFonts w:ascii="Cambria" w:hAnsi="Cambria"/>
          <w:bCs/>
          <w:iCs/>
        </w:rPr>
      </w:pPr>
    </w:p>
    <w:p w:rsidR="00086BDC" w:rsidRPr="00086BDC" w:rsidRDefault="00086BDC" w:rsidP="00913F0F">
      <w:pPr>
        <w:rPr>
          <w:rFonts w:ascii="Cambria" w:hAnsi="Cambria"/>
          <w:b/>
          <w:bCs/>
          <w:iCs/>
          <w:color w:val="00B050"/>
          <w:sz w:val="32"/>
        </w:rPr>
      </w:pPr>
      <w:r w:rsidRPr="00086BDC">
        <w:rPr>
          <w:rFonts w:ascii="Cambria" w:hAnsi="Cambria"/>
          <w:b/>
          <w:bCs/>
          <w:iCs/>
          <w:color w:val="00B050"/>
          <w:sz w:val="32"/>
        </w:rPr>
        <w:t>Calculs :</w:t>
      </w:r>
    </w:p>
    <w:p w:rsidR="00086BDC" w:rsidRDefault="00086BDC" w:rsidP="00913F0F">
      <w:pPr>
        <w:rPr>
          <w:rFonts w:ascii="Cambria" w:hAnsi="Cambria"/>
          <w:bCs/>
          <w:iCs/>
        </w:rPr>
      </w:pPr>
      <w:r>
        <w:rPr>
          <w:rFonts w:ascii="Cambria" w:hAnsi="Cambria"/>
          <w:bCs/>
          <w:iCs/>
        </w:rPr>
        <w:t xml:space="preserve">Longueur de la piste intérieure (le long de la ligne) </w:t>
      </w:r>
      <m:oMath>
        <m:r>
          <w:rPr>
            <w:rFonts w:ascii="Cambria Math" w:hAnsi="Cambria Math"/>
          </w:rPr>
          <m:t>=84,39×2+2π×36,5=398,12 m.</m:t>
        </m:r>
      </m:oMath>
    </w:p>
    <w:p w:rsidR="00086BDC" w:rsidRDefault="00086BDC" w:rsidP="00086BDC">
      <w:pPr>
        <w:rPr>
          <w:rFonts w:ascii="Cambria" w:hAnsi="Cambria"/>
          <w:bCs/>
          <w:iCs/>
        </w:rPr>
      </w:pPr>
      <w:r>
        <w:rPr>
          <w:rFonts w:ascii="Cambria" w:hAnsi="Cambria"/>
          <w:bCs/>
          <w:iCs/>
        </w:rPr>
        <w:t xml:space="preserve">Longueur de la piste extérieure (le long de la ligne) </w:t>
      </w:r>
      <m:oMath>
        <m:r>
          <w:rPr>
            <w:rFonts w:ascii="Cambria Math" w:hAnsi="Cambria Math"/>
          </w:rPr>
          <m:t>=84,39×2+2π×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92,52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=459,44 m.</m:t>
        </m:r>
      </m:oMath>
    </w:p>
    <w:p w:rsidR="00290DC4" w:rsidRDefault="00290DC4" w:rsidP="00086BDC">
      <w:pPr>
        <w:rPr>
          <w:rFonts w:ascii="Cambria" w:hAnsi="Cambria"/>
          <w:bCs/>
          <w:iCs/>
        </w:rPr>
      </w:pPr>
      <m:oMathPara>
        <m:oMath>
          <m:r>
            <w:rPr>
              <w:rFonts w:ascii="Cambria Math" w:hAnsi="Cambria Math"/>
            </w:rPr>
            <m:t>459,44 m-398,12 m=61,32 m.</m:t>
          </m:r>
        </m:oMath>
      </m:oMathPara>
    </w:p>
    <w:p w:rsidR="005A7D6D" w:rsidRDefault="005A7D6D" w:rsidP="00086BDC">
      <w:pPr>
        <w:rPr>
          <w:rFonts w:ascii="Cambria" w:hAnsi="Cambria"/>
          <w:bCs/>
          <w:iCs/>
        </w:rPr>
      </w:pPr>
    </w:p>
    <w:p w:rsidR="005A7D6D" w:rsidRDefault="005A7D6D" w:rsidP="00086BDC">
      <w:pPr>
        <w:rPr>
          <w:rFonts w:ascii="Cambria" w:hAnsi="Cambria"/>
          <w:bCs/>
          <w:iCs/>
        </w:rPr>
      </w:pPr>
      <w:r>
        <w:rPr>
          <w:rFonts w:ascii="Cambria" w:hAnsi="Cambria"/>
          <w:bCs/>
          <w:iCs/>
        </w:rPr>
        <w:t>Résultats intermédiaires :</w:t>
      </w:r>
    </w:p>
    <w:p w:rsidR="005A7D6D" w:rsidRPr="005A7D6D" w:rsidRDefault="005A7D6D" w:rsidP="00086BDC">
      <w:pPr>
        <w:rPr>
          <w:rFonts w:ascii="Cambria" w:hAnsi="Cambria"/>
          <w:bCs/>
          <w:iCs/>
        </w:rPr>
      </w:pPr>
      <m:oMathPara>
        <m:oMath>
          <m:r>
            <w:rPr>
              <w:rFonts w:ascii="Cambria Math" w:hAnsi="Cambria Math"/>
            </w:rPr>
            <m:t>2π×36,5≃229,34</m:t>
          </m:r>
        </m:oMath>
      </m:oMathPara>
    </w:p>
    <w:p w:rsidR="005A7D6D" w:rsidRPr="005A7D6D" w:rsidRDefault="005A7D6D" w:rsidP="005A7D6D">
      <w:pPr>
        <w:rPr>
          <w:rFonts w:ascii="Cambria" w:hAnsi="Cambria"/>
          <w:bCs/>
          <w:iCs/>
        </w:rPr>
      </w:pPr>
      <m:oMathPara>
        <m:oMath>
          <m:r>
            <w:rPr>
              <w:rFonts w:ascii="Cambria Math" w:hAnsi="Cambria Math"/>
            </w:rPr>
            <m:t>2π×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92,52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≃290,66</m:t>
          </m:r>
        </m:oMath>
      </m:oMathPara>
    </w:p>
    <w:p w:rsidR="00336F7B" w:rsidRDefault="00336F7B" w:rsidP="005A7D6D">
      <w:pPr>
        <w:rPr>
          <w:rFonts w:ascii="Cambria" w:hAnsi="Cambria"/>
          <w:bCs/>
          <w:iCs/>
        </w:rPr>
      </w:pPr>
    </w:p>
    <w:p w:rsidR="007C3A71" w:rsidRPr="00A92C09" w:rsidRDefault="007C3A71" w:rsidP="00A92C09">
      <w:pPr>
        <w:rPr>
          <w:rFonts w:ascii="Cambria" w:hAnsi="Cambria"/>
          <w:bCs/>
          <w:iCs/>
        </w:rPr>
      </w:pPr>
    </w:p>
    <w:p w:rsidR="00336F7B" w:rsidRDefault="00336F7B">
      <w:pPr>
        <w:rPr>
          <w:rFonts w:ascii="Cambria" w:hAnsi="Cambria"/>
          <w:bCs/>
          <w:iCs/>
        </w:rPr>
      </w:pPr>
    </w:p>
    <w:p w:rsidR="00336F7B" w:rsidRDefault="00336F7B" w:rsidP="00336F7B">
      <w:pPr>
        <w:rPr>
          <w:rFonts w:ascii="Cambria" w:hAnsi="Cambria"/>
          <w:bCs/>
          <w:iCs/>
        </w:rPr>
      </w:pPr>
    </w:p>
    <w:p w:rsidR="0083351E" w:rsidRDefault="0083351E" w:rsidP="00336F7B">
      <w:pPr>
        <w:rPr>
          <w:rFonts w:ascii="Cambria" w:hAnsi="Cambria"/>
          <w:bCs/>
          <w:iCs/>
        </w:rPr>
        <w:sectPr w:rsidR="0083351E" w:rsidSect="00840F89">
          <w:headerReference w:type="default" r:id="rId13"/>
          <w:footerReference w:type="even" r:id="rId14"/>
          <w:footerReference w:type="default" r:id="rId15"/>
          <w:type w:val="continuous"/>
          <w:pgSz w:w="11906" w:h="16838"/>
          <w:pgMar w:top="720" w:right="720" w:bottom="720" w:left="720" w:header="708" w:footer="252" w:gutter="0"/>
          <w:cols w:space="708"/>
          <w:docGrid w:linePitch="360"/>
        </w:sectPr>
      </w:pPr>
    </w:p>
    <w:p w:rsidR="0083351E" w:rsidRDefault="0083351E" w:rsidP="00336F7B">
      <w:pPr>
        <w:rPr>
          <w:rFonts w:ascii="Cambria" w:hAnsi="Cambria"/>
          <w:bCs/>
          <w:iCs/>
        </w:rPr>
      </w:pPr>
    </w:p>
    <w:p w:rsidR="00336F7B" w:rsidRPr="0083351E" w:rsidRDefault="0083351E" w:rsidP="0083351E">
      <w:pPr>
        <w:jc w:val="center"/>
        <w:rPr>
          <w:rFonts w:ascii="Cambria" w:hAnsi="Cambria"/>
          <w:b/>
          <w:bCs/>
          <w:iCs/>
          <w:sz w:val="32"/>
        </w:rPr>
      </w:pPr>
      <w:r>
        <w:rPr>
          <w:rFonts w:ascii="Cambria" w:hAnsi="Cambria"/>
          <w:b/>
          <w:bCs/>
          <w:iCs/>
          <w:sz w:val="32"/>
        </w:rPr>
        <w:t>Pour dessiner la piste</w:t>
      </w:r>
    </w:p>
    <w:p w:rsidR="00336F7B" w:rsidRDefault="00336F7B" w:rsidP="00336F7B">
      <w:pPr>
        <w:rPr>
          <w:rFonts w:ascii="Cambria" w:hAnsi="Cambria"/>
          <w:bCs/>
          <w:iCs/>
        </w:rPr>
      </w:pPr>
    </w:p>
    <w:p w:rsidR="005A7D6D" w:rsidRPr="00B07BFF" w:rsidRDefault="00E74121" w:rsidP="006A6EE1">
      <w:pPr>
        <w:spacing w:line="360" w:lineRule="auto"/>
        <w:rPr>
          <w:rFonts w:ascii="Cambria" w:hAnsi="Cambria"/>
          <w:bCs/>
          <w:iCs/>
        </w:rPr>
      </w:pPr>
      <w:r>
        <w:rPr>
          <w:rFonts w:ascii="Cambria" w:hAnsi="Cambria"/>
          <w:bCs/>
          <w:iCs/>
        </w:rPr>
        <w:t>Dimensions sur une feuille A4</w:t>
      </w:r>
      <w:r w:rsidR="00DD3CE5">
        <w:rPr>
          <w:rFonts w:ascii="Cambria" w:hAnsi="Cambria"/>
          <w:bCs/>
          <w:iCs/>
        </w:rPr>
        <w:t xml:space="preserve"> (</w:t>
      </w:r>
      <m:oMath>
        <m:r>
          <w:rPr>
            <w:rFonts w:ascii="Cambria Math" w:hAnsi="Cambria Math"/>
          </w:rPr>
          <m:t>21×29,7</m:t>
        </m:r>
        <m: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:</m:t>
        </m:r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176,91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</w:rPr>
          <m:t>=29,485</m:t>
        </m:r>
      </m:oMath>
      <w:r w:rsidRPr="00B07BFF">
        <w:rPr>
          <w:rFonts w:ascii="Cambria" w:hAnsi="Cambria"/>
          <w:bCs/>
          <w:iCs/>
        </w:rPr>
        <w:t xml:space="preserve"> </w:t>
      </w:r>
      <w:r w:rsidR="00B8411C" w:rsidRPr="00B07BFF">
        <w:rPr>
          <w:rFonts w:ascii="Cambria" w:hAnsi="Cambria"/>
          <w:bCs/>
          <w:iCs/>
        </w:rPr>
        <w:t xml:space="preserve">et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92,52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  <m:r>
          <m:rPr>
            <m:sty m:val="p"/>
          </m:rPr>
          <w:rPr>
            <w:rFonts w:ascii="Cambria Math" w:hAnsi="Cambria Math"/>
          </w:rPr>
          <m:t>=15,42.</m:t>
        </m:r>
      </m:oMath>
    </w:p>
    <w:p w:rsidR="00B07BFF" w:rsidRPr="00B07BFF" w:rsidRDefault="00B07BFF" w:rsidP="00B07BFF">
      <w:pPr>
        <w:rPr>
          <w:rFonts w:ascii="Cambria" w:hAnsi="Cambria"/>
          <w:bCs/>
          <w:iCs/>
        </w:rPr>
      </w:pPr>
      <w:r>
        <w:rPr>
          <w:rFonts w:ascii="Cambria" w:hAnsi="Cambria"/>
          <w:bCs/>
          <w:iCs/>
        </w:rPr>
        <w:t>Dimensions sur une feuille A3</w:t>
      </w:r>
      <w:r w:rsidR="00DD3CE5">
        <w:rPr>
          <w:rFonts w:ascii="Cambria" w:hAnsi="Cambria"/>
          <w:bCs/>
          <w:iCs/>
        </w:rPr>
        <w:t xml:space="preserve"> (</w:t>
      </w:r>
      <m:oMath>
        <m:r>
          <w:rPr>
            <w:rFonts w:ascii="Cambria Math" w:hAnsi="Cambria Math"/>
          </w:rPr>
          <m:t>42×29,7</m:t>
        </m:r>
        <m:r>
          <w:rPr>
            <w:rFonts w:ascii="Cambria Math" w:hAnsi="Cambria Math"/>
          </w:rPr>
          <m:t>)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:</m:t>
        </m:r>
        <w:bookmarkStart w:id="2" w:name="_GoBack"/>
        <w:bookmarkEnd w:id="2"/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176,91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=35,382</m:t>
        </m:r>
      </m:oMath>
      <w:r w:rsidRPr="00B07BFF">
        <w:rPr>
          <w:rFonts w:ascii="Cambria" w:hAnsi="Cambria"/>
          <w:bCs/>
          <w:iCs/>
        </w:rPr>
        <w:t xml:space="preserve"> et </w:t>
      </w:r>
      <m:oMath>
        <m:f>
          <m:fPr>
            <m:ctrlPr>
              <w:rPr>
                <w:rFonts w:ascii="Cambria Math" w:hAnsi="Cambria Math"/>
                <w:bCs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92,52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=18,504.</m:t>
        </m:r>
      </m:oMath>
    </w:p>
    <w:p w:rsidR="00C541A7" w:rsidRDefault="00C541A7">
      <w:pPr>
        <w:rPr>
          <w:rFonts w:ascii="Cambria" w:hAnsi="Cambria"/>
          <w:bCs/>
          <w:iCs/>
        </w:rPr>
      </w:pPr>
    </w:p>
    <w:p w:rsidR="00B07BFF" w:rsidRDefault="00B07BFF" w:rsidP="00086BDC">
      <w:pPr>
        <w:rPr>
          <w:rFonts w:ascii="Cambria" w:hAnsi="Cambria"/>
          <w:bCs/>
          <w:iCs/>
        </w:rPr>
      </w:pPr>
    </w:p>
    <w:p w:rsidR="007A6884" w:rsidRDefault="007A6884" w:rsidP="00086BDC">
      <w:pPr>
        <w:rPr>
          <w:rFonts w:ascii="Cambria" w:hAnsi="Cambria"/>
          <w:bCs/>
          <w:iCs/>
        </w:rPr>
      </w:pPr>
    </w:p>
    <w:tbl>
      <w:tblPr>
        <w:tblStyle w:val="Grilledutableau"/>
        <w:tblW w:w="14294" w:type="dxa"/>
        <w:tblLook w:val="04A0" w:firstRow="1" w:lastRow="0" w:firstColumn="1" w:lastColumn="0" w:noHBand="0" w:noVBand="1"/>
      </w:tblPr>
      <w:tblGrid>
        <w:gridCol w:w="1085"/>
        <w:gridCol w:w="2324"/>
        <w:gridCol w:w="2211"/>
        <w:gridCol w:w="2268"/>
        <w:gridCol w:w="2154"/>
        <w:gridCol w:w="2154"/>
        <w:gridCol w:w="2098"/>
      </w:tblGrid>
      <w:tr w:rsidR="00A57B93" w:rsidTr="0086019C">
        <w:tc>
          <w:tcPr>
            <w:tcW w:w="1085" w:type="dxa"/>
            <w:tcBorders>
              <w:top w:val="nil"/>
              <w:left w:val="nil"/>
            </w:tcBorders>
          </w:tcPr>
          <w:p w:rsidR="00A57B93" w:rsidRDefault="00A57B93" w:rsidP="0086019C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2324" w:type="dxa"/>
            <w:vAlign w:val="center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Longueur</w:t>
            </w:r>
            <w:r>
              <w:rPr>
                <w:rFonts w:ascii="Cambria" w:hAnsi="Cambria"/>
                <w:b/>
                <w:bCs/>
                <w:iCs/>
              </w:rPr>
              <w:t xml:space="preserve"> maximale</w:t>
            </w:r>
          </w:p>
        </w:tc>
        <w:tc>
          <w:tcPr>
            <w:tcW w:w="2211" w:type="dxa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Largeur maximale</w:t>
            </w:r>
          </w:p>
        </w:tc>
        <w:tc>
          <w:tcPr>
            <w:tcW w:w="2268" w:type="dxa"/>
            <w:vAlign w:val="center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L</w:t>
            </w:r>
            <w:r>
              <w:rPr>
                <w:rFonts w:ascii="Cambria" w:hAnsi="Cambria"/>
                <w:b/>
                <w:bCs/>
                <w:iCs/>
              </w:rPr>
              <w:t>ongue</w:t>
            </w:r>
            <w:r w:rsidRPr="00C541A7">
              <w:rPr>
                <w:rFonts w:ascii="Cambria" w:hAnsi="Cambria"/>
                <w:b/>
                <w:bCs/>
                <w:iCs/>
              </w:rPr>
              <w:t>ur AB</w:t>
            </w:r>
          </w:p>
        </w:tc>
        <w:tc>
          <w:tcPr>
            <w:tcW w:w="2154" w:type="dxa"/>
            <w:vAlign w:val="center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Rayon du cercle</w:t>
            </w:r>
            <w:r>
              <w:rPr>
                <w:rFonts w:ascii="Cambria" w:hAnsi="Cambria"/>
                <w:b/>
                <w:bCs/>
                <w:iCs/>
              </w:rPr>
              <w:t xml:space="preserve"> intérieur</w:t>
            </w:r>
          </w:p>
        </w:tc>
        <w:tc>
          <w:tcPr>
            <w:tcW w:w="2154" w:type="dxa"/>
          </w:tcPr>
          <w:p w:rsidR="00A57B93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Largeur des 8 couloirs</w:t>
            </w:r>
          </w:p>
        </w:tc>
        <w:tc>
          <w:tcPr>
            <w:tcW w:w="2098" w:type="dxa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Rayon du cercle extérieur</w:t>
            </w:r>
          </w:p>
        </w:tc>
      </w:tr>
      <w:tr w:rsidR="00A57B93" w:rsidTr="0086019C">
        <w:trPr>
          <w:trHeight w:val="737"/>
        </w:trPr>
        <w:tc>
          <w:tcPr>
            <w:tcW w:w="1085" w:type="dxa"/>
            <w:vAlign w:val="center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Vraie mesure</w:t>
            </w:r>
          </w:p>
        </w:tc>
        <w:tc>
          <w:tcPr>
            <w:tcW w:w="2324" w:type="dxa"/>
            <w:vAlign w:val="center"/>
          </w:tcPr>
          <w:p w:rsidR="00A57B93" w:rsidRPr="00CD24B0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211" w:type="dxa"/>
            <w:vAlign w:val="center"/>
          </w:tcPr>
          <w:p w:rsidR="00A57B9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268" w:type="dxa"/>
            <w:vAlign w:val="center"/>
          </w:tcPr>
          <w:p w:rsidR="00A57B93" w:rsidRPr="00CD24B0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154" w:type="dxa"/>
            <w:vAlign w:val="center"/>
          </w:tcPr>
          <w:p w:rsidR="00A57B93" w:rsidRPr="00CD24B0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154" w:type="dxa"/>
            <w:vAlign w:val="center"/>
          </w:tcPr>
          <w:p w:rsidR="00A57B93" w:rsidRPr="00290190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098" w:type="dxa"/>
            <w:vAlign w:val="center"/>
          </w:tcPr>
          <w:p w:rsidR="00A57B93" w:rsidRPr="00290190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</w:tr>
      <w:tr w:rsidR="00A57B93" w:rsidTr="0086019C">
        <w:trPr>
          <w:trHeight w:val="737"/>
        </w:trPr>
        <w:tc>
          <w:tcPr>
            <w:tcW w:w="1085" w:type="dxa"/>
            <w:vAlign w:val="center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A4</w:t>
            </w:r>
          </w:p>
        </w:tc>
        <w:tc>
          <w:tcPr>
            <w:tcW w:w="2324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211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268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154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154" w:type="dxa"/>
            <w:vAlign w:val="center"/>
          </w:tcPr>
          <w:p w:rsidR="00A57B9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098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</w:tr>
      <w:tr w:rsidR="00A57B93" w:rsidTr="0086019C">
        <w:trPr>
          <w:trHeight w:val="737"/>
        </w:trPr>
        <w:tc>
          <w:tcPr>
            <w:tcW w:w="1085" w:type="dxa"/>
            <w:vAlign w:val="center"/>
          </w:tcPr>
          <w:p w:rsidR="00A57B93" w:rsidRPr="00C541A7" w:rsidRDefault="00A57B93" w:rsidP="0086019C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A3</w:t>
            </w:r>
          </w:p>
        </w:tc>
        <w:tc>
          <w:tcPr>
            <w:tcW w:w="2324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211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268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154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154" w:type="dxa"/>
            <w:vAlign w:val="center"/>
          </w:tcPr>
          <w:p w:rsidR="00A57B9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  <w:tc>
          <w:tcPr>
            <w:tcW w:w="2098" w:type="dxa"/>
            <w:vAlign w:val="center"/>
          </w:tcPr>
          <w:p w:rsidR="00A57B93" w:rsidRPr="004E0813" w:rsidRDefault="00A57B93" w:rsidP="0086019C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</w:p>
        </w:tc>
      </w:tr>
    </w:tbl>
    <w:p w:rsidR="00086BDC" w:rsidRDefault="00086BDC" w:rsidP="00913F0F">
      <w:pPr>
        <w:rPr>
          <w:rFonts w:ascii="Cambria" w:hAnsi="Cambria"/>
          <w:bCs/>
          <w:iCs/>
        </w:rPr>
      </w:pPr>
    </w:p>
    <w:p w:rsidR="00A57B93" w:rsidRDefault="00A57B93" w:rsidP="00913F0F">
      <w:pPr>
        <w:rPr>
          <w:rFonts w:ascii="Cambria" w:hAnsi="Cambria"/>
          <w:bCs/>
          <w:iCs/>
        </w:rPr>
      </w:pPr>
    </w:p>
    <w:tbl>
      <w:tblPr>
        <w:tblStyle w:val="Grilledutableau"/>
        <w:tblW w:w="14294" w:type="dxa"/>
        <w:tblLook w:val="04A0" w:firstRow="1" w:lastRow="0" w:firstColumn="1" w:lastColumn="0" w:noHBand="0" w:noVBand="1"/>
      </w:tblPr>
      <w:tblGrid>
        <w:gridCol w:w="1085"/>
        <w:gridCol w:w="2324"/>
        <w:gridCol w:w="2211"/>
        <w:gridCol w:w="2268"/>
        <w:gridCol w:w="2154"/>
        <w:gridCol w:w="2154"/>
        <w:gridCol w:w="2098"/>
      </w:tblGrid>
      <w:tr w:rsidR="00336F7B" w:rsidTr="00336F7B">
        <w:tc>
          <w:tcPr>
            <w:tcW w:w="1085" w:type="dxa"/>
            <w:tcBorders>
              <w:top w:val="nil"/>
              <w:left w:val="nil"/>
            </w:tcBorders>
          </w:tcPr>
          <w:p w:rsidR="00336F7B" w:rsidRDefault="00336F7B" w:rsidP="00031005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2324" w:type="dxa"/>
            <w:vAlign w:val="center"/>
          </w:tcPr>
          <w:p w:rsidR="00336F7B" w:rsidRPr="00C541A7" w:rsidRDefault="00336F7B" w:rsidP="00031005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Longueur</w:t>
            </w:r>
            <w:r>
              <w:rPr>
                <w:rFonts w:ascii="Cambria" w:hAnsi="Cambria"/>
                <w:b/>
                <w:bCs/>
                <w:iCs/>
              </w:rPr>
              <w:t xml:space="preserve"> maximale</w:t>
            </w:r>
          </w:p>
        </w:tc>
        <w:tc>
          <w:tcPr>
            <w:tcW w:w="2211" w:type="dxa"/>
          </w:tcPr>
          <w:p w:rsidR="00336F7B" w:rsidRPr="00C541A7" w:rsidRDefault="00336F7B" w:rsidP="00031005">
            <w:pPr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Largeur maximale</w:t>
            </w:r>
          </w:p>
        </w:tc>
        <w:tc>
          <w:tcPr>
            <w:tcW w:w="2268" w:type="dxa"/>
            <w:vAlign w:val="center"/>
          </w:tcPr>
          <w:p w:rsidR="00336F7B" w:rsidRPr="00C541A7" w:rsidRDefault="00336F7B" w:rsidP="00031005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L</w:t>
            </w:r>
            <w:r>
              <w:rPr>
                <w:rFonts w:ascii="Cambria" w:hAnsi="Cambria"/>
                <w:b/>
                <w:bCs/>
                <w:iCs/>
              </w:rPr>
              <w:t>ongue</w:t>
            </w:r>
            <w:r w:rsidRPr="00C541A7">
              <w:rPr>
                <w:rFonts w:ascii="Cambria" w:hAnsi="Cambria"/>
                <w:b/>
                <w:bCs/>
                <w:iCs/>
              </w:rPr>
              <w:t>ur AB</w:t>
            </w:r>
          </w:p>
        </w:tc>
        <w:tc>
          <w:tcPr>
            <w:tcW w:w="2154" w:type="dxa"/>
            <w:vAlign w:val="center"/>
          </w:tcPr>
          <w:p w:rsidR="00336F7B" w:rsidRPr="00C541A7" w:rsidRDefault="00336F7B" w:rsidP="00031005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Rayon du cercle</w:t>
            </w:r>
            <w:r>
              <w:rPr>
                <w:rFonts w:ascii="Cambria" w:hAnsi="Cambria"/>
                <w:b/>
                <w:bCs/>
                <w:iCs/>
              </w:rPr>
              <w:t xml:space="preserve"> intérieur</w:t>
            </w:r>
          </w:p>
        </w:tc>
        <w:tc>
          <w:tcPr>
            <w:tcW w:w="2154" w:type="dxa"/>
          </w:tcPr>
          <w:p w:rsidR="00336F7B" w:rsidRDefault="00336F7B" w:rsidP="00031005">
            <w:pPr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Largeur des 8 couloirs</w:t>
            </w:r>
          </w:p>
        </w:tc>
        <w:tc>
          <w:tcPr>
            <w:tcW w:w="2098" w:type="dxa"/>
          </w:tcPr>
          <w:p w:rsidR="00336F7B" w:rsidRPr="00C541A7" w:rsidRDefault="00336F7B" w:rsidP="00031005">
            <w:pPr>
              <w:jc w:val="center"/>
              <w:rPr>
                <w:rFonts w:ascii="Cambria" w:hAnsi="Cambria"/>
                <w:b/>
                <w:bCs/>
                <w:iCs/>
              </w:rPr>
            </w:pPr>
            <w:r>
              <w:rPr>
                <w:rFonts w:ascii="Cambria" w:hAnsi="Cambria"/>
                <w:b/>
                <w:bCs/>
                <w:iCs/>
              </w:rPr>
              <w:t>Rayon du cercle extérieur</w:t>
            </w:r>
          </w:p>
        </w:tc>
      </w:tr>
      <w:tr w:rsidR="00336F7B" w:rsidTr="00336F7B">
        <w:trPr>
          <w:trHeight w:val="737"/>
        </w:trPr>
        <w:tc>
          <w:tcPr>
            <w:tcW w:w="1085" w:type="dxa"/>
            <w:vAlign w:val="center"/>
          </w:tcPr>
          <w:p w:rsidR="00336F7B" w:rsidRPr="00C541A7" w:rsidRDefault="00336F7B" w:rsidP="00273A6F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Vraie mesure</w:t>
            </w:r>
          </w:p>
        </w:tc>
        <w:tc>
          <w:tcPr>
            <w:tcW w:w="2324" w:type="dxa"/>
            <w:vAlign w:val="center"/>
          </w:tcPr>
          <w:p w:rsidR="00336F7B" w:rsidRPr="00CD24B0" w:rsidRDefault="00336F7B" w:rsidP="00273A6F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w:r>
              <w:rPr>
                <w:rFonts w:ascii="Cambria" w:hAnsi="Cambria"/>
                <w:bCs/>
                <w:iCs/>
                <w:color w:val="00B050"/>
              </w:rPr>
              <w:t>176,91 m</w:t>
            </w:r>
          </w:p>
        </w:tc>
        <w:tc>
          <w:tcPr>
            <w:tcW w:w="2211" w:type="dxa"/>
            <w:vAlign w:val="center"/>
          </w:tcPr>
          <w:p w:rsidR="00336F7B" w:rsidRDefault="00336F7B" w:rsidP="00031005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w:r>
              <w:rPr>
                <w:rFonts w:ascii="Cambria" w:hAnsi="Cambria"/>
                <w:bCs/>
                <w:iCs/>
                <w:color w:val="00B050"/>
              </w:rPr>
              <w:t>92,52 m</w:t>
            </w:r>
          </w:p>
        </w:tc>
        <w:tc>
          <w:tcPr>
            <w:tcW w:w="2268" w:type="dxa"/>
            <w:vAlign w:val="center"/>
          </w:tcPr>
          <w:p w:rsidR="00336F7B" w:rsidRPr="00CD24B0" w:rsidRDefault="00336F7B" w:rsidP="00273A6F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w:r>
              <w:rPr>
                <w:rFonts w:ascii="Cambria" w:hAnsi="Cambria"/>
                <w:bCs/>
                <w:iCs/>
                <w:color w:val="00B050"/>
              </w:rPr>
              <w:t>84,39 m</w:t>
            </w:r>
          </w:p>
        </w:tc>
        <w:tc>
          <w:tcPr>
            <w:tcW w:w="2154" w:type="dxa"/>
            <w:vAlign w:val="center"/>
          </w:tcPr>
          <w:p w:rsidR="00336F7B" w:rsidRPr="00CD24B0" w:rsidRDefault="00336F7B" w:rsidP="00273A6F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w:r>
              <w:rPr>
                <w:rFonts w:ascii="Cambria" w:hAnsi="Cambria"/>
                <w:bCs/>
                <w:iCs/>
                <w:color w:val="00B050"/>
              </w:rPr>
              <w:t>36,50 m</w:t>
            </w:r>
          </w:p>
        </w:tc>
        <w:tc>
          <w:tcPr>
            <w:tcW w:w="2154" w:type="dxa"/>
            <w:vAlign w:val="center"/>
          </w:tcPr>
          <w:p w:rsidR="00336F7B" w:rsidRPr="00290190" w:rsidRDefault="00336F7B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w:r>
              <w:rPr>
                <w:rFonts w:ascii="Cambria" w:hAnsi="Cambria"/>
                <w:bCs/>
                <w:iCs/>
                <w:color w:val="00B050"/>
              </w:rPr>
              <w:t>9,76 m</w:t>
            </w:r>
          </w:p>
        </w:tc>
        <w:tc>
          <w:tcPr>
            <w:tcW w:w="2098" w:type="dxa"/>
            <w:vAlign w:val="center"/>
          </w:tcPr>
          <w:p w:rsidR="00336F7B" w:rsidRPr="00290190" w:rsidRDefault="00336F7B" w:rsidP="00B506C1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w:r w:rsidRPr="00290190">
              <w:rPr>
                <w:rFonts w:ascii="Cambria" w:hAnsi="Cambria"/>
                <w:bCs/>
                <w:iCs/>
                <w:color w:val="00B050"/>
              </w:rPr>
              <w:t>46,26 m</w:t>
            </w:r>
          </w:p>
        </w:tc>
      </w:tr>
      <w:tr w:rsidR="00336F7B" w:rsidTr="00336F7B">
        <w:trPr>
          <w:trHeight w:val="737"/>
        </w:trPr>
        <w:tc>
          <w:tcPr>
            <w:tcW w:w="1085" w:type="dxa"/>
            <w:vAlign w:val="center"/>
          </w:tcPr>
          <w:p w:rsidR="00336F7B" w:rsidRPr="00C541A7" w:rsidRDefault="00336F7B" w:rsidP="002C7FAD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A4</w:t>
            </w:r>
          </w:p>
        </w:tc>
        <w:tc>
          <w:tcPr>
            <w:tcW w:w="2324" w:type="dxa"/>
            <w:vAlign w:val="center"/>
          </w:tcPr>
          <w:p w:rsidR="00336F7B" w:rsidRPr="004E0813" w:rsidRDefault="00CE6D3A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176,91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=29,485 cm</m:t>
                </m:r>
              </m:oMath>
            </m:oMathPara>
          </w:p>
        </w:tc>
        <w:tc>
          <w:tcPr>
            <w:tcW w:w="2211" w:type="dxa"/>
            <w:vAlign w:val="center"/>
          </w:tcPr>
          <w:p w:rsidR="00336F7B" w:rsidRPr="004E0813" w:rsidRDefault="00CE6D3A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92,52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=15,42 cm</m:t>
                </m:r>
              </m:oMath>
            </m:oMathPara>
          </w:p>
        </w:tc>
        <w:tc>
          <w:tcPr>
            <w:tcW w:w="2268" w:type="dxa"/>
            <w:vAlign w:val="center"/>
          </w:tcPr>
          <w:p w:rsidR="00336F7B" w:rsidRPr="004E0813" w:rsidRDefault="00CE6D3A" w:rsidP="00517436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84,39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=14,065 cm</m:t>
                </m:r>
              </m:oMath>
            </m:oMathPara>
          </w:p>
        </w:tc>
        <w:tc>
          <w:tcPr>
            <w:tcW w:w="2154" w:type="dxa"/>
            <w:vAlign w:val="center"/>
          </w:tcPr>
          <w:p w:rsidR="00336F7B" w:rsidRPr="004E0813" w:rsidRDefault="00CE6D3A" w:rsidP="00517436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36,5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=6,083…cm</m:t>
                </m:r>
              </m:oMath>
            </m:oMathPara>
          </w:p>
        </w:tc>
        <w:tc>
          <w:tcPr>
            <w:tcW w:w="2154" w:type="dxa"/>
            <w:vAlign w:val="center"/>
          </w:tcPr>
          <w:p w:rsidR="00336F7B" w:rsidRDefault="00CE6D3A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9,76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=1,626…cm</m:t>
                </m:r>
              </m:oMath>
            </m:oMathPara>
          </w:p>
        </w:tc>
        <w:tc>
          <w:tcPr>
            <w:tcW w:w="2098" w:type="dxa"/>
            <w:vAlign w:val="center"/>
          </w:tcPr>
          <w:p w:rsidR="00336F7B" w:rsidRPr="004E0813" w:rsidRDefault="00CE6D3A" w:rsidP="00045D87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46,26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=7,71 cm</m:t>
                </m:r>
              </m:oMath>
            </m:oMathPara>
          </w:p>
        </w:tc>
      </w:tr>
      <w:tr w:rsidR="00336F7B" w:rsidTr="00336F7B">
        <w:trPr>
          <w:trHeight w:val="737"/>
        </w:trPr>
        <w:tc>
          <w:tcPr>
            <w:tcW w:w="1085" w:type="dxa"/>
            <w:vAlign w:val="center"/>
          </w:tcPr>
          <w:p w:rsidR="00336F7B" w:rsidRPr="00C541A7" w:rsidRDefault="00336F7B" w:rsidP="00045D87">
            <w:pPr>
              <w:jc w:val="center"/>
              <w:rPr>
                <w:rFonts w:ascii="Cambria" w:hAnsi="Cambria"/>
                <w:b/>
                <w:bCs/>
                <w:iCs/>
              </w:rPr>
            </w:pPr>
            <w:r w:rsidRPr="00C541A7">
              <w:rPr>
                <w:rFonts w:ascii="Cambria" w:hAnsi="Cambria"/>
                <w:b/>
                <w:bCs/>
                <w:iCs/>
              </w:rPr>
              <w:t>A3</w:t>
            </w:r>
          </w:p>
        </w:tc>
        <w:tc>
          <w:tcPr>
            <w:tcW w:w="2324" w:type="dxa"/>
            <w:vAlign w:val="center"/>
          </w:tcPr>
          <w:p w:rsidR="00336F7B" w:rsidRPr="004E0813" w:rsidRDefault="00CE6D3A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176,91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=35,382 cm</m:t>
                </m:r>
              </m:oMath>
            </m:oMathPara>
          </w:p>
        </w:tc>
        <w:tc>
          <w:tcPr>
            <w:tcW w:w="2211" w:type="dxa"/>
            <w:vAlign w:val="center"/>
          </w:tcPr>
          <w:p w:rsidR="00336F7B" w:rsidRPr="004E0813" w:rsidRDefault="00CE6D3A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92,52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=18,504 cm</m:t>
                </m:r>
              </m:oMath>
            </m:oMathPara>
          </w:p>
        </w:tc>
        <w:tc>
          <w:tcPr>
            <w:tcW w:w="2268" w:type="dxa"/>
            <w:vAlign w:val="center"/>
          </w:tcPr>
          <w:p w:rsidR="00336F7B" w:rsidRPr="004E0813" w:rsidRDefault="00CE6D3A" w:rsidP="00045D87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84,39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=16,878 cm</m:t>
                </m:r>
              </m:oMath>
            </m:oMathPara>
          </w:p>
        </w:tc>
        <w:tc>
          <w:tcPr>
            <w:tcW w:w="2154" w:type="dxa"/>
            <w:vAlign w:val="center"/>
          </w:tcPr>
          <w:p w:rsidR="00336F7B" w:rsidRPr="004E0813" w:rsidRDefault="00CE6D3A" w:rsidP="00045D87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36,5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=7,3 cm</m:t>
                </m:r>
              </m:oMath>
            </m:oMathPara>
          </w:p>
        </w:tc>
        <w:tc>
          <w:tcPr>
            <w:tcW w:w="2154" w:type="dxa"/>
            <w:vAlign w:val="center"/>
          </w:tcPr>
          <w:p w:rsidR="00336F7B" w:rsidRDefault="00CE6D3A" w:rsidP="00336F7B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9,76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=1,952 cm</m:t>
                </m:r>
              </m:oMath>
            </m:oMathPara>
          </w:p>
        </w:tc>
        <w:tc>
          <w:tcPr>
            <w:tcW w:w="2098" w:type="dxa"/>
            <w:vAlign w:val="center"/>
          </w:tcPr>
          <w:p w:rsidR="00336F7B" w:rsidRPr="004E0813" w:rsidRDefault="00CE6D3A" w:rsidP="00256438">
            <w:pPr>
              <w:jc w:val="center"/>
              <w:rPr>
                <w:rFonts w:ascii="Cambria" w:hAnsi="Cambria"/>
                <w:bCs/>
                <w:iCs/>
                <w:color w:val="00B05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color w:val="00B05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46,26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B050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B050"/>
                  </w:rPr>
                  <m:t>=9,252 cm</m:t>
                </m:r>
              </m:oMath>
            </m:oMathPara>
          </w:p>
        </w:tc>
      </w:tr>
    </w:tbl>
    <w:p w:rsidR="003E58C5" w:rsidRPr="009A3380" w:rsidRDefault="003E58C5" w:rsidP="00907B79">
      <w:pPr>
        <w:rPr>
          <w:rFonts w:ascii="Cambria" w:hAnsi="Cambria"/>
          <w:bCs/>
          <w:i/>
          <w:iCs/>
        </w:rPr>
      </w:pPr>
    </w:p>
    <w:sectPr w:rsidR="003E58C5" w:rsidRPr="009A3380" w:rsidSect="0083351E">
      <w:pgSz w:w="16838" w:h="11906" w:orient="landscape"/>
      <w:pgMar w:top="720" w:right="720" w:bottom="720" w:left="720" w:header="708" w:footer="2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D3A" w:rsidRDefault="00CE6D3A">
      <w:r>
        <w:separator/>
      </w:r>
    </w:p>
  </w:endnote>
  <w:endnote w:type="continuationSeparator" w:id="0">
    <w:p w:rsidR="00CE6D3A" w:rsidRDefault="00CE6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5D9" w:rsidRDefault="002065D9" w:rsidP="0055233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2065D9" w:rsidRDefault="002065D9" w:rsidP="0061471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28"/>
      <w:gridCol w:w="1338"/>
    </w:tblGrid>
    <w:tr w:rsidR="002065D9" w:rsidTr="00F81929">
      <w:tc>
        <w:tcPr>
          <w:tcW w:w="4361" w:type="pct"/>
          <w:tcBorders>
            <w:top w:val="single" w:sz="4" w:space="0" w:color="000000"/>
          </w:tcBorders>
        </w:tcPr>
        <w:p w:rsidR="002065D9" w:rsidRPr="003528E5" w:rsidRDefault="0079147E" w:rsidP="0079147E">
          <w:pPr>
            <w:pStyle w:val="Pieddepage"/>
            <w:rPr>
              <w:rFonts w:ascii="Cambria" w:hAnsi="Cambria"/>
              <w:b/>
              <w:color w:val="FF0000"/>
            </w:rPr>
          </w:pPr>
          <w:r>
            <w:rPr>
              <w:rFonts w:ascii="Cambria" w:hAnsi="Cambria"/>
              <w:b/>
            </w:rPr>
            <w:t>Chapitre 3</w:t>
          </w:r>
          <w:r w:rsidR="002065D9" w:rsidRPr="003528E5">
            <w:rPr>
              <w:rFonts w:ascii="Cambria" w:hAnsi="Cambria"/>
              <w:b/>
            </w:rPr>
            <w:t xml:space="preserve">                       </w:t>
          </w:r>
          <w:r w:rsidR="002065D9">
            <w:rPr>
              <w:rFonts w:ascii="Cambria" w:hAnsi="Cambria"/>
              <w:b/>
            </w:rPr>
            <w:t xml:space="preserve">                 </w:t>
          </w:r>
          <w:r w:rsidR="002065D9" w:rsidRPr="003528E5">
            <w:rPr>
              <w:rFonts w:ascii="Cambria" w:hAnsi="Cambria"/>
              <w:b/>
            </w:rPr>
            <w:t xml:space="preserve">        </w:t>
          </w:r>
          <w:r w:rsidR="002065D9">
            <w:rPr>
              <w:rFonts w:ascii="Cambria" w:hAnsi="Cambria"/>
              <w:b/>
            </w:rPr>
            <w:t xml:space="preserve">      </w:t>
          </w:r>
          <w:r>
            <w:rPr>
              <w:rFonts w:ascii="Cambria" w:hAnsi="Cambria"/>
              <w:b/>
              <w:color w:val="FF0000"/>
            </w:rPr>
            <w:t>Géométrie plane</w:t>
          </w:r>
        </w:p>
      </w:tc>
      <w:tc>
        <w:tcPr>
          <w:tcW w:w="639" w:type="pct"/>
          <w:tcBorders>
            <w:top w:val="single" w:sz="4" w:space="0" w:color="C0504D"/>
          </w:tcBorders>
          <w:shd w:val="clear" w:color="auto" w:fill="943634"/>
        </w:tcPr>
        <w:p w:rsidR="002065D9" w:rsidRPr="003528E5" w:rsidRDefault="002065D9" w:rsidP="003A7A7F">
          <w:pPr>
            <w:pStyle w:val="En-tte"/>
            <w:jc w:val="center"/>
            <w:rPr>
              <w:rFonts w:ascii="Cambria" w:hAnsi="Cambria"/>
              <w:b/>
              <w:color w:val="FFFFFF"/>
            </w:rPr>
          </w:pPr>
          <w:r>
            <w:rPr>
              <w:rFonts w:ascii="Cambria" w:hAnsi="Cambria"/>
              <w:b/>
              <w:color w:val="FFFFFF"/>
            </w:rPr>
            <w:t>DI</w:t>
          </w:r>
          <w:r w:rsidRPr="003528E5">
            <w:rPr>
              <w:rFonts w:ascii="Cambria" w:hAnsi="Cambria"/>
              <w:b/>
              <w:color w:val="FFFFFF"/>
            </w:rPr>
            <w:t xml:space="preserve"> </w:t>
          </w:r>
          <w:r>
            <w:rPr>
              <w:rFonts w:ascii="Cambria" w:hAnsi="Cambria"/>
              <w:b/>
              <w:color w:val="FFFFFF"/>
            </w:rPr>
            <w:t xml:space="preserve">page </w:t>
          </w:r>
          <w:r w:rsidRPr="003528E5">
            <w:rPr>
              <w:rFonts w:ascii="Cambria" w:hAnsi="Cambria"/>
              <w:b/>
              <w:color w:val="FFFFFF"/>
            </w:rPr>
            <w:fldChar w:fldCharType="begin"/>
          </w:r>
          <w:r w:rsidRPr="003528E5">
            <w:rPr>
              <w:rFonts w:ascii="Cambria" w:hAnsi="Cambria"/>
              <w:b/>
              <w:color w:val="FFFFFF"/>
            </w:rPr>
            <w:instrText xml:space="preserve"> PAGE   \* MERGEFORMAT </w:instrText>
          </w:r>
          <w:r w:rsidRPr="003528E5">
            <w:rPr>
              <w:rFonts w:ascii="Cambria" w:hAnsi="Cambria"/>
              <w:b/>
              <w:color w:val="FFFFFF"/>
            </w:rPr>
            <w:fldChar w:fldCharType="separate"/>
          </w:r>
          <w:r w:rsidR="00DD3CE5">
            <w:rPr>
              <w:rFonts w:ascii="Cambria" w:hAnsi="Cambria"/>
              <w:b/>
              <w:noProof/>
              <w:color w:val="FFFFFF"/>
            </w:rPr>
            <w:t>3</w:t>
          </w:r>
          <w:r w:rsidRPr="003528E5">
            <w:rPr>
              <w:rFonts w:ascii="Cambria" w:hAnsi="Cambria"/>
              <w:b/>
              <w:color w:val="FFFFFF"/>
            </w:rPr>
            <w:fldChar w:fldCharType="end"/>
          </w:r>
        </w:p>
      </w:tc>
    </w:tr>
  </w:tbl>
  <w:p w:rsidR="002065D9" w:rsidRDefault="002065D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D3A" w:rsidRDefault="00CE6D3A">
      <w:r>
        <w:separator/>
      </w:r>
    </w:p>
  </w:footnote>
  <w:footnote w:type="continuationSeparator" w:id="0">
    <w:p w:rsidR="00CE6D3A" w:rsidRDefault="00CE6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5D9" w:rsidRPr="00F870DF" w:rsidRDefault="004649E0" w:rsidP="00916720">
    <w:pPr>
      <w:pStyle w:val="En-tte"/>
      <w:tabs>
        <w:tab w:val="clear" w:pos="9072"/>
        <w:tab w:val="right" w:pos="10490"/>
      </w:tabs>
      <w:rPr>
        <w:rFonts w:ascii="Cambria" w:hAnsi="Cambria"/>
        <w:b/>
        <w:color w:val="FF0000"/>
      </w:rPr>
    </w:pPr>
    <w:r>
      <w:rPr>
        <w:rFonts w:ascii="Cambria" w:hAnsi="Cambria"/>
        <w:b/>
      </w:rPr>
      <w:t>Géométrie plane</w:t>
    </w:r>
    <w:r w:rsidR="002065D9" w:rsidRPr="00F870DF">
      <w:rPr>
        <w:rFonts w:ascii="Cambria" w:hAnsi="Cambria"/>
      </w:rPr>
      <w:tab/>
    </w:r>
    <w:r w:rsidR="002065D9" w:rsidRPr="00F870DF">
      <w:rPr>
        <w:rFonts w:ascii="Cambria" w:hAnsi="Cambria"/>
      </w:rPr>
      <w:tab/>
    </w:r>
    <w:r w:rsidR="00746154">
      <w:rPr>
        <w:rFonts w:ascii="Cambria" w:hAnsi="Cambria"/>
      </w:rPr>
      <w:t xml:space="preserve"> </w:t>
    </w:r>
    <w:r w:rsidR="00746154">
      <w:rPr>
        <w:rFonts w:ascii="Cambria" w:hAnsi="Cambria"/>
        <w:b/>
        <w:color w:val="FF0000"/>
      </w:rPr>
      <w:t>2 C</w:t>
    </w:r>
    <w:r>
      <w:rPr>
        <w:rFonts w:ascii="Cambria" w:hAnsi="Cambria"/>
        <w:b/>
        <w:color w:val="FF0000"/>
      </w:rPr>
      <w:t>AP</w:t>
    </w:r>
    <w:r w:rsidR="00746154">
      <w:rPr>
        <w:rFonts w:ascii="Cambria" w:hAnsi="Cambria"/>
        <w:b/>
        <w:color w:val="FF0000"/>
      </w:rPr>
      <w:t xml:space="preserve"> MFA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1A2D"/>
    <w:multiLevelType w:val="hybridMultilevel"/>
    <w:tmpl w:val="3F6200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009F0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re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 w15:restartNumberingAfterBreak="0">
    <w:nsid w:val="2126557A"/>
    <w:multiLevelType w:val="hybridMultilevel"/>
    <w:tmpl w:val="B4F83D1E"/>
    <w:lvl w:ilvl="0" w:tplc="FB4C42A8">
      <w:start w:val="180"/>
      <w:numFmt w:val="bullet"/>
      <w:lvlText w:val="-"/>
      <w:lvlJc w:val="left"/>
      <w:pPr>
        <w:ind w:left="720" w:hanging="360"/>
      </w:pPr>
      <w:rPr>
        <w:rFonts w:ascii="Cambria" w:eastAsia="SimSu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828CC"/>
    <w:multiLevelType w:val="hybridMultilevel"/>
    <w:tmpl w:val="CB80628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48A053D"/>
    <w:multiLevelType w:val="hybridMultilevel"/>
    <w:tmpl w:val="91FCDE70"/>
    <w:lvl w:ilvl="0" w:tplc="A6E8BCCC">
      <w:start w:val="1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73AB9"/>
    <w:multiLevelType w:val="hybridMultilevel"/>
    <w:tmpl w:val="0D0CD3AE"/>
    <w:lvl w:ilvl="0" w:tplc="8A9893CC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B2DBE"/>
    <w:multiLevelType w:val="hybridMultilevel"/>
    <w:tmpl w:val="00CE5D06"/>
    <w:lvl w:ilvl="0" w:tplc="CF7C4596">
      <w:numFmt w:val="bullet"/>
      <w:lvlText w:val="-"/>
      <w:lvlJc w:val="left"/>
      <w:pPr>
        <w:ind w:left="360" w:hanging="360"/>
      </w:pPr>
      <w:rPr>
        <w:rFonts w:ascii="Cambria" w:eastAsia="SimSu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B32D52"/>
    <w:multiLevelType w:val="hybridMultilevel"/>
    <w:tmpl w:val="4A3E9476"/>
    <w:lvl w:ilvl="0" w:tplc="02C46042">
      <w:start w:val="180"/>
      <w:numFmt w:val="bullet"/>
      <w:lvlText w:val="-"/>
      <w:lvlJc w:val="left"/>
      <w:pPr>
        <w:ind w:left="360" w:hanging="360"/>
      </w:pPr>
      <w:rPr>
        <w:rFonts w:ascii="Cambria" w:eastAsia="SimSu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BC7CA3"/>
    <w:multiLevelType w:val="hybridMultilevel"/>
    <w:tmpl w:val="B7B062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55E72"/>
    <w:multiLevelType w:val="hybridMultilevel"/>
    <w:tmpl w:val="7DC0A3BC"/>
    <w:lvl w:ilvl="0" w:tplc="96E40DCA">
      <w:start w:val="180"/>
      <w:numFmt w:val="bullet"/>
      <w:lvlText w:val="-"/>
      <w:lvlJc w:val="left"/>
      <w:pPr>
        <w:ind w:left="720" w:hanging="360"/>
      </w:pPr>
      <w:rPr>
        <w:rFonts w:ascii="Cambria" w:eastAsia="SimSu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A2BE9"/>
    <w:multiLevelType w:val="hybridMultilevel"/>
    <w:tmpl w:val="973E913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504F17"/>
    <w:multiLevelType w:val="hybridMultilevel"/>
    <w:tmpl w:val="1A26A4C4"/>
    <w:lvl w:ilvl="0" w:tplc="98E03A54">
      <w:start w:val="1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1261233"/>
    <w:multiLevelType w:val="hybridMultilevel"/>
    <w:tmpl w:val="55586A32"/>
    <w:lvl w:ilvl="0" w:tplc="15BC5342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364F49"/>
    <w:multiLevelType w:val="hybridMultilevel"/>
    <w:tmpl w:val="294A5B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3"/>
  </w:num>
  <w:num w:numId="20">
    <w:abstractNumId w:val="0"/>
  </w:num>
  <w:num w:numId="21">
    <w:abstractNumId w:val="4"/>
  </w:num>
  <w:num w:numId="22">
    <w:abstractNumId w:val="10"/>
  </w:num>
  <w:num w:numId="23">
    <w:abstractNumId w:val="13"/>
  </w:num>
  <w:num w:numId="24">
    <w:abstractNumId w:val="8"/>
  </w:num>
  <w:num w:numId="25">
    <w:abstractNumId w:val="5"/>
  </w:num>
  <w:num w:numId="26">
    <w:abstractNumId w:val="6"/>
  </w:num>
  <w:num w:numId="27">
    <w:abstractNumId w:val="12"/>
  </w:num>
  <w:num w:numId="28">
    <w:abstractNumId w:val="11"/>
  </w:num>
  <w:num w:numId="29">
    <w:abstractNumId w:val="9"/>
  </w:num>
  <w:num w:numId="30">
    <w:abstractNumId w:val="2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846"/>
    <w:rsid w:val="00001AB5"/>
    <w:rsid w:val="000137B9"/>
    <w:rsid w:val="00022D28"/>
    <w:rsid w:val="0002753E"/>
    <w:rsid w:val="00031005"/>
    <w:rsid w:val="00032894"/>
    <w:rsid w:val="0003517A"/>
    <w:rsid w:val="00045D87"/>
    <w:rsid w:val="00046665"/>
    <w:rsid w:val="000614E8"/>
    <w:rsid w:val="000637C2"/>
    <w:rsid w:val="00073156"/>
    <w:rsid w:val="0007781D"/>
    <w:rsid w:val="00077B79"/>
    <w:rsid w:val="00083E38"/>
    <w:rsid w:val="00084D4F"/>
    <w:rsid w:val="00086BDC"/>
    <w:rsid w:val="00087221"/>
    <w:rsid w:val="000916E3"/>
    <w:rsid w:val="0009784D"/>
    <w:rsid w:val="000A35E0"/>
    <w:rsid w:val="000C340A"/>
    <w:rsid w:val="000C55F1"/>
    <w:rsid w:val="000C5C29"/>
    <w:rsid w:val="000D6088"/>
    <w:rsid w:val="000D6DF4"/>
    <w:rsid w:val="00100661"/>
    <w:rsid w:val="0010314E"/>
    <w:rsid w:val="00104D6A"/>
    <w:rsid w:val="0012476B"/>
    <w:rsid w:val="00132F93"/>
    <w:rsid w:val="0013301B"/>
    <w:rsid w:val="00133315"/>
    <w:rsid w:val="001418D7"/>
    <w:rsid w:val="00171F23"/>
    <w:rsid w:val="00177890"/>
    <w:rsid w:val="0019505E"/>
    <w:rsid w:val="001A1BEA"/>
    <w:rsid w:val="001A628D"/>
    <w:rsid w:val="001F2C5B"/>
    <w:rsid w:val="002065D9"/>
    <w:rsid w:val="0022109B"/>
    <w:rsid w:val="00225A73"/>
    <w:rsid w:val="0023081F"/>
    <w:rsid w:val="00235E12"/>
    <w:rsid w:val="002526EA"/>
    <w:rsid w:val="00256438"/>
    <w:rsid w:val="00256DF0"/>
    <w:rsid w:val="00260538"/>
    <w:rsid w:val="00261A85"/>
    <w:rsid w:val="00264784"/>
    <w:rsid w:val="00270ACA"/>
    <w:rsid w:val="00273A6F"/>
    <w:rsid w:val="00290190"/>
    <w:rsid w:val="00290DC4"/>
    <w:rsid w:val="00294700"/>
    <w:rsid w:val="002B28EF"/>
    <w:rsid w:val="002C131B"/>
    <w:rsid w:val="002F64BD"/>
    <w:rsid w:val="00302742"/>
    <w:rsid w:val="00307DD1"/>
    <w:rsid w:val="003131F3"/>
    <w:rsid w:val="00315891"/>
    <w:rsid w:val="00322613"/>
    <w:rsid w:val="00331472"/>
    <w:rsid w:val="00336F7B"/>
    <w:rsid w:val="00340456"/>
    <w:rsid w:val="003528E5"/>
    <w:rsid w:val="003613FB"/>
    <w:rsid w:val="00361816"/>
    <w:rsid w:val="00363504"/>
    <w:rsid w:val="0037478D"/>
    <w:rsid w:val="00390A5C"/>
    <w:rsid w:val="00392B23"/>
    <w:rsid w:val="00396BE7"/>
    <w:rsid w:val="003A2B40"/>
    <w:rsid w:val="003A7A7F"/>
    <w:rsid w:val="003A7D31"/>
    <w:rsid w:val="003B4598"/>
    <w:rsid w:val="003C386A"/>
    <w:rsid w:val="003D375C"/>
    <w:rsid w:val="003E58C5"/>
    <w:rsid w:val="003F0A8C"/>
    <w:rsid w:val="003F6A5C"/>
    <w:rsid w:val="0040448C"/>
    <w:rsid w:val="00420722"/>
    <w:rsid w:val="00420FB9"/>
    <w:rsid w:val="00426DB4"/>
    <w:rsid w:val="0043016A"/>
    <w:rsid w:val="00431753"/>
    <w:rsid w:val="0043405D"/>
    <w:rsid w:val="004341F4"/>
    <w:rsid w:val="00435099"/>
    <w:rsid w:val="00440368"/>
    <w:rsid w:val="004501F2"/>
    <w:rsid w:val="00452DD4"/>
    <w:rsid w:val="004633B5"/>
    <w:rsid w:val="004649E0"/>
    <w:rsid w:val="0047309A"/>
    <w:rsid w:val="00494287"/>
    <w:rsid w:val="004A7402"/>
    <w:rsid w:val="004C0BDD"/>
    <w:rsid w:val="004C5769"/>
    <w:rsid w:val="004D1B11"/>
    <w:rsid w:val="004D288E"/>
    <w:rsid w:val="004D383C"/>
    <w:rsid w:val="004E0813"/>
    <w:rsid w:val="004E21A4"/>
    <w:rsid w:val="004F016F"/>
    <w:rsid w:val="00504752"/>
    <w:rsid w:val="005073AD"/>
    <w:rsid w:val="00510C23"/>
    <w:rsid w:val="0051135F"/>
    <w:rsid w:val="00513A27"/>
    <w:rsid w:val="00513AC0"/>
    <w:rsid w:val="00516099"/>
    <w:rsid w:val="00517436"/>
    <w:rsid w:val="00517E93"/>
    <w:rsid w:val="0052328F"/>
    <w:rsid w:val="00542693"/>
    <w:rsid w:val="0054576A"/>
    <w:rsid w:val="00547757"/>
    <w:rsid w:val="0055233E"/>
    <w:rsid w:val="005549F0"/>
    <w:rsid w:val="005646B7"/>
    <w:rsid w:val="00575A74"/>
    <w:rsid w:val="00580DE8"/>
    <w:rsid w:val="0058142A"/>
    <w:rsid w:val="00586FF8"/>
    <w:rsid w:val="00597537"/>
    <w:rsid w:val="005A1A0C"/>
    <w:rsid w:val="005A20E3"/>
    <w:rsid w:val="005A2C31"/>
    <w:rsid w:val="005A7198"/>
    <w:rsid w:val="005A7D6D"/>
    <w:rsid w:val="005C79C7"/>
    <w:rsid w:val="005D4BDB"/>
    <w:rsid w:val="005F396C"/>
    <w:rsid w:val="005F6741"/>
    <w:rsid w:val="006043EB"/>
    <w:rsid w:val="0061471C"/>
    <w:rsid w:val="00617440"/>
    <w:rsid w:val="006242FB"/>
    <w:rsid w:val="00640BB9"/>
    <w:rsid w:val="00645B5A"/>
    <w:rsid w:val="00654E1A"/>
    <w:rsid w:val="00681EE0"/>
    <w:rsid w:val="00686010"/>
    <w:rsid w:val="0069407B"/>
    <w:rsid w:val="00695486"/>
    <w:rsid w:val="006A633B"/>
    <w:rsid w:val="006A6D2A"/>
    <w:rsid w:val="006A6EE1"/>
    <w:rsid w:val="006B65C0"/>
    <w:rsid w:val="006C4021"/>
    <w:rsid w:val="006F3930"/>
    <w:rsid w:val="00700DDF"/>
    <w:rsid w:val="0071263B"/>
    <w:rsid w:val="007128E6"/>
    <w:rsid w:val="00712D3B"/>
    <w:rsid w:val="00746154"/>
    <w:rsid w:val="00750ADB"/>
    <w:rsid w:val="00760DD6"/>
    <w:rsid w:val="0079147E"/>
    <w:rsid w:val="007A61CD"/>
    <w:rsid w:val="007A66BC"/>
    <w:rsid w:val="007A6884"/>
    <w:rsid w:val="007B2520"/>
    <w:rsid w:val="007B4199"/>
    <w:rsid w:val="007C0E94"/>
    <w:rsid w:val="007C1952"/>
    <w:rsid w:val="007C3A71"/>
    <w:rsid w:val="007C4AC5"/>
    <w:rsid w:val="007F19FE"/>
    <w:rsid w:val="00812751"/>
    <w:rsid w:val="008155B6"/>
    <w:rsid w:val="00815F01"/>
    <w:rsid w:val="00825EC2"/>
    <w:rsid w:val="00830E30"/>
    <w:rsid w:val="0083351E"/>
    <w:rsid w:val="00834AC1"/>
    <w:rsid w:val="00840F89"/>
    <w:rsid w:val="0084366D"/>
    <w:rsid w:val="00852406"/>
    <w:rsid w:val="0085258F"/>
    <w:rsid w:val="008529B6"/>
    <w:rsid w:val="00852C4B"/>
    <w:rsid w:val="008619EE"/>
    <w:rsid w:val="008951FB"/>
    <w:rsid w:val="008C1FA0"/>
    <w:rsid w:val="008C42F9"/>
    <w:rsid w:val="008E1410"/>
    <w:rsid w:val="008E6308"/>
    <w:rsid w:val="008F5000"/>
    <w:rsid w:val="00900FFF"/>
    <w:rsid w:val="009051CA"/>
    <w:rsid w:val="00907B79"/>
    <w:rsid w:val="00907EAD"/>
    <w:rsid w:val="00913F0F"/>
    <w:rsid w:val="00916720"/>
    <w:rsid w:val="0092092C"/>
    <w:rsid w:val="00921651"/>
    <w:rsid w:val="0094002A"/>
    <w:rsid w:val="00946864"/>
    <w:rsid w:val="00967843"/>
    <w:rsid w:val="00967B0A"/>
    <w:rsid w:val="00981599"/>
    <w:rsid w:val="009819B2"/>
    <w:rsid w:val="0099431A"/>
    <w:rsid w:val="00994C77"/>
    <w:rsid w:val="009A3380"/>
    <w:rsid w:val="009A55A4"/>
    <w:rsid w:val="009A6829"/>
    <w:rsid w:val="009B25B0"/>
    <w:rsid w:val="009B4170"/>
    <w:rsid w:val="009B4969"/>
    <w:rsid w:val="009D14DD"/>
    <w:rsid w:val="009D36DB"/>
    <w:rsid w:val="009F33D3"/>
    <w:rsid w:val="00A163BD"/>
    <w:rsid w:val="00A22ACF"/>
    <w:rsid w:val="00A303D1"/>
    <w:rsid w:val="00A320A3"/>
    <w:rsid w:val="00A3770A"/>
    <w:rsid w:val="00A506D1"/>
    <w:rsid w:val="00A57B93"/>
    <w:rsid w:val="00A73C40"/>
    <w:rsid w:val="00A73F6A"/>
    <w:rsid w:val="00A91F4D"/>
    <w:rsid w:val="00A92C09"/>
    <w:rsid w:val="00A94638"/>
    <w:rsid w:val="00A96A8A"/>
    <w:rsid w:val="00AA21DA"/>
    <w:rsid w:val="00AD7323"/>
    <w:rsid w:val="00AE0154"/>
    <w:rsid w:val="00AE112F"/>
    <w:rsid w:val="00AE1DD7"/>
    <w:rsid w:val="00AE3598"/>
    <w:rsid w:val="00AE5426"/>
    <w:rsid w:val="00AF4CB1"/>
    <w:rsid w:val="00B0236A"/>
    <w:rsid w:val="00B063E2"/>
    <w:rsid w:val="00B07BFF"/>
    <w:rsid w:val="00B131D6"/>
    <w:rsid w:val="00B15D30"/>
    <w:rsid w:val="00B15E4B"/>
    <w:rsid w:val="00B472CE"/>
    <w:rsid w:val="00B506C1"/>
    <w:rsid w:val="00B5072D"/>
    <w:rsid w:val="00B553AD"/>
    <w:rsid w:val="00B56689"/>
    <w:rsid w:val="00B6290B"/>
    <w:rsid w:val="00B6586C"/>
    <w:rsid w:val="00B740A5"/>
    <w:rsid w:val="00B75D2A"/>
    <w:rsid w:val="00B81A16"/>
    <w:rsid w:val="00B8411C"/>
    <w:rsid w:val="00B86107"/>
    <w:rsid w:val="00B86881"/>
    <w:rsid w:val="00BA4749"/>
    <w:rsid w:val="00BA6762"/>
    <w:rsid w:val="00BB480F"/>
    <w:rsid w:val="00BE531A"/>
    <w:rsid w:val="00C541A7"/>
    <w:rsid w:val="00C670F9"/>
    <w:rsid w:val="00C77CDF"/>
    <w:rsid w:val="00C80630"/>
    <w:rsid w:val="00C8529A"/>
    <w:rsid w:val="00C87579"/>
    <w:rsid w:val="00C9602B"/>
    <w:rsid w:val="00CB51D4"/>
    <w:rsid w:val="00CB7C63"/>
    <w:rsid w:val="00CC3E1D"/>
    <w:rsid w:val="00CC554C"/>
    <w:rsid w:val="00CD24B0"/>
    <w:rsid w:val="00CE57B9"/>
    <w:rsid w:val="00CE6D3A"/>
    <w:rsid w:val="00CF38D9"/>
    <w:rsid w:val="00CF63BD"/>
    <w:rsid w:val="00D02B7F"/>
    <w:rsid w:val="00D16137"/>
    <w:rsid w:val="00D34599"/>
    <w:rsid w:val="00D43385"/>
    <w:rsid w:val="00D57798"/>
    <w:rsid w:val="00D752F8"/>
    <w:rsid w:val="00D7782F"/>
    <w:rsid w:val="00D935F8"/>
    <w:rsid w:val="00D95F08"/>
    <w:rsid w:val="00DA0AAB"/>
    <w:rsid w:val="00DA4D30"/>
    <w:rsid w:val="00DA5121"/>
    <w:rsid w:val="00DB143C"/>
    <w:rsid w:val="00DB3111"/>
    <w:rsid w:val="00DC5438"/>
    <w:rsid w:val="00DC78CE"/>
    <w:rsid w:val="00DC7D87"/>
    <w:rsid w:val="00DD3CE5"/>
    <w:rsid w:val="00DD57A6"/>
    <w:rsid w:val="00DF355C"/>
    <w:rsid w:val="00DF5D06"/>
    <w:rsid w:val="00E00729"/>
    <w:rsid w:val="00E06F46"/>
    <w:rsid w:val="00E209D2"/>
    <w:rsid w:val="00E24BB2"/>
    <w:rsid w:val="00E27760"/>
    <w:rsid w:val="00E4494A"/>
    <w:rsid w:val="00E54919"/>
    <w:rsid w:val="00E56C7F"/>
    <w:rsid w:val="00E6326F"/>
    <w:rsid w:val="00E74121"/>
    <w:rsid w:val="00EB6EAC"/>
    <w:rsid w:val="00EC6820"/>
    <w:rsid w:val="00ED0DE8"/>
    <w:rsid w:val="00EE0EE9"/>
    <w:rsid w:val="00EE122D"/>
    <w:rsid w:val="00EF1BD6"/>
    <w:rsid w:val="00F208C6"/>
    <w:rsid w:val="00F303C4"/>
    <w:rsid w:val="00F50CF0"/>
    <w:rsid w:val="00F617D1"/>
    <w:rsid w:val="00F622AD"/>
    <w:rsid w:val="00F65370"/>
    <w:rsid w:val="00F70C1E"/>
    <w:rsid w:val="00F81929"/>
    <w:rsid w:val="00F8193E"/>
    <w:rsid w:val="00F870DF"/>
    <w:rsid w:val="00FA084A"/>
    <w:rsid w:val="00FA1633"/>
    <w:rsid w:val="00FA5E8B"/>
    <w:rsid w:val="00FB0846"/>
    <w:rsid w:val="00FB22BF"/>
    <w:rsid w:val="00FB5997"/>
    <w:rsid w:val="00FD270B"/>
    <w:rsid w:val="00FF03C6"/>
    <w:rsid w:val="00FF0AC5"/>
    <w:rsid w:val="00FF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0C6F463-2BC0-48EE-ABA4-27DF805E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846"/>
    <w:rPr>
      <w:rFonts w:eastAsia="SimSun"/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qFormat/>
    <w:rsid w:val="007F34F5"/>
    <w:pPr>
      <w:keepNext/>
      <w:numPr>
        <w:numId w:val="18"/>
      </w:numPr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Titre2">
    <w:name w:val="heading 2"/>
    <w:basedOn w:val="Normal"/>
    <w:next w:val="Normal"/>
    <w:link w:val="Titre2Car"/>
    <w:qFormat/>
    <w:rsid w:val="007F34F5"/>
    <w:pPr>
      <w:keepNext/>
      <w:numPr>
        <w:ilvl w:val="1"/>
        <w:numId w:val="18"/>
      </w:numPr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paragraph" w:styleId="Titre3">
    <w:name w:val="heading 3"/>
    <w:basedOn w:val="Normal"/>
    <w:next w:val="Normal"/>
    <w:link w:val="Titre3Car"/>
    <w:qFormat/>
    <w:rsid w:val="007F34F5"/>
    <w:pPr>
      <w:keepNext/>
      <w:numPr>
        <w:ilvl w:val="2"/>
        <w:numId w:val="18"/>
      </w:numPr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paragraph" w:styleId="Titre4">
    <w:name w:val="heading 4"/>
    <w:basedOn w:val="Normal"/>
    <w:next w:val="Normal"/>
    <w:link w:val="Titre4Car"/>
    <w:qFormat/>
    <w:rsid w:val="007F34F5"/>
    <w:pPr>
      <w:keepNext/>
      <w:numPr>
        <w:ilvl w:val="3"/>
        <w:numId w:val="18"/>
      </w:numPr>
      <w:spacing w:before="240" w:after="6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7F34F5"/>
    <w:pPr>
      <w:numPr>
        <w:ilvl w:val="4"/>
        <w:numId w:val="18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7F34F5"/>
    <w:pPr>
      <w:numPr>
        <w:ilvl w:val="5"/>
        <w:numId w:val="18"/>
      </w:numPr>
      <w:spacing w:before="240" w:after="60"/>
      <w:outlineLvl w:val="5"/>
    </w:pPr>
    <w:rPr>
      <w:rFonts w:eastAsia="Times New Roman"/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rsid w:val="007F34F5"/>
    <w:pPr>
      <w:numPr>
        <w:ilvl w:val="6"/>
        <w:numId w:val="18"/>
      </w:numPr>
      <w:spacing w:before="240" w:after="60"/>
      <w:outlineLvl w:val="6"/>
    </w:pPr>
    <w:rPr>
      <w:rFonts w:eastAsia="Times New Roman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7F34F5"/>
    <w:pPr>
      <w:numPr>
        <w:ilvl w:val="7"/>
        <w:numId w:val="18"/>
      </w:numPr>
      <w:spacing w:before="240" w:after="60"/>
      <w:outlineLvl w:val="7"/>
    </w:pPr>
    <w:rPr>
      <w:rFonts w:eastAsia="Times New Roman"/>
      <w:i/>
      <w:iCs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7F34F5"/>
    <w:pPr>
      <w:numPr>
        <w:ilvl w:val="8"/>
        <w:numId w:val="18"/>
      </w:numPr>
      <w:spacing w:before="240" w:after="60"/>
      <w:outlineLvl w:val="8"/>
    </w:pPr>
    <w:rPr>
      <w:rFonts w:ascii="Arial" w:eastAsia="Times New Roman" w:hAnsi="Arial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7F34F5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link w:val="Titre2"/>
    <w:rsid w:val="007F34F5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7F34F5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link w:val="Titre4"/>
    <w:rsid w:val="007F34F5"/>
    <w:rPr>
      <w:b/>
      <w:bCs/>
      <w:sz w:val="28"/>
      <w:szCs w:val="28"/>
    </w:rPr>
  </w:style>
  <w:style w:type="character" w:customStyle="1" w:styleId="Titre5Car">
    <w:name w:val="Titre 5 Car"/>
    <w:link w:val="Titre5"/>
    <w:rsid w:val="007F34F5"/>
    <w:rPr>
      <w:b/>
      <w:bCs/>
      <w:i/>
      <w:iCs/>
      <w:sz w:val="26"/>
      <w:szCs w:val="26"/>
    </w:rPr>
  </w:style>
  <w:style w:type="character" w:customStyle="1" w:styleId="Titre6Car">
    <w:name w:val="Titre 6 Car"/>
    <w:link w:val="Titre6"/>
    <w:rsid w:val="007F34F5"/>
    <w:rPr>
      <w:b/>
      <w:bCs/>
      <w:sz w:val="22"/>
      <w:szCs w:val="22"/>
    </w:rPr>
  </w:style>
  <w:style w:type="character" w:customStyle="1" w:styleId="Titre7Car">
    <w:name w:val="Titre 7 Car"/>
    <w:link w:val="Titre7"/>
    <w:rsid w:val="007F34F5"/>
    <w:rPr>
      <w:sz w:val="24"/>
      <w:szCs w:val="24"/>
    </w:rPr>
  </w:style>
  <w:style w:type="character" w:customStyle="1" w:styleId="Titre8Car">
    <w:name w:val="Titre 8 Car"/>
    <w:link w:val="Titre8"/>
    <w:rsid w:val="007F34F5"/>
    <w:rPr>
      <w:i/>
      <w:iCs/>
      <w:sz w:val="24"/>
      <w:szCs w:val="24"/>
    </w:rPr>
  </w:style>
  <w:style w:type="character" w:customStyle="1" w:styleId="Titre9Car">
    <w:name w:val="Titre 9 Car"/>
    <w:link w:val="Titre9"/>
    <w:rsid w:val="007F34F5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qFormat/>
    <w:rsid w:val="007F34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couleur-Accent11">
    <w:name w:val="Liste couleur - Accent 11"/>
    <w:basedOn w:val="Normal"/>
    <w:qFormat/>
    <w:rsid w:val="007F34F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Retraitnormal">
    <w:name w:val="Normal Indent"/>
    <w:basedOn w:val="Normal"/>
    <w:rsid w:val="00FB0846"/>
    <w:pPr>
      <w:ind w:left="708"/>
    </w:pPr>
  </w:style>
  <w:style w:type="paragraph" w:styleId="En-tte">
    <w:name w:val="header"/>
    <w:basedOn w:val="Normal"/>
    <w:link w:val="En-tteCar"/>
    <w:uiPriority w:val="99"/>
    <w:rsid w:val="0061471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61471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1471C"/>
  </w:style>
  <w:style w:type="paragraph" w:customStyle="1" w:styleId="Titredelarubrique">
    <w:name w:val="Titre de la rubrique"/>
    <w:basedOn w:val="Normal"/>
    <w:rsid w:val="0061471C"/>
    <w:pPr>
      <w:suppressAutoHyphens/>
      <w:jc w:val="right"/>
    </w:pPr>
    <w:rPr>
      <w:rFonts w:ascii="Arial Narrow" w:eastAsia="Times New Roman" w:hAnsi="Arial Narrow"/>
      <w:b/>
      <w:bCs/>
      <w:i/>
      <w:iCs/>
      <w:sz w:val="48"/>
      <w:szCs w:val="20"/>
      <w:lang w:eastAsia="ar-SA"/>
    </w:rPr>
  </w:style>
  <w:style w:type="paragraph" w:customStyle="1" w:styleId="Titredelarticle">
    <w:name w:val="Titre de l'article"/>
    <w:basedOn w:val="Normal"/>
    <w:rsid w:val="0061471C"/>
    <w:pPr>
      <w:pBdr>
        <w:top w:val="single" w:sz="4" w:space="1" w:color="000000"/>
      </w:pBdr>
      <w:suppressAutoHyphens/>
      <w:jc w:val="right"/>
    </w:pPr>
    <w:rPr>
      <w:rFonts w:ascii="Arial Narrow" w:eastAsia="Times New Roman" w:hAnsi="Arial Narrow"/>
      <w:i/>
      <w:iCs/>
      <w:sz w:val="48"/>
      <w:szCs w:val="20"/>
      <w:lang w:eastAsia="ar-SA"/>
    </w:rPr>
  </w:style>
  <w:style w:type="paragraph" w:customStyle="1" w:styleId="Titredudocument">
    <w:name w:val="Titre du document"/>
    <w:basedOn w:val="Normal"/>
    <w:rsid w:val="0061471C"/>
    <w:pPr>
      <w:suppressAutoHyphens/>
      <w:jc w:val="center"/>
    </w:pPr>
    <w:rPr>
      <w:rFonts w:ascii="Arial Narrow" w:eastAsia="Times New Roman" w:hAnsi="Arial Narrow"/>
      <w:b/>
      <w:bCs/>
      <w:sz w:val="60"/>
      <w:szCs w:val="20"/>
      <w:lang w:eastAsia="ar-SA"/>
    </w:rPr>
  </w:style>
  <w:style w:type="paragraph" w:customStyle="1" w:styleId="Sous-titredesdocuments">
    <w:name w:val="Sous-titre des documents"/>
    <w:basedOn w:val="Normal"/>
    <w:rsid w:val="0061471C"/>
    <w:pPr>
      <w:suppressAutoHyphens/>
      <w:ind w:left="360"/>
      <w:jc w:val="center"/>
    </w:pPr>
    <w:rPr>
      <w:rFonts w:ascii="Arial Narrow" w:eastAsia="Times New Roman" w:hAnsi="Arial Narrow"/>
      <w:b/>
      <w:bCs/>
      <w:i/>
      <w:iCs/>
      <w:sz w:val="48"/>
      <w:szCs w:val="20"/>
      <w:lang w:eastAsia="ar-SA"/>
    </w:rPr>
  </w:style>
  <w:style w:type="paragraph" w:customStyle="1" w:styleId="Datedudocument">
    <w:name w:val="Date du document"/>
    <w:basedOn w:val="Normal"/>
    <w:rsid w:val="0061471C"/>
    <w:pPr>
      <w:pBdr>
        <w:bottom w:val="single" w:sz="4" w:space="1" w:color="000000"/>
      </w:pBdr>
      <w:suppressAutoHyphens/>
      <w:ind w:left="360"/>
      <w:jc w:val="right"/>
    </w:pPr>
    <w:rPr>
      <w:rFonts w:ascii="Arial Narrow" w:eastAsia="Times New Roman" w:hAnsi="Arial Narrow"/>
      <w:i/>
      <w:iCs/>
      <w:sz w:val="36"/>
      <w:szCs w:val="20"/>
      <w:lang w:eastAsia="ar-SA"/>
    </w:rPr>
  </w:style>
  <w:style w:type="character" w:styleId="Appelnotedebasdep">
    <w:name w:val="footnote reference"/>
    <w:semiHidden/>
    <w:rsid w:val="00E6326F"/>
    <w:rPr>
      <w:vertAlign w:val="superscript"/>
    </w:rPr>
  </w:style>
  <w:style w:type="character" w:customStyle="1" w:styleId="En-tteCar">
    <w:name w:val="En-tête Car"/>
    <w:basedOn w:val="Policepardfaut"/>
    <w:link w:val="En-tte"/>
    <w:uiPriority w:val="99"/>
    <w:rsid w:val="00302742"/>
    <w:rPr>
      <w:rFonts w:eastAsia="SimSun"/>
      <w:sz w:val="24"/>
      <w:szCs w:val="24"/>
      <w:lang w:eastAsia="zh-CN"/>
    </w:rPr>
  </w:style>
  <w:style w:type="character" w:customStyle="1" w:styleId="PieddepageCar">
    <w:name w:val="Pied de page Car"/>
    <w:basedOn w:val="Policepardfaut"/>
    <w:link w:val="Pieddepage"/>
    <w:uiPriority w:val="99"/>
    <w:rsid w:val="00302742"/>
    <w:rPr>
      <w:rFonts w:eastAsia="SimSun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27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742"/>
    <w:rPr>
      <w:rFonts w:ascii="Tahoma" w:eastAsia="SimSun" w:hAnsi="Tahoma" w:cs="Tahoma"/>
      <w:sz w:val="16"/>
      <w:szCs w:val="16"/>
      <w:lang w:eastAsia="zh-CN"/>
    </w:rPr>
  </w:style>
  <w:style w:type="paragraph" w:customStyle="1" w:styleId="Textbody">
    <w:name w:val="Text body"/>
    <w:basedOn w:val="Normal"/>
    <w:rsid w:val="00EC6820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bidi="hi-IN"/>
    </w:rPr>
  </w:style>
  <w:style w:type="table" w:styleId="Grilledutableau">
    <w:name w:val="Table Grid"/>
    <w:basedOn w:val="TableauNormal"/>
    <w:uiPriority w:val="59"/>
    <w:rsid w:val="00EC682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EC6820"/>
    <w:rPr>
      <w:b/>
      <w:bCs/>
    </w:rPr>
  </w:style>
  <w:style w:type="character" w:styleId="lev">
    <w:name w:val="Strong"/>
    <w:uiPriority w:val="22"/>
    <w:qFormat/>
    <w:rsid w:val="00083E38"/>
    <w:rPr>
      <w:b/>
      <w:bCs/>
    </w:rPr>
  </w:style>
  <w:style w:type="paragraph" w:styleId="NormalWeb">
    <w:name w:val="Normal (Web)"/>
    <w:basedOn w:val="Normal"/>
    <w:uiPriority w:val="99"/>
    <w:unhideWhenUsed/>
    <w:rsid w:val="00083E38"/>
    <w:pPr>
      <w:spacing w:before="100" w:beforeAutospacing="1" w:after="100" w:afterAutospacing="1"/>
    </w:pPr>
    <w:rPr>
      <w:rFonts w:eastAsia="Times New Roman"/>
      <w:lang w:eastAsia="fr-FR"/>
    </w:rPr>
  </w:style>
  <w:style w:type="paragraph" w:styleId="Sansinterligne">
    <w:name w:val="No Spacing"/>
    <w:uiPriority w:val="1"/>
    <w:qFormat/>
    <w:rsid w:val="00083E38"/>
    <w:rPr>
      <w:rFonts w:ascii="Calibri" w:eastAsia="Calibri" w:hAnsi="Calibri"/>
      <w:sz w:val="22"/>
      <w:szCs w:val="22"/>
      <w:lang w:eastAsia="en-US"/>
    </w:rPr>
  </w:style>
  <w:style w:type="paragraph" w:customStyle="1" w:styleId="bungy">
    <w:name w:val="bungy"/>
    <w:basedOn w:val="Normal"/>
    <w:rsid w:val="00575A74"/>
    <w:pPr>
      <w:spacing w:before="100" w:beforeAutospacing="1" w:after="100" w:afterAutospacing="1"/>
    </w:pPr>
    <w:rPr>
      <w:rFonts w:eastAsia="Times New Roman"/>
      <w:lang w:eastAsia="fr-FR"/>
    </w:rPr>
  </w:style>
  <w:style w:type="paragraph" w:customStyle="1" w:styleId="txt">
    <w:name w:val="txt"/>
    <w:basedOn w:val="Normal"/>
    <w:rsid w:val="00575A74"/>
    <w:pPr>
      <w:spacing w:before="100" w:beforeAutospacing="1" w:after="100" w:afterAutospacing="1"/>
    </w:pPr>
    <w:rPr>
      <w:rFonts w:eastAsia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A35E0"/>
    <w:rPr>
      <w:color w:val="808080"/>
    </w:rPr>
  </w:style>
  <w:style w:type="character" w:styleId="Lienhypertexte">
    <w:name w:val="Hyperlink"/>
    <w:basedOn w:val="Policepardfaut"/>
    <w:uiPriority w:val="99"/>
    <w:semiHidden/>
    <w:unhideWhenUsed/>
    <w:rsid w:val="00104D6A"/>
    <w:rPr>
      <w:color w:val="0000FF"/>
      <w:u w:val="single"/>
    </w:rPr>
  </w:style>
  <w:style w:type="character" w:customStyle="1" w:styleId="mw-headline">
    <w:name w:val="mw-headline"/>
    <w:basedOn w:val="Policepardfaut"/>
    <w:rsid w:val="00580DE8"/>
  </w:style>
  <w:style w:type="character" w:customStyle="1" w:styleId="nowrap">
    <w:name w:val="nowrap"/>
    <w:basedOn w:val="Policepardfaut"/>
    <w:rsid w:val="00580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1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0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8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3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Championnats_d%27Europe_d%27athl%C3%A9tisme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fr.wikipedia.org/wiki/Pays-B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Amsterda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445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Activité 1</Company>
  <LinksUpToDate>false</LinksUpToDate>
  <CharactersWithSpaces>2891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LABBOUZ</dc:creator>
  <cp:keywords/>
  <cp:lastModifiedBy>Emmanuelle Lafont</cp:lastModifiedBy>
  <cp:revision>7</cp:revision>
  <cp:lastPrinted>2015-11-30T17:35:00Z</cp:lastPrinted>
  <dcterms:created xsi:type="dcterms:W3CDTF">2016-01-13T19:14:00Z</dcterms:created>
  <dcterms:modified xsi:type="dcterms:W3CDTF">2016-01-13T19:18:00Z</dcterms:modified>
</cp:coreProperties>
</file>