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B1" w:rsidRPr="004E46D4" w:rsidRDefault="000238B1" w:rsidP="004E46D4">
      <w:pPr>
        <w:rPr>
          <w:sz w:val="16"/>
          <w:szCs w:val="1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3"/>
        <w:gridCol w:w="2693"/>
        <w:gridCol w:w="2693"/>
        <w:gridCol w:w="2552"/>
        <w:gridCol w:w="2409"/>
      </w:tblGrid>
      <w:tr w:rsidR="000238B1" w:rsidRPr="005B4A8B" w:rsidTr="001423C2">
        <w:tc>
          <w:tcPr>
            <w:tcW w:w="3823" w:type="dxa"/>
            <w:vMerge w:val="restart"/>
            <w:vAlign w:val="center"/>
          </w:tcPr>
          <w:p w:rsidR="000238B1" w:rsidRPr="005B4A8B" w:rsidRDefault="000238B1" w:rsidP="001423C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8"/>
                <w:szCs w:val="28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28"/>
                <w:szCs w:val="28"/>
              </w:rPr>
              <w:t xml:space="preserve"> compétence</w:t>
            </w:r>
          </w:p>
        </w:tc>
        <w:tc>
          <w:tcPr>
            <w:tcW w:w="10347" w:type="dxa"/>
            <w:gridSpan w:val="4"/>
            <w:vAlign w:val="center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u w:val="single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Indicateurs d’évaluation </w:t>
            </w:r>
            <w:r w:rsidRPr="005B4A8B">
              <w:rPr>
                <w:rFonts w:ascii="Comic Sans MS" w:hAnsi="Comic Sans MS" w:cs="Comic Sans MS"/>
                <w:u w:val="single"/>
              </w:rPr>
              <w:t>Question 1</w:t>
            </w:r>
          </w:p>
        </w:tc>
      </w:tr>
      <w:tr w:rsidR="000238B1" w:rsidRPr="005B4A8B" w:rsidTr="001423C2">
        <w:tc>
          <w:tcPr>
            <w:tcW w:w="3823" w:type="dxa"/>
            <w:vMerge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238B1" w:rsidRPr="005B4A8B" w:rsidRDefault="000238B1" w:rsidP="001423C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TBM</w:t>
            </w:r>
          </w:p>
        </w:tc>
        <w:tc>
          <w:tcPr>
            <w:tcW w:w="2693" w:type="dxa"/>
            <w:vAlign w:val="center"/>
          </w:tcPr>
          <w:p w:rsidR="000238B1" w:rsidRPr="005B4A8B" w:rsidRDefault="000238B1" w:rsidP="001423C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MS</w:t>
            </w:r>
          </w:p>
        </w:tc>
        <w:tc>
          <w:tcPr>
            <w:tcW w:w="2552" w:type="dxa"/>
            <w:vAlign w:val="center"/>
          </w:tcPr>
          <w:p w:rsidR="000238B1" w:rsidRPr="005B4A8B" w:rsidRDefault="000238B1" w:rsidP="001423C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MF</w:t>
            </w:r>
          </w:p>
        </w:tc>
        <w:tc>
          <w:tcPr>
            <w:tcW w:w="2409" w:type="dxa"/>
            <w:vAlign w:val="center"/>
          </w:tcPr>
          <w:p w:rsidR="000238B1" w:rsidRPr="005B4A8B" w:rsidRDefault="000238B1" w:rsidP="001423C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MI</w:t>
            </w:r>
          </w:p>
        </w:tc>
      </w:tr>
      <w:tr w:rsidR="000238B1" w:rsidRPr="005B4A8B" w:rsidTr="001423C2">
        <w:tc>
          <w:tcPr>
            <w:tcW w:w="3823" w:type="dxa"/>
            <w:vMerge w:val="restart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  <w:r w:rsidRPr="005B4A8B">
              <w:rPr>
                <w:rFonts w:ascii="Comic Sans MS" w:hAnsi="Comic Sans MS" w:cs="Comic Sans MS"/>
                <w:color w:val="FF0000"/>
                <w:sz w:val="28"/>
                <w:szCs w:val="28"/>
              </w:rPr>
              <w:t>Pratiquer des langages</w:t>
            </w: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 xml:space="preserve">- </w:t>
            </w:r>
            <w:r w:rsidRPr="005B4A8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lire et comprendre des documents scientifiques</w:t>
            </w: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D</w:t>
            </w:r>
            <w:r w:rsidRPr="005B4A8B">
              <w:rPr>
                <w:rFonts w:ascii="Comic Sans MS" w:hAnsi="Comic Sans MS" w:cs="Comic Sans MS"/>
                <w:sz w:val="18"/>
                <w:szCs w:val="18"/>
                <w:vertAlign w:val="subscript"/>
              </w:rPr>
              <w:t>r</w:t>
            </w:r>
            <w:r w:rsidRPr="005B4A8B">
              <w:rPr>
                <w:rFonts w:ascii="Comic Sans MS" w:hAnsi="Comic Sans MS" w:cs="Comic Sans MS"/>
                <w:sz w:val="18"/>
                <w:szCs w:val="18"/>
              </w:rPr>
              <w:t xml:space="preserve"> = 8 m (lecture tableau)</w:t>
            </w: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D</w:t>
            </w:r>
            <w:r w:rsidRPr="005B4A8B">
              <w:rPr>
                <w:rFonts w:ascii="Comic Sans MS" w:hAnsi="Comic Sans MS" w:cs="Comic Sans MS"/>
                <w:sz w:val="18"/>
                <w:szCs w:val="18"/>
                <w:vertAlign w:val="subscript"/>
              </w:rPr>
              <w:t>f</w:t>
            </w:r>
            <w:r w:rsidRPr="005B4A8B">
              <w:rPr>
                <w:rFonts w:ascii="Comic Sans MS" w:hAnsi="Comic Sans MS" w:cs="Comic Sans MS"/>
                <w:sz w:val="18"/>
                <w:szCs w:val="18"/>
              </w:rPr>
              <w:t xml:space="preserve"> = 6 m (lecture tableau)</w:t>
            </w: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D</w:t>
            </w:r>
            <w:r w:rsidRPr="005B4A8B">
              <w:rPr>
                <w:rFonts w:ascii="Comic Sans MS" w:hAnsi="Comic Sans MS" w:cs="Comic Sans MS"/>
                <w:sz w:val="18"/>
                <w:szCs w:val="18"/>
                <w:vertAlign w:val="subscript"/>
              </w:rPr>
              <w:t>a</w:t>
            </w:r>
            <w:r w:rsidRPr="005B4A8B">
              <w:rPr>
                <w:rFonts w:ascii="Comic Sans MS" w:hAnsi="Comic Sans MS" w:cs="Comic Sans MS"/>
                <w:sz w:val="18"/>
                <w:szCs w:val="18"/>
              </w:rPr>
              <w:t xml:space="preserve"> = 14 m (utilisation figure 1)</w:t>
            </w: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 xml:space="preserve">- </w:t>
            </w:r>
            <w:r w:rsidRPr="005B4A8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utiliser la langue française  en argumentant et en cultivant précision pour rendre compte</w:t>
            </w: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Commentaire en fonction des distances ou longueurs « parlantes » pour les élèves</w:t>
            </w:r>
          </w:p>
        </w:tc>
        <w:tc>
          <w:tcPr>
            <w:tcW w:w="2693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les valeurs des distances de réaction et de freinage sont données, la valeur de la distance d’arrêt est calculée</w:t>
            </w:r>
          </w:p>
        </w:tc>
        <w:tc>
          <w:tcPr>
            <w:tcW w:w="2693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les valeurs des distances de réaction et de freinage sont données, la valeur de la distance d’arrêt est calculée. Une aide a été apportée</w:t>
            </w:r>
          </w:p>
        </w:tc>
        <w:tc>
          <w:tcPr>
            <w:tcW w:w="2552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La consigne a été comprise mais il apparait des difficultés dans l’utilisation du tableau ou le calcul de la distance d’arret..</w:t>
            </w:r>
          </w:p>
        </w:tc>
        <w:tc>
          <w:tcPr>
            <w:tcW w:w="2409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La tâche n’est pas réalisée, malgré l’aide fournie, ou pas comprise.</w:t>
            </w:r>
          </w:p>
        </w:tc>
      </w:tr>
      <w:tr w:rsidR="000238B1" w:rsidRPr="005B4A8B" w:rsidTr="001423C2">
        <w:tc>
          <w:tcPr>
            <w:tcW w:w="3823" w:type="dxa"/>
            <w:vMerge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un vocabulaire précis et adapté est utilisé. La syntaxe et l’ orthographe sont corrects.</w:t>
            </w:r>
          </w:p>
        </w:tc>
        <w:tc>
          <w:tcPr>
            <w:tcW w:w="2693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Le vocabulaire est adapté. La syntaxe est maladroite mais l’orthographe est correcte. Le sens global est clair.</w:t>
            </w:r>
          </w:p>
        </w:tc>
        <w:tc>
          <w:tcPr>
            <w:tcW w:w="2552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L’élève s’est exprimé avec un vocabulaire peu précis. Syntaxe et orthographe mal maîtrisés.</w:t>
            </w:r>
          </w:p>
        </w:tc>
        <w:tc>
          <w:tcPr>
            <w:tcW w:w="2409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238B1" w:rsidRPr="005B4A8B" w:rsidTr="001423C2">
        <w:tc>
          <w:tcPr>
            <w:tcW w:w="3823" w:type="dxa"/>
            <w:vMerge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L’élève a commenté la valeur trouvée en la comparant à une distance ou une longueur connue parlante.</w:t>
            </w:r>
          </w:p>
        </w:tc>
        <w:tc>
          <w:tcPr>
            <w:tcW w:w="2693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L’élève a commenté la valeur trouvée sans la comparer à une distance ou une longueur connue.</w:t>
            </w:r>
          </w:p>
        </w:tc>
        <w:tc>
          <w:tcPr>
            <w:tcW w:w="2552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L’élève n’a pas su commenter le résultat trouvé.</w:t>
            </w:r>
          </w:p>
        </w:tc>
        <w:tc>
          <w:tcPr>
            <w:tcW w:w="2409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0238B1" w:rsidRPr="004E46D4" w:rsidRDefault="000238B1" w:rsidP="004E46D4">
      <w:pPr>
        <w:rPr>
          <w:sz w:val="8"/>
          <w:szCs w:val="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4"/>
        <w:gridCol w:w="2552"/>
        <w:gridCol w:w="2693"/>
        <w:gridCol w:w="2552"/>
        <w:gridCol w:w="2409"/>
      </w:tblGrid>
      <w:tr w:rsidR="000238B1" w:rsidRPr="005B4A8B" w:rsidTr="001423C2">
        <w:tc>
          <w:tcPr>
            <w:tcW w:w="3964" w:type="dxa"/>
            <w:vMerge w:val="restart"/>
            <w:vAlign w:val="center"/>
          </w:tcPr>
          <w:p w:rsidR="000238B1" w:rsidRPr="005B4A8B" w:rsidRDefault="000238B1" w:rsidP="001423C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8"/>
                <w:szCs w:val="28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28"/>
                <w:szCs w:val="28"/>
              </w:rPr>
              <w:t>compétence</w:t>
            </w:r>
          </w:p>
        </w:tc>
        <w:tc>
          <w:tcPr>
            <w:tcW w:w="10206" w:type="dxa"/>
            <w:gridSpan w:val="4"/>
            <w:vAlign w:val="center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u w:val="single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Indicateurs d’évaluation </w:t>
            </w:r>
            <w:r w:rsidRPr="005B4A8B">
              <w:rPr>
                <w:rFonts w:ascii="Comic Sans MS" w:hAnsi="Comic Sans MS" w:cs="Comic Sans MS"/>
                <w:u w:val="single"/>
              </w:rPr>
              <w:t>Question 3</w:t>
            </w:r>
          </w:p>
        </w:tc>
      </w:tr>
      <w:tr w:rsidR="000238B1" w:rsidRPr="005B4A8B" w:rsidTr="001423C2">
        <w:tc>
          <w:tcPr>
            <w:tcW w:w="3964" w:type="dxa"/>
            <w:vMerge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238B1" w:rsidRPr="005B4A8B" w:rsidRDefault="000238B1" w:rsidP="001423C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TBM</w:t>
            </w:r>
          </w:p>
        </w:tc>
        <w:tc>
          <w:tcPr>
            <w:tcW w:w="2693" w:type="dxa"/>
            <w:vAlign w:val="center"/>
          </w:tcPr>
          <w:p w:rsidR="000238B1" w:rsidRPr="005B4A8B" w:rsidRDefault="000238B1" w:rsidP="001423C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MS</w:t>
            </w:r>
          </w:p>
        </w:tc>
        <w:tc>
          <w:tcPr>
            <w:tcW w:w="2552" w:type="dxa"/>
            <w:vAlign w:val="center"/>
          </w:tcPr>
          <w:p w:rsidR="000238B1" w:rsidRPr="005B4A8B" w:rsidRDefault="000238B1" w:rsidP="001423C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MF</w:t>
            </w:r>
          </w:p>
        </w:tc>
        <w:tc>
          <w:tcPr>
            <w:tcW w:w="2409" w:type="dxa"/>
            <w:vAlign w:val="center"/>
          </w:tcPr>
          <w:p w:rsidR="000238B1" w:rsidRPr="005B4A8B" w:rsidRDefault="000238B1" w:rsidP="001423C2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MI</w:t>
            </w:r>
          </w:p>
        </w:tc>
      </w:tr>
      <w:tr w:rsidR="000238B1" w:rsidRPr="005B4A8B" w:rsidTr="001423C2">
        <w:tc>
          <w:tcPr>
            <w:tcW w:w="3964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  <w:r w:rsidRPr="005B4A8B">
              <w:rPr>
                <w:rFonts w:ascii="Comic Sans MS" w:hAnsi="Comic Sans MS" w:cs="Comic Sans MS"/>
                <w:color w:val="FF0000"/>
                <w:sz w:val="28"/>
                <w:szCs w:val="28"/>
              </w:rPr>
              <w:t>Pratiquer des démarches scientifiques</w:t>
            </w: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Analyser le problème</w:t>
            </w: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développer des modèles simples pour expliquer des faits d’observation</w:t>
            </w: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Distance de sécurité : 72 m (2 × 36) : lecture doc</w:t>
            </w: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Distance entre 2 voitures séparées par 2 traits blancs : 90 m (38 + 14 + 38).</w:t>
            </w:r>
          </w:p>
          <w:p w:rsidR="000238B1" w:rsidRPr="005B4A8B" w:rsidRDefault="000238B1" w:rsidP="001423C2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72 &lt; 90 la distance de sécurité est donc bien suffisante.</w:t>
            </w:r>
          </w:p>
        </w:tc>
        <w:tc>
          <w:tcPr>
            <w:tcW w:w="2552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L’élève a su calculer la distance de sécurité et la comparer à la distance entre 2 voitures séparées par 2 traits blancs.</w:t>
            </w:r>
          </w:p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Le travail a été réalisé en autonomie</w:t>
            </w:r>
          </w:p>
        </w:tc>
        <w:tc>
          <w:tcPr>
            <w:tcW w:w="2693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Des difficultés sont apparues sur les données nécessaires à utiliser. Mais le résultat final est obtenu</w:t>
            </w:r>
          </w:p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Un commentaire est apporté</w:t>
            </w:r>
          </w:p>
        </w:tc>
        <w:tc>
          <w:tcPr>
            <w:tcW w:w="2552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L’élève n’a pas calculé la distance de sécurité (il l’a par ex confondue avec la distance d’arrêt).</w:t>
            </w:r>
          </w:p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Les deux valeurs numériques ne sont pas exploitées ensemble</w:t>
            </w:r>
          </w:p>
        </w:tc>
        <w:tc>
          <w:tcPr>
            <w:tcW w:w="2409" w:type="dxa"/>
          </w:tcPr>
          <w:p w:rsidR="000238B1" w:rsidRPr="005B4A8B" w:rsidRDefault="000238B1" w:rsidP="001423C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B4A8B">
              <w:rPr>
                <w:rFonts w:ascii="Comic Sans MS" w:hAnsi="Comic Sans MS" w:cs="Comic Sans MS"/>
                <w:sz w:val="18"/>
                <w:szCs w:val="18"/>
              </w:rPr>
              <w:t>Le travail demandé n’est réalisé qu’avec le soutien du professeur. La comparaison des deux valeurs n’est pas comprise</w:t>
            </w:r>
          </w:p>
        </w:tc>
      </w:tr>
    </w:tbl>
    <w:p w:rsidR="000238B1" w:rsidRPr="004E46D4" w:rsidRDefault="000238B1" w:rsidP="004E46D4"/>
    <w:sectPr w:rsidR="000238B1" w:rsidRPr="004E46D4" w:rsidSect="004E46D4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923"/>
    <w:multiLevelType w:val="hybridMultilevel"/>
    <w:tmpl w:val="77986EC0"/>
    <w:lvl w:ilvl="0" w:tplc="1ACEBE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C2B"/>
    <w:rsid w:val="000238B1"/>
    <w:rsid w:val="001423C2"/>
    <w:rsid w:val="0019527A"/>
    <w:rsid w:val="003B564D"/>
    <w:rsid w:val="004E46D4"/>
    <w:rsid w:val="00522532"/>
    <w:rsid w:val="00566790"/>
    <w:rsid w:val="005B4A8B"/>
    <w:rsid w:val="007D7009"/>
    <w:rsid w:val="00916116"/>
    <w:rsid w:val="00996B0E"/>
    <w:rsid w:val="00A16C50"/>
    <w:rsid w:val="00B92037"/>
    <w:rsid w:val="00D257BD"/>
    <w:rsid w:val="00D84BF2"/>
    <w:rsid w:val="00DE1469"/>
    <w:rsid w:val="00E21151"/>
    <w:rsid w:val="00F115CF"/>
    <w:rsid w:val="00F263BB"/>
    <w:rsid w:val="00F34DB4"/>
    <w:rsid w:val="00F5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56C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56C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360</Words>
  <Characters>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Eléments de correction Question 3 : L’élève a relevé dans le tableau en-dessous de la figure 1 qu’une vitesse de 130km/h corre</dc:title>
  <dc:subject/>
  <dc:creator>bruno mombelli</dc:creator>
  <cp:keywords/>
  <dc:description/>
  <cp:lastModifiedBy>Propriétaire</cp:lastModifiedBy>
  <cp:revision>2</cp:revision>
  <dcterms:created xsi:type="dcterms:W3CDTF">2017-02-28T15:04:00Z</dcterms:created>
  <dcterms:modified xsi:type="dcterms:W3CDTF">2017-02-28T15:04:00Z</dcterms:modified>
</cp:coreProperties>
</file>