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294A" w14:textId="4D5DD881" w:rsidR="00FB7632" w:rsidRDefault="00A6072A" w:rsidP="00A6072A">
      <w:pPr>
        <w:jc w:val="center"/>
        <w:rPr>
          <w:u w:val="single"/>
        </w:rPr>
      </w:pPr>
      <w:r w:rsidRPr="00A6072A">
        <w:rPr>
          <w:u w:val="single"/>
        </w:rPr>
        <w:t>Sujet E2 :</w:t>
      </w:r>
    </w:p>
    <w:p w14:paraId="78C3C729" w14:textId="77777777" w:rsidR="008650CE" w:rsidRPr="00A6072A" w:rsidRDefault="008650CE" w:rsidP="00A6072A">
      <w:pPr>
        <w:jc w:val="center"/>
        <w:rPr>
          <w:u w:val="single"/>
        </w:rPr>
      </w:pPr>
    </w:p>
    <w:p w14:paraId="47089AED" w14:textId="77777777" w:rsidR="00A6072A" w:rsidRDefault="00A6072A" w:rsidP="00A6072A">
      <w:pPr>
        <w:jc w:val="center"/>
      </w:pPr>
    </w:p>
    <w:p w14:paraId="4DF36B82" w14:textId="33D53FAB" w:rsidR="00A6072A" w:rsidRDefault="00A6072A" w:rsidP="00A6072A">
      <w:pPr>
        <w:jc w:val="both"/>
      </w:pPr>
      <w:r w:rsidRPr="00A6072A">
        <w:rPr>
          <w:u w:val="single"/>
        </w:rPr>
        <w:t>Public :</w:t>
      </w:r>
      <w:r>
        <w:t xml:space="preserve"> enfant</w:t>
      </w:r>
    </w:p>
    <w:p w14:paraId="16F85EC3" w14:textId="169748E3" w:rsidR="00A6072A" w:rsidRDefault="00A6072A" w:rsidP="00A6072A">
      <w:pPr>
        <w:jc w:val="both"/>
      </w:pPr>
      <w:r w:rsidRPr="00A6072A">
        <w:rPr>
          <w:u w:val="single"/>
        </w:rPr>
        <w:t>Structure :</w:t>
      </w:r>
      <w:r>
        <w:t xml:space="preserve"> Ecole maternelle </w:t>
      </w:r>
    </w:p>
    <w:p w14:paraId="44D3D90C" w14:textId="29D519C1" w:rsidR="00A6072A" w:rsidRDefault="00A6072A" w:rsidP="00A6072A">
      <w:pPr>
        <w:jc w:val="both"/>
      </w:pPr>
      <w:r w:rsidRPr="00A6072A">
        <w:rPr>
          <w:u w:val="single"/>
        </w:rPr>
        <w:t>Problématique de santé :</w:t>
      </w:r>
      <w:r>
        <w:t xml:space="preserve"> obésité, surpoids</w:t>
      </w:r>
    </w:p>
    <w:p w14:paraId="7E6C4015" w14:textId="18ABA600" w:rsidR="00A6072A" w:rsidRPr="00334ADA" w:rsidRDefault="00A6072A" w:rsidP="00A6072A">
      <w:pPr>
        <w:jc w:val="both"/>
      </w:pPr>
      <w:r w:rsidRPr="00334ADA">
        <w:rPr>
          <w:u w:val="single"/>
        </w:rPr>
        <w:t>Doc à mettre en dossier</w:t>
      </w:r>
      <w:r w:rsidRPr="00334ADA">
        <w:t> : projet d’établissement, les résultats d’enquête, enquête générale sur une problématique, doc qui explique qu’il y a une obligation de bilan de santé en maternelle, (fiche action), bilan de l’action, présent</w:t>
      </w:r>
      <w:r w:rsidR="004F45C3" w:rsidRPr="00334ADA">
        <w:t>ation</w:t>
      </w:r>
      <w:r w:rsidRPr="00334ADA">
        <w:t xml:space="preserve"> de l’école (effectif des classes, professionnels intervenants dans l’école)</w:t>
      </w:r>
      <w:r w:rsidR="004F45C3" w:rsidRPr="00334ADA">
        <w:t xml:space="preserve"> Présentation de la PMI (missions</w:t>
      </w:r>
      <w:r w:rsidR="001E663C" w:rsidRPr="00334ADA">
        <w:t>, actions…)</w:t>
      </w:r>
      <w:r w:rsidR="008E4913" w:rsidRPr="00334ADA">
        <w:t xml:space="preserve">, </w:t>
      </w:r>
      <w:r w:rsidR="00E03066" w:rsidRPr="00334ADA">
        <w:t>extrait du PNNS (prévention obésité)</w:t>
      </w:r>
      <w:r w:rsidR="007E0117" w:rsidRPr="00334ADA">
        <w:t xml:space="preserve">, </w:t>
      </w:r>
      <w:r w:rsidR="003632BB" w:rsidRPr="00334ADA">
        <w:t>Tableau IMC (</w:t>
      </w:r>
      <w:r w:rsidR="00ED4119" w:rsidRPr="00334ADA">
        <w:t>surpoids</w:t>
      </w:r>
      <w:r w:rsidR="003632BB" w:rsidRPr="00334ADA">
        <w:t>, obésité)</w:t>
      </w:r>
    </w:p>
    <w:p w14:paraId="3112178F" w14:textId="77777777" w:rsidR="00A6072A" w:rsidRDefault="00A6072A" w:rsidP="00A6072A">
      <w:pPr>
        <w:jc w:val="both"/>
      </w:pPr>
    </w:p>
    <w:p w14:paraId="5E23CF54" w14:textId="02581501" w:rsidR="00A6072A" w:rsidRPr="00334ADA" w:rsidRDefault="00A6072A" w:rsidP="00A6072A">
      <w:pPr>
        <w:jc w:val="both"/>
      </w:pPr>
      <w:r w:rsidRPr="00334ADA">
        <w:rPr>
          <w:u w:val="single"/>
        </w:rPr>
        <w:t>Savoirs associés</w:t>
      </w:r>
      <w:r w:rsidRPr="00334ADA">
        <w:t xml:space="preserve"> : appareil digestif, alimentation de l’enfant, comportement social de l’enfant, déterminants de santé public, école maternelle, promotion de la santé éducation à la </w:t>
      </w:r>
      <w:r w:rsidR="006D739D" w:rsidRPr="00334ADA">
        <w:t>santé</w:t>
      </w:r>
      <w:r w:rsidRPr="00334ADA">
        <w:t xml:space="preserve">, PMI, </w:t>
      </w:r>
      <w:r w:rsidR="000412B6" w:rsidRPr="00334ADA">
        <w:t>Autorité parentale</w:t>
      </w:r>
      <w:r w:rsidR="008D1239" w:rsidRPr="00334ADA">
        <w:t xml:space="preserve">, forme d’union </w:t>
      </w:r>
    </w:p>
    <w:p w14:paraId="4EB86B8E" w14:textId="77777777" w:rsidR="00A6072A" w:rsidRDefault="00A6072A" w:rsidP="00A6072A">
      <w:pPr>
        <w:jc w:val="both"/>
      </w:pPr>
    </w:p>
    <w:p w14:paraId="5C21ECB6" w14:textId="042BEE4B" w:rsidR="00A6072A" w:rsidRDefault="00A6072A" w:rsidP="00A6072A">
      <w:pPr>
        <w:jc w:val="both"/>
      </w:pPr>
      <w:r>
        <w:t>La PMI de Val-de Marne vient de publier une enquête sur l’évolution des statuts staturo-</w:t>
      </w:r>
      <w:proofErr w:type="gramStart"/>
      <w:r>
        <w:t>pondéral</w:t>
      </w:r>
      <w:proofErr w:type="gramEnd"/>
      <w:r>
        <w:t xml:space="preserve"> des enfants de 4 ans.</w:t>
      </w:r>
    </w:p>
    <w:p w14:paraId="2FF34524" w14:textId="22B0328C" w:rsidR="00A6072A" w:rsidRDefault="00A6072A" w:rsidP="00A6072A">
      <w:pPr>
        <w:jc w:val="both"/>
      </w:pPr>
    </w:p>
    <w:p w14:paraId="5C8FEEBD" w14:textId="3D9179D7" w:rsidR="00A6072A" w:rsidRDefault="00A6072A" w:rsidP="00A6072A">
      <w:pPr>
        <w:jc w:val="both"/>
      </w:pPr>
      <w:r>
        <w:t xml:space="preserve">L’école maternelle du soleil en Val-de Marne est située en zone prioritaire. </w:t>
      </w:r>
    </w:p>
    <w:p w14:paraId="2166778C" w14:textId="7304E8E2" w:rsidR="00A6072A" w:rsidRDefault="00A6072A" w:rsidP="00A6072A">
      <w:pPr>
        <w:jc w:val="both"/>
      </w:pPr>
    </w:p>
    <w:p w14:paraId="1E671AB1" w14:textId="4FF4B224" w:rsidR="00A6072A" w:rsidRDefault="00A6072A" w:rsidP="00A6072A">
      <w:pPr>
        <w:jc w:val="both"/>
      </w:pPr>
      <w:r>
        <w:t>Suite à l’enquête, la directrice école maternelle vous demande de mettre en place une action d’éducation à la santé concernant ce sujet.</w:t>
      </w:r>
    </w:p>
    <w:p w14:paraId="2AC37ED9" w14:textId="28E61C6E" w:rsidR="00A6072A" w:rsidRDefault="00A6072A" w:rsidP="00A6072A">
      <w:pPr>
        <w:jc w:val="both"/>
      </w:pPr>
    </w:p>
    <w:p w14:paraId="543C6FDC" w14:textId="77777777" w:rsidR="00A6072A" w:rsidRDefault="00A6072A" w:rsidP="00A6072A">
      <w:pPr>
        <w:jc w:val="both"/>
      </w:pPr>
    </w:p>
    <w:p w14:paraId="652E614D" w14:textId="5439095A" w:rsidR="00A6072A" w:rsidRPr="00334ADA" w:rsidRDefault="00A6072A" w:rsidP="00A6072A">
      <w:pPr>
        <w:jc w:val="both"/>
        <w:rPr>
          <w:u w:val="single"/>
        </w:rPr>
      </w:pPr>
      <w:r w:rsidRPr="00334ADA">
        <w:rPr>
          <w:u w:val="single"/>
        </w:rPr>
        <w:t>Partie 1 : Analyse des besoins :</w:t>
      </w:r>
    </w:p>
    <w:p w14:paraId="2B28B6CF" w14:textId="6A4D9B52" w:rsidR="00A6072A" w:rsidRPr="00334ADA" w:rsidRDefault="00A6072A" w:rsidP="00A6072A">
      <w:pPr>
        <w:jc w:val="both"/>
        <w:rPr>
          <w:i/>
          <w:iCs/>
        </w:rPr>
      </w:pPr>
      <w:r w:rsidRPr="00334ADA">
        <w:rPr>
          <w:i/>
          <w:iCs/>
        </w:rPr>
        <w:t>Définir l’éducation à la santé.</w:t>
      </w:r>
    </w:p>
    <w:p w14:paraId="328E4995" w14:textId="7BD0AA5E" w:rsidR="00A6072A" w:rsidRPr="00334ADA" w:rsidRDefault="00A6072A" w:rsidP="00A6072A">
      <w:pPr>
        <w:jc w:val="both"/>
      </w:pPr>
      <w:r w:rsidRPr="00334ADA">
        <w:t>Identifier la problématique, en précisant le public ciblé, et le justifier.</w:t>
      </w:r>
    </w:p>
    <w:p w14:paraId="0F24CC84" w14:textId="4301C6D1" w:rsidR="00A6072A" w:rsidRPr="00334ADA" w:rsidRDefault="00A6072A" w:rsidP="00A6072A">
      <w:pPr>
        <w:jc w:val="both"/>
        <w:rPr>
          <w:i/>
          <w:iCs/>
        </w:rPr>
      </w:pPr>
      <w:r w:rsidRPr="00334ADA">
        <w:rPr>
          <w:i/>
          <w:iCs/>
        </w:rPr>
        <w:t>Différencier obésité et surpoids.</w:t>
      </w:r>
    </w:p>
    <w:p w14:paraId="446F8306" w14:textId="0BAFA052" w:rsidR="00A06583" w:rsidRPr="00334ADA" w:rsidRDefault="00265650" w:rsidP="00A6072A">
      <w:pPr>
        <w:jc w:val="both"/>
      </w:pPr>
      <w:r w:rsidRPr="00334ADA">
        <w:t xml:space="preserve">Présenter un outil de recueil des besoins </w:t>
      </w:r>
      <w:r w:rsidR="00F5089F" w:rsidRPr="00334ADA">
        <w:t>et justifier le choi</w:t>
      </w:r>
      <w:r w:rsidR="00D82D17" w:rsidRPr="00334ADA">
        <w:t>x de l’outil retenu.</w:t>
      </w:r>
    </w:p>
    <w:p w14:paraId="5F59DB61" w14:textId="657A123A" w:rsidR="00A6072A" w:rsidRPr="00334ADA" w:rsidRDefault="00A6072A" w:rsidP="00A6072A">
      <w:pPr>
        <w:jc w:val="both"/>
      </w:pPr>
      <w:r w:rsidRPr="00334ADA">
        <w:t>Justifier la thématique que vous choisissez pour répondre au besoin de l’école.</w:t>
      </w:r>
    </w:p>
    <w:p w14:paraId="171A1FA0" w14:textId="18CF3F46" w:rsidR="00A6072A" w:rsidRPr="00334ADA" w:rsidRDefault="00A6072A" w:rsidP="00A6072A">
      <w:pPr>
        <w:jc w:val="both"/>
      </w:pPr>
      <w:r w:rsidRPr="00334ADA">
        <w:t xml:space="preserve">Identifier les </w:t>
      </w:r>
      <w:r w:rsidR="00D82D17" w:rsidRPr="00334ADA">
        <w:t>déterminants</w:t>
      </w:r>
      <w:r w:rsidRPr="00334ADA">
        <w:t xml:space="preserve"> </w:t>
      </w:r>
      <w:r w:rsidR="00334ADA">
        <w:t xml:space="preserve">qui </w:t>
      </w:r>
      <w:r w:rsidR="0064375E" w:rsidRPr="00334ADA">
        <w:t>peuvent engendrer une obésité infantile</w:t>
      </w:r>
      <w:r w:rsidRPr="00334ADA">
        <w:t xml:space="preserve"> </w:t>
      </w:r>
    </w:p>
    <w:p w14:paraId="20632448" w14:textId="6AD2FA2A" w:rsidR="00526A33" w:rsidRPr="00334ADA" w:rsidRDefault="00113D17" w:rsidP="00A6072A">
      <w:pPr>
        <w:jc w:val="both"/>
      </w:pPr>
      <w:r w:rsidRPr="00334ADA">
        <w:t>Légender le schéma de l’appareil digestif</w:t>
      </w:r>
    </w:p>
    <w:p w14:paraId="4048CD99" w14:textId="24144BDF" w:rsidR="00F109CA" w:rsidRPr="00334ADA" w:rsidRDefault="00A67130" w:rsidP="00A6072A">
      <w:pPr>
        <w:jc w:val="both"/>
      </w:pPr>
      <w:r w:rsidRPr="00334ADA">
        <w:t xml:space="preserve">Présenter </w:t>
      </w:r>
      <w:r w:rsidR="00C44D78" w:rsidRPr="00334ADA">
        <w:t xml:space="preserve">les différentes </w:t>
      </w:r>
      <w:r w:rsidRPr="00334ADA">
        <w:t>étapes</w:t>
      </w:r>
      <w:r w:rsidR="00C44D78" w:rsidRPr="00334ADA">
        <w:t xml:space="preserve"> mécaniques</w:t>
      </w:r>
      <w:r w:rsidRPr="00334ADA">
        <w:t xml:space="preserve"> de la digestion</w:t>
      </w:r>
    </w:p>
    <w:p w14:paraId="28703CD3" w14:textId="160D76D9" w:rsidR="00F21E22" w:rsidRPr="00334ADA" w:rsidRDefault="00C00EB3" w:rsidP="00A6072A">
      <w:pPr>
        <w:jc w:val="both"/>
      </w:pPr>
      <w:r w:rsidRPr="00334ADA">
        <w:t>Citer les principaux constituants alimentaires et indiquer l</w:t>
      </w:r>
      <w:r w:rsidR="00247AB3" w:rsidRPr="00334ADA">
        <w:t>es rôles majeurs</w:t>
      </w:r>
    </w:p>
    <w:p w14:paraId="40FAA2EF" w14:textId="77777777" w:rsidR="00DE4094" w:rsidRPr="00113D17" w:rsidRDefault="00DE4094" w:rsidP="00A6072A">
      <w:pPr>
        <w:jc w:val="both"/>
        <w:rPr>
          <w:color w:val="70AD47" w:themeColor="accent6"/>
        </w:rPr>
      </w:pPr>
    </w:p>
    <w:p w14:paraId="018EB2E3" w14:textId="5A716F6D" w:rsidR="00A6072A" w:rsidRDefault="00A6072A" w:rsidP="00A6072A">
      <w:pPr>
        <w:jc w:val="both"/>
        <w:rPr>
          <w:u w:val="single"/>
        </w:rPr>
      </w:pPr>
    </w:p>
    <w:p w14:paraId="4CCC94F2" w14:textId="61D1154D" w:rsidR="00A6072A" w:rsidRDefault="00A6072A" w:rsidP="00A6072A">
      <w:pPr>
        <w:jc w:val="both"/>
        <w:rPr>
          <w:u w:val="single"/>
        </w:rPr>
      </w:pPr>
      <w:r>
        <w:rPr>
          <w:u w:val="single"/>
        </w:rPr>
        <w:t>Partie 2 : Conception de l’action :</w:t>
      </w:r>
    </w:p>
    <w:p w14:paraId="69641272" w14:textId="3FB3C39C" w:rsidR="00A6072A" w:rsidRPr="00334ADA" w:rsidRDefault="00A6072A" w:rsidP="00A6072A">
      <w:pPr>
        <w:jc w:val="both"/>
      </w:pPr>
      <w:r w:rsidRPr="00334ADA">
        <w:t>Choisir une action à mettre en place et rédiger la fiche d’activité en annexe.</w:t>
      </w:r>
    </w:p>
    <w:p w14:paraId="24B19C82" w14:textId="3E4C8A28" w:rsidR="00A6072A" w:rsidRPr="00334ADA" w:rsidRDefault="00A6072A" w:rsidP="00A6072A">
      <w:pPr>
        <w:jc w:val="both"/>
        <w:rPr>
          <w:i/>
          <w:iCs/>
        </w:rPr>
      </w:pPr>
      <w:r w:rsidRPr="00334ADA">
        <w:rPr>
          <w:i/>
          <w:iCs/>
        </w:rPr>
        <w:t>Indiquer la répartition des groupes alimentaires sur un repas pour le public ciblé.</w:t>
      </w:r>
    </w:p>
    <w:p w14:paraId="195CF38E" w14:textId="0588BB1B" w:rsidR="00A6072A" w:rsidRPr="00334ADA" w:rsidRDefault="00A6072A" w:rsidP="00A6072A">
      <w:pPr>
        <w:jc w:val="both"/>
        <w:rPr>
          <w:i/>
          <w:iCs/>
        </w:rPr>
      </w:pPr>
      <w:r w:rsidRPr="00334ADA">
        <w:rPr>
          <w:i/>
          <w:iCs/>
        </w:rPr>
        <w:t>Citer un partenaire que vous pourriez mobiliser et justifier</w:t>
      </w:r>
      <w:r w:rsidR="00334ADA" w:rsidRPr="00334ADA">
        <w:rPr>
          <w:i/>
          <w:iCs/>
        </w:rPr>
        <w:t>.</w:t>
      </w:r>
    </w:p>
    <w:p w14:paraId="79BED112" w14:textId="71D64043" w:rsidR="00A6072A" w:rsidRPr="00334ADA" w:rsidRDefault="00A6072A" w:rsidP="00A6072A">
      <w:pPr>
        <w:jc w:val="both"/>
      </w:pPr>
      <w:r w:rsidRPr="00334ADA">
        <w:t>Concevoir à partir de l’annexe, une maquette d’une affiche ou flyers à destination des parents.</w:t>
      </w:r>
    </w:p>
    <w:p w14:paraId="018F0048" w14:textId="7CBC4CD6" w:rsidR="00087454" w:rsidRPr="00334ADA" w:rsidRDefault="00087454" w:rsidP="00A6072A">
      <w:pPr>
        <w:jc w:val="both"/>
      </w:pPr>
      <w:r w:rsidRPr="00334ADA">
        <w:t>Justifier l’intérêt d’une éducation alimentaire</w:t>
      </w:r>
    </w:p>
    <w:p w14:paraId="273D723E" w14:textId="7B5479C1" w:rsidR="00A6072A" w:rsidRPr="00334ADA" w:rsidRDefault="00A6072A" w:rsidP="00A6072A">
      <w:pPr>
        <w:jc w:val="both"/>
        <w:rPr>
          <w:u w:val="single"/>
        </w:rPr>
      </w:pPr>
    </w:p>
    <w:p w14:paraId="72CFDB05" w14:textId="5F318648" w:rsidR="00A6072A" w:rsidRDefault="00A6072A" w:rsidP="00A6072A">
      <w:pPr>
        <w:jc w:val="both"/>
        <w:rPr>
          <w:u w:val="single"/>
        </w:rPr>
      </w:pPr>
      <w:r>
        <w:rPr>
          <w:u w:val="single"/>
        </w:rPr>
        <w:t>Partie 3 : Conduite d’une action :</w:t>
      </w:r>
    </w:p>
    <w:p w14:paraId="661F3E59" w14:textId="6245F068" w:rsidR="00A6072A" w:rsidRPr="00334ADA" w:rsidRDefault="00A6072A" w:rsidP="00A6072A">
      <w:pPr>
        <w:jc w:val="both"/>
      </w:pPr>
      <w:r w:rsidRPr="00334ADA">
        <w:t>Justifier la technique d’animation que vous allez utiliser pour la réalisation de cette action.</w:t>
      </w:r>
    </w:p>
    <w:p w14:paraId="18FEEFA4" w14:textId="77777777" w:rsidR="00334ADA" w:rsidRDefault="008F26D1" w:rsidP="00A6072A">
      <w:pPr>
        <w:jc w:val="both"/>
      </w:pPr>
      <w:r w:rsidRPr="00334ADA">
        <w:t xml:space="preserve">Préciser trois </w:t>
      </w:r>
      <w:r w:rsidR="003478C0" w:rsidRPr="00334ADA">
        <w:t>attitudes</w:t>
      </w:r>
      <w:r w:rsidRPr="00334ADA">
        <w:t xml:space="preserve"> important</w:t>
      </w:r>
      <w:r w:rsidR="003478C0" w:rsidRPr="00334ADA">
        <w:t>es</w:t>
      </w:r>
      <w:r w:rsidRPr="00334ADA">
        <w:t xml:space="preserve"> </w:t>
      </w:r>
      <w:r w:rsidR="00AB5BCC" w:rsidRPr="00334ADA">
        <w:t xml:space="preserve">dans </w:t>
      </w:r>
      <w:r w:rsidR="003478C0" w:rsidRPr="00334ADA">
        <w:t xml:space="preserve">la posture de l’animateur </w:t>
      </w:r>
      <w:r w:rsidR="00015F65" w:rsidRPr="00334ADA">
        <w:t>en</w:t>
      </w:r>
      <w:r w:rsidR="003478C0" w:rsidRPr="00334ADA">
        <w:t xml:space="preserve"> </w:t>
      </w:r>
      <w:r w:rsidR="00015F65" w:rsidRPr="00334ADA">
        <w:t>éducation</w:t>
      </w:r>
      <w:r w:rsidR="003478C0" w:rsidRPr="00334ADA">
        <w:t xml:space="preserve"> à la santé</w:t>
      </w:r>
      <w:r w:rsidR="0016502B" w:rsidRPr="00334ADA">
        <w:t>.</w:t>
      </w:r>
    </w:p>
    <w:p w14:paraId="5703C93E" w14:textId="39D77060" w:rsidR="00120ABA" w:rsidRPr="00334ADA" w:rsidRDefault="00120ABA" w:rsidP="00A6072A">
      <w:pPr>
        <w:jc w:val="both"/>
      </w:pPr>
      <w:r w:rsidRPr="00334ADA">
        <w:rPr>
          <w:u w:val="single"/>
        </w:rPr>
        <w:lastRenderedPageBreak/>
        <w:t>Partie 4 : Evaluation de l’action</w:t>
      </w:r>
    </w:p>
    <w:p w14:paraId="543F93E4" w14:textId="1B275185" w:rsidR="00120ABA" w:rsidRPr="00334ADA" w:rsidRDefault="00120ABA" w:rsidP="00A6072A">
      <w:pPr>
        <w:jc w:val="both"/>
      </w:pPr>
      <w:r w:rsidRPr="00334ADA">
        <w:t>Donner 3 intérêts d’évaluer une action</w:t>
      </w:r>
    </w:p>
    <w:p w14:paraId="29C60039" w14:textId="32244371" w:rsidR="00087454" w:rsidRPr="00334ADA" w:rsidRDefault="00087454" w:rsidP="00A6072A">
      <w:pPr>
        <w:jc w:val="both"/>
      </w:pPr>
      <w:r w:rsidRPr="00334ADA">
        <w:t>Proposer un outil d’évaluation de votre action et justifier</w:t>
      </w:r>
    </w:p>
    <w:p w14:paraId="20EE166A" w14:textId="68DEA5AA" w:rsidR="00A6072A" w:rsidRDefault="00A6072A" w:rsidP="00A6072A">
      <w:pPr>
        <w:jc w:val="both"/>
      </w:pPr>
    </w:p>
    <w:p w14:paraId="40865DB3" w14:textId="7DC567ED" w:rsidR="00A6072A" w:rsidRDefault="00A6072A" w:rsidP="00A6072A">
      <w:pPr>
        <w:jc w:val="both"/>
      </w:pPr>
    </w:p>
    <w:p w14:paraId="1930EF61" w14:textId="055C0E85" w:rsidR="00A6072A" w:rsidRDefault="00A6072A" w:rsidP="00A6072A">
      <w:pPr>
        <w:jc w:val="both"/>
      </w:pPr>
    </w:p>
    <w:p w14:paraId="37A5B339" w14:textId="6AD9604E" w:rsidR="00A6072A" w:rsidRDefault="00A6072A" w:rsidP="00A6072A">
      <w:pPr>
        <w:jc w:val="both"/>
      </w:pPr>
    </w:p>
    <w:p w14:paraId="1BF59E86" w14:textId="77777777" w:rsidR="00EF1B13" w:rsidRDefault="00EF1B13" w:rsidP="00046AB2">
      <w:pPr>
        <w:jc w:val="center"/>
      </w:pPr>
    </w:p>
    <w:p w14:paraId="3E4221A6" w14:textId="77777777" w:rsidR="00EF1B13" w:rsidRDefault="00EF1B13" w:rsidP="00472329">
      <w:pPr>
        <w:jc w:val="center"/>
      </w:pPr>
    </w:p>
    <w:p w14:paraId="5221E096" w14:textId="0C5F1481" w:rsidR="00046AB2" w:rsidRDefault="00046AB2" w:rsidP="00046AB2">
      <w:pPr>
        <w:jc w:val="center"/>
      </w:pPr>
      <w:r w:rsidRPr="00A6072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3F2771" wp14:editId="618CED55">
            <wp:simplePos x="0" y="0"/>
            <wp:positionH relativeFrom="margin">
              <wp:posOffset>-1720215</wp:posOffset>
            </wp:positionH>
            <wp:positionV relativeFrom="margin">
              <wp:posOffset>1671320</wp:posOffset>
            </wp:positionV>
            <wp:extent cx="9152890" cy="6617970"/>
            <wp:effectExtent l="0" t="2540" r="127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5289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Annexe 1</w:t>
      </w:r>
    </w:p>
    <w:p w14:paraId="5DE57CE1" w14:textId="20C2C182" w:rsidR="00A6072A" w:rsidRDefault="00A6072A" w:rsidP="00A6072A">
      <w:pPr>
        <w:jc w:val="both"/>
      </w:pPr>
      <w:r w:rsidRPr="00A6072A">
        <w:rPr>
          <w:noProof/>
        </w:rPr>
        <w:lastRenderedPageBreak/>
        <w:drawing>
          <wp:inline distT="0" distB="0" distL="0" distR="0" wp14:anchorId="010C03E4" wp14:editId="27AFDD1F">
            <wp:extent cx="5756910" cy="84054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6A7F" w14:textId="75274D4E" w:rsidR="00A6072A" w:rsidRDefault="00A6072A" w:rsidP="00A6072A">
      <w:pPr>
        <w:jc w:val="both"/>
      </w:pPr>
    </w:p>
    <w:p w14:paraId="7FCDA557" w14:textId="0F4CEC20" w:rsidR="00A6072A" w:rsidRDefault="00A6072A" w:rsidP="00A6072A">
      <w:pPr>
        <w:jc w:val="both"/>
      </w:pPr>
    </w:p>
    <w:p w14:paraId="150B424C" w14:textId="54B316ED" w:rsidR="00A6072A" w:rsidRDefault="00A6072A" w:rsidP="00A6072A">
      <w:pPr>
        <w:jc w:val="both"/>
      </w:pPr>
      <w:r w:rsidRPr="00A6072A">
        <w:rPr>
          <w:noProof/>
        </w:rPr>
        <w:lastRenderedPageBreak/>
        <w:drawing>
          <wp:inline distT="0" distB="0" distL="0" distR="0" wp14:anchorId="1160C1E5" wp14:editId="5B1BCDCD">
            <wp:extent cx="5756910" cy="44246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59B0" w14:textId="19B6B0B8" w:rsidR="00A6072A" w:rsidRDefault="00A6072A" w:rsidP="00A6072A">
      <w:pPr>
        <w:jc w:val="both"/>
      </w:pPr>
    </w:p>
    <w:p w14:paraId="10A63ABE" w14:textId="542851D4" w:rsidR="00A6072A" w:rsidRDefault="00A6072A" w:rsidP="00A6072A">
      <w:pPr>
        <w:jc w:val="both"/>
      </w:pPr>
    </w:p>
    <w:p w14:paraId="29D824CF" w14:textId="6408D72A" w:rsidR="00A6072A" w:rsidRDefault="00A6072A" w:rsidP="00A6072A">
      <w:pPr>
        <w:jc w:val="both"/>
      </w:pPr>
    </w:p>
    <w:p w14:paraId="4233486A" w14:textId="7CA2A5D4" w:rsidR="00A6072A" w:rsidRDefault="00A6072A" w:rsidP="00A6072A">
      <w:pPr>
        <w:jc w:val="both"/>
      </w:pPr>
      <w:r>
        <w:t>A simplifier</w:t>
      </w:r>
    </w:p>
    <w:p w14:paraId="3D7A9885" w14:textId="77777777" w:rsidR="00BA6A94" w:rsidRDefault="00BA6A94" w:rsidP="00A6072A">
      <w:pPr>
        <w:jc w:val="both"/>
      </w:pPr>
    </w:p>
    <w:p w14:paraId="4AE56149" w14:textId="571FFFE9" w:rsidR="00BA6A94" w:rsidRDefault="00BA6A94" w:rsidP="00A6072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A96A1C" wp14:editId="5B586D31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5756910" cy="4057650"/>
            <wp:effectExtent l="0" t="0" r="0" b="635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0327" w14:textId="77777777" w:rsidR="00FB08F7" w:rsidRDefault="00FB08F7" w:rsidP="00A6072A">
      <w:pPr>
        <w:jc w:val="both"/>
      </w:pPr>
    </w:p>
    <w:p w14:paraId="62E01813" w14:textId="1EBC3D80" w:rsidR="00FB08F7" w:rsidRDefault="00FB08F7" w:rsidP="00A6072A">
      <w:pPr>
        <w:jc w:val="both"/>
      </w:pPr>
    </w:p>
    <w:p w14:paraId="7CF55624" w14:textId="5C345C35" w:rsidR="008B560D" w:rsidRDefault="008B560D" w:rsidP="00A6072A">
      <w:pPr>
        <w:jc w:val="both"/>
      </w:pPr>
    </w:p>
    <w:p w14:paraId="0D91393D" w14:textId="2D19A092" w:rsidR="004C4FE8" w:rsidRDefault="004C4FE8" w:rsidP="00A6072A">
      <w:pPr>
        <w:jc w:val="both"/>
      </w:pPr>
    </w:p>
    <w:p w14:paraId="74276F17" w14:textId="77777777" w:rsidR="00472B3D" w:rsidRDefault="00472B3D" w:rsidP="008B560D">
      <w:pPr>
        <w:jc w:val="both"/>
      </w:pPr>
    </w:p>
    <w:p w14:paraId="340ECCDA" w14:textId="0FA4D93B" w:rsidR="008B560D" w:rsidRDefault="004C4FE8" w:rsidP="008B560D">
      <w:pPr>
        <w:jc w:val="both"/>
      </w:pPr>
      <w:r>
        <w:t>Lors d’un « café-parents »</w:t>
      </w:r>
      <w:r w:rsidR="009007CF">
        <w:t xml:space="preserve">, 12 parents d’enfants âgés de 5 ans ont échangé sur l’alimentation de leur enfant. </w:t>
      </w:r>
      <w:r w:rsidR="000814B7">
        <w:t xml:space="preserve"> </w:t>
      </w:r>
      <w:r w:rsidR="009007CF">
        <w:t>Plusieurs</w:t>
      </w:r>
      <w:r w:rsidR="000814B7">
        <w:t xml:space="preserve"> problématiques sont apparues</w:t>
      </w:r>
      <w:r w:rsidR="009007CF">
        <w:t> :</w:t>
      </w:r>
    </w:p>
    <w:p w14:paraId="12735B36" w14:textId="76AAED89" w:rsidR="009007CF" w:rsidRDefault="009007CF" w:rsidP="008B560D">
      <w:pPr>
        <w:jc w:val="both"/>
      </w:pPr>
    </w:p>
    <w:p w14:paraId="36D59D5D" w14:textId="071E0B04" w:rsidR="008B560D" w:rsidRDefault="008B560D" w:rsidP="008B560D">
      <w:pPr>
        <w:jc w:val="both"/>
      </w:pPr>
      <w:r>
        <w:t>• Ils ne prennent pas toujours/tous de petit déjeuner ou alors des choses inappropriées</w:t>
      </w:r>
    </w:p>
    <w:p w14:paraId="3C02CE47" w14:textId="77777777" w:rsidR="008B560D" w:rsidRDefault="008B560D" w:rsidP="008B560D">
      <w:pPr>
        <w:jc w:val="both"/>
      </w:pPr>
      <w:r>
        <w:t>• Ils ne mangent pas à heure régulière les jours où l'école ne donne pas un rythme</w:t>
      </w:r>
    </w:p>
    <w:p w14:paraId="52B05D4C" w14:textId="77777777" w:rsidR="008B560D" w:rsidRDefault="008B560D" w:rsidP="008B560D">
      <w:pPr>
        <w:jc w:val="both"/>
      </w:pPr>
      <w:r>
        <w:t>• Ils fréquentent très régulièrement les fast-foods</w:t>
      </w:r>
    </w:p>
    <w:p w14:paraId="115E2CF8" w14:textId="2F26016C" w:rsidR="008B560D" w:rsidRDefault="008B560D" w:rsidP="008B560D">
      <w:pPr>
        <w:jc w:val="both"/>
      </w:pPr>
      <w:r>
        <w:t>• Ils mangent régulièrement des bonbons ou des gâteaux apéro en guise d'encas plutôt que de prévoir un</w:t>
      </w:r>
      <w:r w:rsidR="00AA1795">
        <w:t xml:space="preserve"> </w:t>
      </w:r>
      <w:r>
        <w:t>fruit/des fruits secs...</w:t>
      </w:r>
    </w:p>
    <w:p w14:paraId="603B4A8E" w14:textId="46B11973" w:rsidR="008B560D" w:rsidRDefault="008B560D" w:rsidP="008B560D">
      <w:pPr>
        <w:jc w:val="both"/>
      </w:pPr>
      <w:r>
        <w:t>• Ils préfèrent ne pas manger à la cantine plutôt que de goûter des aliments auxquels ils ne sont pas</w:t>
      </w:r>
      <w:r w:rsidR="00AA1795">
        <w:t xml:space="preserve"> habitués</w:t>
      </w:r>
      <w:r>
        <w:t>, quitte à sauter un repas</w:t>
      </w:r>
    </w:p>
    <w:p w14:paraId="5DE4EBD5" w14:textId="323820EC" w:rsidR="00A6072A" w:rsidRDefault="00A6072A" w:rsidP="00A6072A">
      <w:pPr>
        <w:jc w:val="both"/>
      </w:pPr>
    </w:p>
    <w:p w14:paraId="169BE7C6" w14:textId="7617642E" w:rsidR="00A6072A" w:rsidRDefault="00A6072A" w:rsidP="00A6072A">
      <w:pPr>
        <w:jc w:val="both"/>
      </w:pPr>
    </w:p>
    <w:p w14:paraId="7A6B1CF6" w14:textId="7A430B11" w:rsidR="00A6072A" w:rsidRDefault="00A6072A" w:rsidP="00A6072A">
      <w:pPr>
        <w:jc w:val="both"/>
      </w:pPr>
    </w:p>
    <w:p w14:paraId="790C7532" w14:textId="6DF90043" w:rsidR="00A6072A" w:rsidRDefault="00A6072A" w:rsidP="00A6072A">
      <w:pPr>
        <w:jc w:val="both"/>
      </w:pPr>
    </w:p>
    <w:p w14:paraId="048C0959" w14:textId="0B4F4A51" w:rsidR="00A6072A" w:rsidRDefault="00A6072A" w:rsidP="00A6072A">
      <w:pPr>
        <w:jc w:val="both"/>
      </w:pPr>
    </w:p>
    <w:p w14:paraId="7BE2B4A1" w14:textId="43386EF6" w:rsidR="00A6072A" w:rsidRDefault="00A6072A" w:rsidP="00A6072A">
      <w:pPr>
        <w:jc w:val="both"/>
      </w:pPr>
    </w:p>
    <w:p w14:paraId="3E37D55F" w14:textId="7F0163A4" w:rsidR="00A6072A" w:rsidRDefault="00A6072A" w:rsidP="00A6072A">
      <w:pPr>
        <w:jc w:val="both"/>
      </w:pPr>
    </w:p>
    <w:p w14:paraId="73588B61" w14:textId="26E7EB5F" w:rsidR="00A6072A" w:rsidRDefault="00A6072A" w:rsidP="00A6072A">
      <w:pPr>
        <w:jc w:val="both"/>
      </w:pPr>
    </w:p>
    <w:p w14:paraId="5676C67F" w14:textId="42820382" w:rsidR="00A6072A" w:rsidRDefault="00A6072A" w:rsidP="00A6072A">
      <w:pPr>
        <w:jc w:val="both"/>
      </w:pPr>
      <w:r w:rsidRPr="00A6072A">
        <w:rPr>
          <w:noProof/>
        </w:rPr>
        <w:lastRenderedPageBreak/>
        <w:drawing>
          <wp:inline distT="0" distB="0" distL="0" distR="0" wp14:anchorId="72000318" wp14:editId="1874F43D">
            <wp:extent cx="8918443" cy="5704617"/>
            <wp:effectExtent l="0" t="6033" r="4128" b="412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2528" cy="57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3A4B" w14:textId="35EC3CF7" w:rsidR="008B560D" w:rsidRDefault="00A6072A" w:rsidP="00A6072A">
      <w:pPr>
        <w:jc w:val="both"/>
      </w:pPr>
      <w:r w:rsidRPr="00A6072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5ED2FE" wp14:editId="0FE05218">
            <wp:simplePos x="0" y="0"/>
            <wp:positionH relativeFrom="margin">
              <wp:posOffset>-1771015</wp:posOffset>
            </wp:positionH>
            <wp:positionV relativeFrom="margin">
              <wp:posOffset>1283335</wp:posOffset>
            </wp:positionV>
            <wp:extent cx="9334500" cy="6677660"/>
            <wp:effectExtent l="0" t="508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450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E7CE6" w14:textId="4E0A603E" w:rsidR="00A6072A" w:rsidRDefault="00A6072A" w:rsidP="00A6072A">
      <w:pPr>
        <w:jc w:val="both"/>
      </w:pPr>
    </w:p>
    <w:p w14:paraId="7F1AF872" w14:textId="48BA2A05" w:rsidR="00A6072A" w:rsidRDefault="00A6072A" w:rsidP="00A6072A">
      <w:pPr>
        <w:jc w:val="both"/>
      </w:pPr>
    </w:p>
    <w:p w14:paraId="28EADE5B" w14:textId="5561090C" w:rsidR="00A6072A" w:rsidRDefault="00A6072A" w:rsidP="00A6072A">
      <w:pPr>
        <w:jc w:val="both"/>
      </w:pPr>
    </w:p>
    <w:p w14:paraId="06A4EFD9" w14:textId="00920D2F" w:rsidR="00A6072A" w:rsidRDefault="00A6072A" w:rsidP="00A6072A">
      <w:pPr>
        <w:jc w:val="both"/>
      </w:pPr>
    </w:p>
    <w:p w14:paraId="7E108422" w14:textId="5AAA182B" w:rsidR="00A6072A" w:rsidRDefault="00A6072A" w:rsidP="00A6072A">
      <w:pPr>
        <w:jc w:val="both"/>
      </w:pPr>
    </w:p>
    <w:p w14:paraId="4A6E0CC0" w14:textId="7AEC0780" w:rsidR="00A6072A" w:rsidRDefault="00A6072A" w:rsidP="00A6072A">
      <w:pPr>
        <w:jc w:val="both"/>
      </w:pPr>
    </w:p>
    <w:p w14:paraId="27577DBB" w14:textId="77777777" w:rsidR="00A6072A" w:rsidRDefault="00A6072A" w:rsidP="00A6072A">
      <w:pPr>
        <w:jc w:val="both"/>
      </w:pPr>
      <w:r w:rsidRPr="00A6072A">
        <w:rPr>
          <w:noProof/>
        </w:rPr>
        <w:drawing>
          <wp:inline distT="0" distB="0" distL="0" distR="0" wp14:anchorId="7C1A6297" wp14:editId="7FD76118">
            <wp:extent cx="5756910" cy="16275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8453" w14:textId="77777777" w:rsidR="00A6072A" w:rsidRDefault="00A6072A" w:rsidP="00A6072A">
      <w:pPr>
        <w:jc w:val="both"/>
      </w:pPr>
    </w:p>
    <w:p w14:paraId="17155CBD" w14:textId="77777777" w:rsidR="00A6072A" w:rsidRDefault="00A6072A" w:rsidP="00A6072A">
      <w:pPr>
        <w:jc w:val="right"/>
      </w:pPr>
    </w:p>
    <w:p w14:paraId="17ED81A2" w14:textId="2CA2B7AD" w:rsidR="00A6072A" w:rsidRDefault="00A6072A" w:rsidP="00A6072A">
      <w:pPr>
        <w:jc w:val="right"/>
      </w:pPr>
    </w:p>
    <w:p w14:paraId="4BE8ACF7" w14:textId="69C27324" w:rsidR="00A6072A" w:rsidRDefault="00A6072A" w:rsidP="00A6072A">
      <w:pPr>
        <w:jc w:val="right"/>
      </w:pPr>
      <w:r w:rsidRPr="00A6072A">
        <w:rPr>
          <w:noProof/>
        </w:rPr>
        <w:drawing>
          <wp:anchor distT="0" distB="0" distL="114300" distR="114300" simplePos="0" relativeHeight="251660288" behindDoc="0" locked="0" layoutInCell="1" allowOverlap="1" wp14:anchorId="2F2BA025" wp14:editId="7BE0609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56910" cy="368871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D’après le site : education.gouv.fr</w:t>
      </w:r>
    </w:p>
    <w:p w14:paraId="110EC814" w14:textId="607342CA" w:rsidR="00A6072A" w:rsidRDefault="00A6072A" w:rsidP="00A6072A">
      <w:pPr>
        <w:jc w:val="right"/>
      </w:pPr>
    </w:p>
    <w:p w14:paraId="0D6AA06D" w14:textId="6FDAD8A7" w:rsidR="00A6072A" w:rsidRDefault="00A6072A" w:rsidP="00A6072A">
      <w:pPr>
        <w:jc w:val="right"/>
      </w:pPr>
    </w:p>
    <w:p w14:paraId="6398DD48" w14:textId="7A0002E3" w:rsidR="00A6072A" w:rsidRDefault="00A6072A" w:rsidP="00A6072A">
      <w:pPr>
        <w:jc w:val="right"/>
      </w:pPr>
    </w:p>
    <w:p w14:paraId="5EE8FB40" w14:textId="7535BE29" w:rsidR="00A6072A" w:rsidRDefault="00A6072A" w:rsidP="00A6072A">
      <w:pPr>
        <w:jc w:val="right"/>
      </w:pPr>
    </w:p>
    <w:p w14:paraId="16C86F86" w14:textId="02ED926C" w:rsidR="00A6072A" w:rsidRDefault="00A6072A" w:rsidP="00A6072A">
      <w:pPr>
        <w:jc w:val="right"/>
      </w:pPr>
    </w:p>
    <w:p w14:paraId="04258660" w14:textId="2E6DA103" w:rsidR="00A6072A" w:rsidRDefault="00A6072A" w:rsidP="00A6072A">
      <w:pPr>
        <w:jc w:val="right"/>
      </w:pPr>
    </w:p>
    <w:p w14:paraId="6AB02A4F" w14:textId="1C1526D2" w:rsidR="00A6072A" w:rsidRDefault="00A6072A" w:rsidP="00A6072A">
      <w:pPr>
        <w:jc w:val="right"/>
      </w:pPr>
    </w:p>
    <w:p w14:paraId="068487EB" w14:textId="77777777" w:rsidR="00A9127B" w:rsidRDefault="00A9127B" w:rsidP="00A6072A">
      <w:pPr>
        <w:jc w:val="right"/>
      </w:pPr>
    </w:p>
    <w:p w14:paraId="634E11C4" w14:textId="77777777" w:rsidR="008779DE" w:rsidRDefault="008779DE" w:rsidP="00A6072A">
      <w:pPr>
        <w:jc w:val="right"/>
      </w:pPr>
    </w:p>
    <w:p w14:paraId="3AEB7649" w14:textId="00F8A406" w:rsidR="008779DE" w:rsidRDefault="008779DE" w:rsidP="002559CB">
      <w:pPr>
        <w:jc w:val="center"/>
      </w:pPr>
      <w:r>
        <w:rPr>
          <w:rFonts w:ascii="Fira Sans" w:eastAsia="Times New Roman" w:hAnsi="Fira Sans"/>
          <w:color w:val="333333"/>
          <w:sz w:val="23"/>
          <w:szCs w:val="23"/>
          <w:shd w:val="clear" w:color="auto" w:fill="FFFFFF"/>
        </w:rPr>
        <w:lastRenderedPageBreak/>
        <w:t>Source : Surpoids et obésité de l’enfant et de l’adolescent. HAS, PNNS, septembre 2011. Santé Publique France</w:t>
      </w:r>
    </w:p>
    <w:p w14:paraId="0C3FB14B" w14:textId="5DB935E5" w:rsidR="008779DE" w:rsidRDefault="00136F9C" w:rsidP="00A6072A">
      <w:pPr>
        <w:jc w:val="right"/>
      </w:pPr>
      <w:r>
        <w:rPr>
          <w:rFonts w:ascii="Fira Sans" w:eastAsia="Times New Roman" w:hAnsi="Fira Sans"/>
          <w:noProof/>
          <w:color w:val="333333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1D569D03" wp14:editId="39544619">
            <wp:simplePos x="0" y="0"/>
            <wp:positionH relativeFrom="column">
              <wp:posOffset>6985</wp:posOffset>
            </wp:positionH>
            <wp:positionV relativeFrom="paragraph">
              <wp:posOffset>4936490</wp:posOffset>
            </wp:positionV>
            <wp:extent cx="3317875" cy="3542030"/>
            <wp:effectExtent l="0" t="0" r="0" b="127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9DE">
        <w:rPr>
          <w:noProof/>
        </w:rPr>
        <w:drawing>
          <wp:anchor distT="0" distB="0" distL="114300" distR="114300" simplePos="0" relativeHeight="251662336" behindDoc="0" locked="0" layoutInCell="1" allowOverlap="1" wp14:anchorId="296F8E84" wp14:editId="381390E5">
            <wp:simplePos x="0" y="0"/>
            <wp:positionH relativeFrom="column">
              <wp:posOffset>7108</wp:posOffset>
            </wp:positionH>
            <wp:positionV relativeFrom="paragraph">
              <wp:posOffset>102</wp:posOffset>
            </wp:positionV>
            <wp:extent cx="4013200" cy="464820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FB3F0" w14:textId="54CC8190" w:rsidR="008779DE" w:rsidRDefault="001430A5" w:rsidP="00E225A6">
      <w:pPr>
        <w:jc w:val="right"/>
      </w:pPr>
      <w:r>
        <w:lastRenderedPageBreak/>
        <w:tab/>
      </w:r>
    </w:p>
    <w:p w14:paraId="1508714D" w14:textId="74FF15A9" w:rsidR="008779DE" w:rsidRDefault="008779DE" w:rsidP="00A6072A">
      <w:pPr>
        <w:jc w:val="right"/>
      </w:pPr>
    </w:p>
    <w:p w14:paraId="1E2F7F9A" w14:textId="72C8309C" w:rsidR="008779DE" w:rsidRDefault="008779DE" w:rsidP="00A6072A">
      <w:pPr>
        <w:jc w:val="right"/>
      </w:pPr>
    </w:p>
    <w:p w14:paraId="4D1872DF" w14:textId="1A3D8222" w:rsidR="008779DE" w:rsidRDefault="008779DE" w:rsidP="00A6072A">
      <w:pPr>
        <w:jc w:val="right"/>
      </w:pPr>
    </w:p>
    <w:p w14:paraId="019AC071" w14:textId="77777777" w:rsidR="0051438A" w:rsidRDefault="0051438A" w:rsidP="00A6072A">
      <w:pPr>
        <w:jc w:val="right"/>
      </w:pPr>
    </w:p>
    <w:p w14:paraId="2702A54C" w14:textId="77777777" w:rsidR="00334ADA" w:rsidRDefault="00334ADA" w:rsidP="00A6072A">
      <w:pPr>
        <w:jc w:val="right"/>
      </w:pPr>
    </w:p>
    <w:p w14:paraId="3692007E" w14:textId="77777777" w:rsidR="00334ADA" w:rsidRDefault="00334ADA" w:rsidP="00A6072A">
      <w:pPr>
        <w:jc w:val="right"/>
      </w:pPr>
    </w:p>
    <w:p w14:paraId="4C491C24" w14:textId="77777777" w:rsidR="00334ADA" w:rsidRDefault="00334ADA" w:rsidP="00A6072A">
      <w:pPr>
        <w:jc w:val="right"/>
      </w:pPr>
    </w:p>
    <w:p w14:paraId="68DE0DA1" w14:textId="77777777" w:rsidR="00334ADA" w:rsidRDefault="00334ADA" w:rsidP="00A6072A">
      <w:pPr>
        <w:jc w:val="right"/>
      </w:pPr>
    </w:p>
    <w:p w14:paraId="6E5EA622" w14:textId="77777777" w:rsidR="00334ADA" w:rsidRDefault="00334ADA" w:rsidP="00A6072A">
      <w:pPr>
        <w:jc w:val="right"/>
      </w:pPr>
    </w:p>
    <w:p w14:paraId="00154A83" w14:textId="40E05597" w:rsidR="00334ADA" w:rsidRDefault="00334ADA" w:rsidP="00A6072A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8E7F95" wp14:editId="79404776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3227070" cy="449580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15F1D" w14:textId="76794E98" w:rsidR="00334ADA" w:rsidRDefault="00334ADA" w:rsidP="00A6072A">
      <w:pPr>
        <w:jc w:val="right"/>
      </w:pPr>
    </w:p>
    <w:p w14:paraId="7DCC17BE" w14:textId="3170A7B6" w:rsidR="00334ADA" w:rsidRDefault="00334ADA" w:rsidP="00A6072A">
      <w:pPr>
        <w:jc w:val="right"/>
      </w:pPr>
    </w:p>
    <w:p w14:paraId="3B447307" w14:textId="4E92F863" w:rsidR="00334ADA" w:rsidRDefault="00334ADA" w:rsidP="00A6072A">
      <w:pPr>
        <w:jc w:val="right"/>
      </w:pPr>
    </w:p>
    <w:p w14:paraId="5F0DED78" w14:textId="69E82202" w:rsidR="00334ADA" w:rsidRDefault="00334ADA" w:rsidP="00A6072A">
      <w:pPr>
        <w:jc w:val="right"/>
      </w:pPr>
    </w:p>
    <w:p w14:paraId="47DF3297" w14:textId="41BD44DC" w:rsidR="00334ADA" w:rsidRDefault="00334ADA" w:rsidP="00A6072A">
      <w:pPr>
        <w:jc w:val="right"/>
      </w:pPr>
    </w:p>
    <w:p w14:paraId="3CB15078" w14:textId="4AAE9BD0" w:rsidR="00334ADA" w:rsidRDefault="00334ADA" w:rsidP="00A6072A">
      <w:pPr>
        <w:jc w:val="right"/>
      </w:pPr>
    </w:p>
    <w:p w14:paraId="485083D5" w14:textId="32027041" w:rsidR="00334ADA" w:rsidRDefault="00334ADA" w:rsidP="00A6072A">
      <w:pPr>
        <w:jc w:val="right"/>
      </w:pPr>
    </w:p>
    <w:p w14:paraId="22994728" w14:textId="7936D2CB" w:rsidR="00334ADA" w:rsidRDefault="00334ADA" w:rsidP="00A6072A">
      <w:pPr>
        <w:jc w:val="right"/>
      </w:pPr>
    </w:p>
    <w:p w14:paraId="4741A9A9" w14:textId="3D16923C" w:rsidR="00334ADA" w:rsidRDefault="00334ADA" w:rsidP="00A6072A">
      <w:pPr>
        <w:jc w:val="right"/>
      </w:pPr>
    </w:p>
    <w:p w14:paraId="25F4D978" w14:textId="77777777" w:rsidR="00334ADA" w:rsidRDefault="00334ADA" w:rsidP="00A6072A">
      <w:pPr>
        <w:jc w:val="right"/>
      </w:pPr>
    </w:p>
    <w:p w14:paraId="4C57A712" w14:textId="2B99A875" w:rsidR="00A6072A" w:rsidRDefault="00A6072A" w:rsidP="00334ADA"/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1796"/>
        <w:gridCol w:w="1795"/>
        <w:gridCol w:w="3592"/>
      </w:tblGrid>
      <w:tr w:rsidR="00A6072A" w:rsidRPr="005616E5" w14:paraId="4D9F4DC2" w14:textId="77777777" w:rsidTr="0001344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DE5C" w14:textId="77777777" w:rsidR="00A6072A" w:rsidRPr="005616E5" w:rsidRDefault="00A6072A" w:rsidP="0001344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6E5">
              <w:rPr>
                <w:rFonts w:cstheme="minorHAnsi"/>
                <w:b/>
                <w:sz w:val="28"/>
                <w:szCs w:val="28"/>
              </w:rPr>
              <w:lastRenderedPageBreak/>
              <w:t>FICHE D’ACTION D’ÉDUCATION À LA SANTÉ</w:t>
            </w:r>
          </w:p>
        </w:tc>
      </w:tr>
      <w:tr w:rsidR="00A6072A" w:rsidRPr="005616E5" w14:paraId="17A1CE27" w14:textId="77777777" w:rsidTr="0001344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D940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Titre :</w:t>
            </w:r>
          </w:p>
          <w:p w14:paraId="31795AEC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Thématique :</w:t>
            </w:r>
          </w:p>
        </w:tc>
      </w:tr>
      <w:tr w:rsidR="00A6072A" w:rsidRPr="005616E5" w14:paraId="17897813" w14:textId="77777777" w:rsidTr="00013444"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6D69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Public concerné 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144F" w14:textId="77777777" w:rsidR="00A6072A" w:rsidRPr="005616E5" w:rsidRDefault="00A6072A" w:rsidP="00013444">
            <w:pPr>
              <w:rPr>
                <w:rFonts w:cstheme="minorHAnsi"/>
                <w:bCs/>
              </w:rPr>
            </w:pPr>
            <w:r w:rsidRPr="005616E5">
              <w:rPr>
                <w:rFonts w:cstheme="minorHAnsi"/>
                <w:bCs/>
              </w:rPr>
              <w:t>Date :</w:t>
            </w:r>
          </w:p>
          <w:p w14:paraId="7BDFF941" w14:textId="77777777" w:rsidR="00A6072A" w:rsidRPr="005616E5" w:rsidRDefault="00A6072A" w:rsidP="00013444">
            <w:pPr>
              <w:rPr>
                <w:rFonts w:cstheme="minorHAnsi"/>
                <w:bCs/>
              </w:rPr>
            </w:pPr>
          </w:p>
          <w:p w14:paraId="5A6A3BA8" w14:textId="77777777" w:rsidR="00A6072A" w:rsidRPr="005616E5" w:rsidRDefault="00A6072A" w:rsidP="00013444">
            <w:pPr>
              <w:rPr>
                <w:rFonts w:cstheme="minorHAnsi"/>
                <w:bCs/>
              </w:rPr>
            </w:pPr>
            <w:r w:rsidRPr="005616E5">
              <w:rPr>
                <w:rFonts w:cstheme="minorHAnsi"/>
                <w:bCs/>
              </w:rPr>
              <w:t>Lieu :</w:t>
            </w:r>
          </w:p>
          <w:p w14:paraId="387F7E6A" w14:textId="77777777" w:rsidR="00A6072A" w:rsidRPr="005616E5" w:rsidRDefault="00A6072A" w:rsidP="00013444">
            <w:pPr>
              <w:rPr>
                <w:rFonts w:cstheme="minorHAnsi"/>
                <w:bCs/>
              </w:rPr>
            </w:pPr>
          </w:p>
          <w:p w14:paraId="0E216EF2" w14:textId="77777777" w:rsidR="00A6072A" w:rsidRPr="005616E5" w:rsidRDefault="00A6072A" w:rsidP="00013444">
            <w:pPr>
              <w:rPr>
                <w:rFonts w:cstheme="minorHAnsi"/>
                <w:bCs/>
              </w:rPr>
            </w:pPr>
            <w:r w:rsidRPr="005616E5">
              <w:rPr>
                <w:rFonts w:cstheme="minorHAnsi"/>
                <w:bCs/>
              </w:rPr>
              <w:t>Durée :</w:t>
            </w:r>
          </w:p>
          <w:p w14:paraId="33A9E380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</w:p>
        </w:tc>
      </w:tr>
      <w:tr w:rsidR="00A6072A" w:rsidRPr="005616E5" w14:paraId="090D6726" w14:textId="77777777" w:rsidTr="0001344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2AD3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Objectifs et message d’éducation à la santé envisagés :</w:t>
            </w:r>
          </w:p>
          <w:p w14:paraId="4007A3CA" w14:textId="77777777" w:rsidR="00A6072A" w:rsidRPr="005616E5" w:rsidRDefault="00A6072A" w:rsidP="00013444">
            <w:pPr>
              <w:rPr>
                <w:rFonts w:cstheme="minorHAnsi"/>
                <w:b/>
                <w:bCs/>
                <w:i/>
              </w:rPr>
            </w:pPr>
          </w:p>
          <w:p w14:paraId="00234CA3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</w:p>
          <w:p w14:paraId="653FAAEE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</w:p>
          <w:p w14:paraId="568D62A0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</w:p>
        </w:tc>
      </w:tr>
      <w:tr w:rsidR="00A6072A" w:rsidRPr="005616E5" w14:paraId="2C6E2763" w14:textId="77777777" w:rsidTr="0001344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DA2B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Description : (support…)</w:t>
            </w:r>
          </w:p>
          <w:p w14:paraId="06D09AC3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  <w:p w14:paraId="0BCDD6FA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  <w:p w14:paraId="72BCE7C5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  <w:p w14:paraId="54145E30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</w:tc>
      </w:tr>
      <w:tr w:rsidR="00A6072A" w:rsidRPr="005616E5" w14:paraId="03B42CC4" w14:textId="77777777" w:rsidTr="00013444"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D38A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Responsables</w:t>
            </w:r>
            <w:r>
              <w:rPr>
                <w:rFonts w:cstheme="minorHAnsi"/>
                <w:b/>
                <w:bCs/>
              </w:rPr>
              <w:t> :</w:t>
            </w:r>
          </w:p>
          <w:p w14:paraId="5D650F0D" w14:textId="77777777" w:rsidR="00A6072A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  <w:p w14:paraId="08FF4F3A" w14:textId="77777777" w:rsidR="00A6072A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  <w:p w14:paraId="458F0DF5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  <w:p w14:paraId="1C173816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73CB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Partenaires :</w:t>
            </w:r>
          </w:p>
          <w:p w14:paraId="4E99F761" w14:textId="77777777" w:rsidR="00A6072A" w:rsidRPr="005616E5" w:rsidRDefault="00A6072A" w:rsidP="00013444">
            <w:pPr>
              <w:shd w:val="clear" w:color="auto" w:fill="FFFFFF"/>
              <w:jc w:val="both"/>
              <w:textAlignment w:val="baseline"/>
              <w:rPr>
                <w:rFonts w:cstheme="minorHAnsi"/>
                <w:b/>
                <w:bCs/>
              </w:rPr>
            </w:pPr>
          </w:p>
        </w:tc>
      </w:tr>
      <w:tr w:rsidR="00A6072A" w:rsidRPr="005616E5" w14:paraId="311171B3" w14:textId="77777777" w:rsidTr="00013444"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1D97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Organisation matérielle :</w:t>
            </w:r>
          </w:p>
          <w:p w14:paraId="7B4A0125" w14:textId="77777777" w:rsidR="00A6072A" w:rsidRDefault="00A6072A" w:rsidP="00013444">
            <w:pPr>
              <w:jc w:val="both"/>
              <w:rPr>
                <w:rFonts w:cstheme="minorHAnsi"/>
              </w:rPr>
            </w:pPr>
          </w:p>
          <w:p w14:paraId="611AD9BB" w14:textId="77777777" w:rsidR="00A6072A" w:rsidRDefault="00A6072A" w:rsidP="00013444">
            <w:pPr>
              <w:jc w:val="both"/>
              <w:rPr>
                <w:rFonts w:cstheme="minorHAnsi"/>
              </w:rPr>
            </w:pPr>
          </w:p>
          <w:p w14:paraId="5E1FCD59" w14:textId="77777777" w:rsidR="00A6072A" w:rsidRPr="005616E5" w:rsidRDefault="00A6072A" w:rsidP="00013444">
            <w:pPr>
              <w:jc w:val="both"/>
              <w:rPr>
                <w:rFonts w:cstheme="minorHAnsi"/>
              </w:rPr>
            </w:pPr>
          </w:p>
          <w:p w14:paraId="0515B730" w14:textId="77777777" w:rsidR="00A6072A" w:rsidRPr="005616E5" w:rsidRDefault="00A6072A" w:rsidP="00013444">
            <w:pPr>
              <w:jc w:val="both"/>
              <w:rPr>
                <w:rFonts w:cstheme="minorHAnsi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5679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 xml:space="preserve">Organisation </w:t>
            </w:r>
            <w:r>
              <w:rPr>
                <w:rFonts w:cstheme="minorHAnsi"/>
                <w:b/>
                <w:bCs/>
              </w:rPr>
              <w:t>financière</w:t>
            </w:r>
            <w:r w:rsidRPr="005616E5">
              <w:rPr>
                <w:rFonts w:cstheme="minorHAnsi"/>
                <w:b/>
                <w:bCs/>
              </w:rPr>
              <w:t> :</w:t>
            </w:r>
          </w:p>
          <w:p w14:paraId="72FF35F9" w14:textId="77777777" w:rsidR="00A6072A" w:rsidRPr="005616E5" w:rsidRDefault="00A6072A" w:rsidP="00013444">
            <w:pPr>
              <w:jc w:val="both"/>
              <w:rPr>
                <w:rFonts w:cstheme="minorHAnsi"/>
              </w:rPr>
            </w:pPr>
          </w:p>
          <w:p w14:paraId="43C67F60" w14:textId="77777777" w:rsidR="00A6072A" w:rsidRPr="005616E5" w:rsidRDefault="00A6072A" w:rsidP="00013444">
            <w:pPr>
              <w:jc w:val="both"/>
              <w:rPr>
                <w:rFonts w:cstheme="minorHAnsi"/>
              </w:rPr>
            </w:pPr>
          </w:p>
        </w:tc>
      </w:tr>
      <w:tr w:rsidR="00A6072A" w:rsidRPr="005616E5" w14:paraId="0EAF1452" w14:textId="77777777" w:rsidTr="0001344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A21E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Déroulement :</w:t>
            </w:r>
          </w:p>
        </w:tc>
      </w:tr>
      <w:tr w:rsidR="00A6072A" w:rsidRPr="005616E5" w14:paraId="5A6978D6" w14:textId="77777777" w:rsidTr="00013444"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42D6" w14:textId="77777777" w:rsidR="00A6072A" w:rsidRPr="005616E5" w:rsidRDefault="00A6072A" w:rsidP="00013444">
            <w:pPr>
              <w:rPr>
                <w:rFonts w:cstheme="minorHAnsi"/>
              </w:rPr>
            </w:pPr>
            <w:r w:rsidRPr="005616E5">
              <w:rPr>
                <w:rFonts w:cstheme="minorHAnsi"/>
              </w:rPr>
              <w:t>Avant l’action :</w:t>
            </w:r>
          </w:p>
          <w:p w14:paraId="5E2FFCA8" w14:textId="77777777" w:rsidR="00A6072A" w:rsidRPr="005616E5" w:rsidRDefault="00A6072A" w:rsidP="00013444">
            <w:pPr>
              <w:rPr>
                <w:rFonts w:cstheme="minorHAnsi"/>
              </w:rPr>
            </w:pPr>
          </w:p>
          <w:p w14:paraId="71FCAF0A" w14:textId="77777777" w:rsidR="00A6072A" w:rsidRPr="005616E5" w:rsidRDefault="00A6072A" w:rsidP="00013444">
            <w:pPr>
              <w:rPr>
                <w:rFonts w:cstheme="minorHAnsi"/>
              </w:rPr>
            </w:pPr>
          </w:p>
          <w:p w14:paraId="05D41610" w14:textId="77777777" w:rsidR="00A6072A" w:rsidRPr="005616E5" w:rsidRDefault="00A6072A" w:rsidP="00013444">
            <w:pPr>
              <w:rPr>
                <w:rFonts w:cstheme="minorHAnsi"/>
              </w:rPr>
            </w:pPr>
          </w:p>
          <w:p w14:paraId="345F0801" w14:textId="77777777" w:rsidR="00A6072A" w:rsidRPr="005616E5" w:rsidRDefault="00A6072A" w:rsidP="00013444">
            <w:pPr>
              <w:rPr>
                <w:rFonts w:cstheme="minorHAnsi"/>
              </w:rPr>
            </w:pPr>
          </w:p>
          <w:p w14:paraId="3CC2DDF0" w14:textId="77777777" w:rsidR="00A6072A" w:rsidRPr="005616E5" w:rsidRDefault="00A6072A" w:rsidP="00013444">
            <w:pPr>
              <w:rPr>
                <w:rFonts w:cstheme="minorHAnsi"/>
                <w:b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1648" w14:textId="77777777" w:rsidR="00A6072A" w:rsidRPr="005616E5" w:rsidRDefault="00A6072A" w:rsidP="00013444">
            <w:pPr>
              <w:rPr>
                <w:rFonts w:cstheme="minorHAnsi"/>
              </w:rPr>
            </w:pPr>
            <w:r w:rsidRPr="005616E5">
              <w:rPr>
                <w:rFonts w:cstheme="minorHAnsi"/>
              </w:rPr>
              <w:t>Pendant l’action :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96AF" w14:textId="77777777" w:rsidR="00A6072A" w:rsidRPr="005616E5" w:rsidRDefault="00A6072A" w:rsidP="00013444">
            <w:pPr>
              <w:rPr>
                <w:rFonts w:cstheme="minorHAnsi"/>
              </w:rPr>
            </w:pPr>
            <w:r w:rsidRPr="005616E5">
              <w:rPr>
                <w:rFonts w:cstheme="minorHAnsi"/>
              </w:rPr>
              <w:t>Après l’action :</w:t>
            </w:r>
          </w:p>
        </w:tc>
      </w:tr>
      <w:tr w:rsidR="00A6072A" w:rsidRPr="005616E5" w14:paraId="14E7B2D4" w14:textId="77777777" w:rsidTr="0001344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8B9A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  <w:r w:rsidRPr="005616E5">
              <w:rPr>
                <w:rFonts w:cstheme="minorHAnsi"/>
                <w:b/>
                <w:bCs/>
              </w:rPr>
              <w:t>Évaluation de l’action et remédiation :</w:t>
            </w:r>
          </w:p>
          <w:p w14:paraId="08F14EF7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</w:p>
          <w:p w14:paraId="2C6F202A" w14:textId="77777777" w:rsidR="00A6072A" w:rsidRPr="005616E5" w:rsidRDefault="00A6072A" w:rsidP="00013444">
            <w:pPr>
              <w:rPr>
                <w:rFonts w:cstheme="minorHAnsi"/>
                <w:b/>
                <w:bCs/>
              </w:rPr>
            </w:pPr>
          </w:p>
          <w:p w14:paraId="3E31BB35" w14:textId="77777777" w:rsidR="00A6072A" w:rsidRPr="005616E5" w:rsidRDefault="00A6072A" w:rsidP="00013444">
            <w:pPr>
              <w:rPr>
                <w:rFonts w:cstheme="minorHAnsi"/>
                <w:b/>
              </w:rPr>
            </w:pPr>
          </w:p>
        </w:tc>
      </w:tr>
    </w:tbl>
    <w:p w14:paraId="01DC87EE" w14:textId="04576A11" w:rsidR="00A6072A" w:rsidRDefault="00A6072A" w:rsidP="00A6072A">
      <w:pPr>
        <w:jc w:val="right"/>
      </w:pPr>
    </w:p>
    <w:p w14:paraId="288CAEEC" w14:textId="381F6CAA" w:rsidR="00A6072A" w:rsidRDefault="00A6072A" w:rsidP="00A6072A">
      <w:pPr>
        <w:jc w:val="right"/>
      </w:pPr>
    </w:p>
    <w:p w14:paraId="289897A7" w14:textId="00FEB465" w:rsidR="00A6072A" w:rsidRDefault="00A6072A" w:rsidP="00A6072A">
      <w:pPr>
        <w:jc w:val="right"/>
      </w:pPr>
    </w:p>
    <w:p w14:paraId="465B282F" w14:textId="32217455" w:rsidR="00A6072A" w:rsidRDefault="00A6072A" w:rsidP="00A6072A">
      <w:pPr>
        <w:jc w:val="right"/>
      </w:pPr>
    </w:p>
    <w:p w14:paraId="4878BD57" w14:textId="5B0491FD" w:rsidR="00A6072A" w:rsidRDefault="00A6072A" w:rsidP="00A6072A">
      <w:pPr>
        <w:jc w:val="right"/>
      </w:pPr>
    </w:p>
    <w:p w14:paraId="59617984" w14:textId="0B7F984B" w:rsidR="00A6072A" w:rsidRDefault="00A6072A" w:rsidP="00A6072A">
      <w:pPr>
        <w:jc w:val="right"/>
      </w:pPr>
    </w:p>
    <w:p w14:paraId="548D96C7" w14:textId="3D47A9FC" w:rsidR="00A6072A" w:rsidRDefault="00A6072A" w:rsidP="00334ADA"/>
    <w:p w14:paraId="0150F6C7" w14:textId="77777777" w:rsidR="00334ADA" w:rsidRDefault="00334ADA" w:rsidP="00334ADA"/>
    <w:p w14:paraId="2322F61D" w14:textId="0F48781A" w:rsidR="00A6072A" w:rsidRDefault="00A6072A" w:rsidP="00A6072A">
      <w:pPr>
        <w:jc w:val="right"/>
      </w:pPr>
    </w:p>
    <w:p w14:paraId="6A342E72" w14:textId="2EDDCC47" w:rsidR="00A6072A" w:rsidRDefault="00A6072A" w:rsidP="00A6072A">
      <w:r>
        <w:lastRenderedPageBreak/>
        <w:t xml:space="preserve">Analyse des enfants de </w:t>
      </w:r>
      <w:proofErr w:type="gramStart"/>
      <w:r>
        <w:t>l’école  du</w:t>
      </w:r>
      <w:proofErr w:type="gramEnd"/>
      <w:r>
        <w:t xml:space="preserve"> soleil( document à créer) </w:t>
      </w:r>
    </w:p>
    <w:p w14:paraId="4F4337EB" w14:textId="60C501F1" w:rsidR="00A6072A" w:rsidRDefault="00A6072A" w:rsidP="00A6072A"/>
    <w:p w14:paraId="00E87703" w14:textId="7081B0CD" w:rsidR="00A6072A" w:rsidRDefault="00A6072A" w:rsidP="00A6072A">
      <w:r>
        <w:t>Suite au bilan de santé de l’école du soleil il en ressort que :</w:t>
      </w:r>
    </w:p>
    <w:p w14:paraId="507409C9" w14:textId="523C13B9" w:rsidR="00A6072A" w:rsidRDefault="00A6072A" w:rsidP="00A6072A"/>
    <w:p w14:paraId="67C44DCE" w14:textId="498098FE" w:rsidR="00A6072A" w:rsidRDefault="00A6072A" w:rsidP="00A6072A">
      <w:r>
        <w:t>30% d’enfant de moins de 4 ans en surpoids (IMC)</w:t>
      </w:r>
    </w:p>
    <w:p w14:paraId="1A762601" w14:textId="4275B5A0" w:rsidR="00A6072A" w:rsidRDefault="00A6072A" w:rsidP="00A6072A">
      <w:r>
        <w:t>50% ne font pas d’activités physiques (reste au domicile, ne marche pas, pas d’activité sportive)</w:t>
      </w:r>
    </w:p>
    <w:p w14:paraId="38C58501" w14:textId="402AB2FC" w:rsidR="00A6072A" w:rsidRDefault="00A6072A" w:rsidP="00A6072A">
      <w:r>
        <w:t>35% ne mangent pas à la cantine</w:t>
      </w:r>
    </w:p>
    <w:p w14:paraId="4121527A" w14:textId="02E0AA8B" w:rsidR="00A6072A" w:rsidRDefault="00A6072A" w:rsidP="00A6072A">
      <w:r>
        <w:sym w:font="Wingdings" w:char="F0E0"/>
      </w:r>
      <w:r>
        <w:t xml:space="preserve"> Présenter les repas consommés à la maison : sans légumes, plats industriels, crème dessert, glaces, charcuteries, bonbons pour le gouter….</w:t>
      </w:r>
    </w:p>
    <w:p w14:paraId="2654D382" w14:textId="1F42F28D" w:rsidR="00A6072A" w:rsidRDefault="00A6072A" w:rsidP="00A6072A"/>
    <w:p w14:paraId="665FDA45" w14:textId="06457B1C" w:rsidR="00A6072A" w:rsidRDefault="00A6072A" w:rsidP="00A6072A"/>
    <w:p w14:paraId="3290A62F" w14:textId="724417B6" w:rsidR="00A6072A" w:rsidRDefault="00A6072A" w:rsidP="00A6072A"/>
    <w:p w14:paraId="394E9BA0" w14:textId="17B5225E" w:rsidR="00A6072A" w:rsidRDefault="00A6072A" w:rsidP="00A6072A"/>
    <w:p w14:paraId="1AF43071" w14:textId="24F30CAF" w:rsidR="00A6072A" w:rsidRDefault="00A6072A" w:rsidP="00A6072A"/>
    <w:p w14:paraId="1B3A60CE" w14:textId="77777777" w:rsidR="00A6072A" w:rsidRDefault="00A6072A" w:rsidP="00A6072A"/>
    <w:sectPr w:rsidR="00A6072A" w:rsidSect="00D52355"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5D34" w14:textId="77777777" w:rsidR="00D52355" w:rsidRDefault="00D52355" w:rsidP="00A6072A">
      <w:r>
        <w:separator/>
      </w:r>
    </w:p>
  </w:endnote>
  <w:endnote w:type="continuationSeparator" w:id="0">
    <w:p w14:paraId="13A301BC" w14:textId="77777777" w:rsidR="00D52355" w:rsidRDefault="00D52355" w:rsidP="00A6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370274"/>
      <w:docPartObj>
        <w:docPartGallery w:val="Page Numbers (Bottom of Page)"/>
        <w:docPartUnique/>
      </w:docPartObj>
    </w:sdtPr>
    <w:sdtContent>
      <w:p w14:paraId="27D167CC" w14:textId="1EC1774F" w:rsidR="00334ADA" w:rsidRDefault="00334AD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7A035" w14:textId="77777777" w:rsidR="00334ADA" w:rsidRDefault="00334A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455A" w14:textId="77777777" w:rsidR="00D52355" w:rsidRDefault="00D52355" w:rsidP="00A6072A">
      <w:r>
        <w:separator/>
      </w:r>
    </w:p>
  </w:footnote>
  <w:footnote w:type="continuationSeparator" w:id="0">
    <w:p w14:paraId="026D759E" w14:textId="77777777" w:rsidR="00D52355" w:rsidRDefault="00D52355" w:rsidP="00A607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72A"/>
    <w:rsid w:val="00013070"/>
    <w:rsid w:val="00015F65"/>
    <w:rsid w:val="00027061"/>
    <w:rsid w:val="000412B6"/>
    <w:rsid w:val="00046AB2"/>
    <w:rsid w:val="00071DF5"/>
    <w:rsid w:val="000814B7"/>
    <w:rsid w:val="00087454"/>
    <w:rsid w:val="00113D17"/>
    <w:rsid w:val="00120ABA"/>
    <w:rsid w:val="00136F9C"/>
    <w:rsid w:val="001430A5"/>
    <w:rsid w:val="0016502B"/>
    <w:rsid w:val="00171957"/>
    <w:rsid w:val="001B7EC3"/>
    <w:rsid w:val="001E663C"/>
    <w:rsid w:val="001F6CD0"/>
    <w:rsid w:val="00244F79"/>
    <w:rsid w:val="00247AB3"/>
    <w:rsid w:val="00265650"/>
    <w:rsid w:val="00334ADA"/>
    <w:rsid w:val="003478C0"/>
    <w:rsid w:val="003632BB"/>
    <w:rsid w:val="00414E45"/>
    <w:rsid w:val="00467FF8"/>
    <w:rsid w:val="00472329"/>
    <w:rsid w:val="00472B3D"/>
    <w:rsid w:val="004759CF"/>
    <w:rsid w:val="004C4FE8"/>
    <w:rsid w:val="004F45C3"/>
    <w:rsid w:val="0051438A"/>
    <w:rsid w:val="00526A33"/>
    <w:rsid w:val="00546F0E"/>
    <w:rsid w:val="00570D3A"/>
    <w:rsid w:val="00576B11"/>
    <w:rsid w:val="005A56C6"/>
    <w:rsid w:val="005C6875"/>
    <w:rsid w:val="0064375E"/>
    <w:rsid w:val="006D0A3A"/>
    <w:rsid w:val="006D739D"/>
    <w:rsid w:val="0070492E"/>
    <w:rsid w:val="007E0117"/>
    <w:rsid w:val="007E638A"/>
    <w:rsid w:val="00811B37"/>
    <w:rsid w:val="008650CE"/>
    <w:rsid w:val="008779DE"/>
    <w:rsid w:val="008A5853"/>
    <w:rsid w:val="008B560D"/>
    <w:rsid w:val="008C600B"/>
    <w:rsid w:val="008D1239"/>
    <w:rsid w:val="008D78F1"/>
    <w:rsid w:val="008E4913"/>
    <w:rsid w:val="008F26D1"/>
    <w:rsid w:val="009007CF"/>
    <w:rsid w:val="009651D1"/>
    <w:rsid w:val="009B4FE8"/>
    <w:rsid w:val="009E04A4"/>
    <w:rsid w:val="00A06583"/>
    <w:rsid w:val="00A6072A"/>
    <w:rsid w:val="00A67130"/>
    <w:rsid w:val="00A9127B"/>
    <w:rsid w:val="00AA1795"/>
    <w:rsid w:val="00AB5BCC"/>
    <w:rsid w:val="00AD2B14"/>
    <w:rsid w:val="00B44AF3"/>
    <w:rsid w:val="00B52B6C"/>
    <w:rsid w:val="00BA6A94"/>
    <w:rsid w:val="00C00EB3"/>
    <w:rsid w:val="00C44D78"/>
    <w:rsid w:val="00D03CA8"/>
    <w:rsid w:val="00D52355"/>
    <w:rsid w:val="00D82D17"/>
    <w:rsid w:val="00DE25B8"/>
    <w:rsid w:val="00DE4094"/>
    <w:rsid w:val="00E03066"/>
    <w:rsid w:val="00E225A6"/>
    <w:rsid w:val="00E308E7"/>
    <w:rsid w:val="00E579B8"/>
    <w:rsid w:val="00E60457"/>
    <w:rsid w:val="00E776F8"/>
    <w:rsid w:val="00E810BA"/>
    <w:rsid w:val="00ED4119"/>
    <w:rsid w:val="00EF1B13"/>
    <w:rsid w:val="00F109CA"/>
    <w:rsid w:val="00F21E22"/>
    <w:rsid w:val="00F5089F"/>
    <w:rsid w:val="00F94AB7"/>
    <w:rsid w:val="00FB08F7"/>
    <w:rsid w:val="00FB7632"/>
    <w:rsid w:val="00FB76CE"/>
    <w:rsid w:val="00FD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41DD"/>
  <w15:chartTrackingRefBased/>
  <w15:docId w15:val="{9E1E6648-31EC-8641-85AD-D45941D0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07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072A"/>
  </w:style>
  <w:style w:type="paragraph" w:styleId="Pieddepage">
    <w:name w:val="footer"/>
    <w:basedOn w:val="Normal"/>
    <w:link w:val="PieddepageCar"/>
    <w:uiPriority w:val="99"/>
    <w:unhideWhenUsed/>
    <w:rsid w:val="00A607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0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649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Collet</dc:creator>
  <cp:keywords/>
  <dc:description/>
  <cp:lastModifiedBy>thierry baboeuf</cp:lastModifiedBy>
  <cp:revision>2</cp:revision>
  <dcterms:created xsi:type="dcterms:W3CDTF">2024-03-22T12:28:00Z</dcterms:created>
  <dcterms:modified xsi:type="dcterms:W3CDTF">2024-03-22T12:28:00Z</dcterms:modified>
</cp:coreProperties>
</file>