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1"/>
        <w:gridCol w:w="1687"/>
        <w:gridCol w:w="567"/>
        <w:gridCol w:w="425"/>
        <w:gridCol w:w="567"/>
        <w:gridCol w:w="567"/>
        <w:gridCol w:w="426"/>
        <w:gridCol w:w="793"/>
        <w:gridCol w:w="11"/>
        <w:gridCol w:w="25"/>
        <w:gridCol w:w="21"/>
      </w:tblGrid>
      <w:tr w:rsidR="00A346E0" w:rsidRPr="00697966" w:rsidTr="00270033">
        <w:trPr>
          <w:trHeight w:val="1408"/>
          <w:jc w:val="center"/>
        </w:trPr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6E0" w:rsidRDefault="00270033" w:rsidP="00270033">
            <w:pPr>
              <w:pStyle w:val="Titre3"/>
              <w:pageBreakBefore/>
              <w:numPr>
                <w:ilvl w:val="2"/>
                <w:numId w:val="0"/>
              </w:numPr>
              <w:tabs>
                <w:tab w:val="num" w:pos="720"/>
              </w:tabs>
              <w:suppressAutoHyphens/>
              <w:textAlignment w:val="baseline"/>
              <w:rPr>
                <w:b w:val="0"/>
                <w:sz w:val="24"/>
              </w:rPr>
            </w:pPr>
            <w:r w:rsidRPr="00270033">
              <w:rPr>
                <w:b w:val="0"/>
                <w:u w:val="single"/>
              </w:rPr>
              <w:t>BAC PRO « accompagnement</w:t>
            </w:r>
            <w:r>
              <w:rPr>
                <w:b w:val="0"/>
                <w:u w:val="single"/>
              </w:rPr>
              <w:t>, soins et services à</w:t>
            </w:r>
            <w:r w:rsidRPr="00270033">
              <w:rPr>
                <w:b w:val="0"/>
                <w:u w:val="single"/>
              </w:rPr>
              <w:t xml:space="preserve"> la personne »</w:t>
            </w:r>
            <w:r w:rsidRPr="00607FB6">
              <w:rPr>
                <w:b w:val="0"/>
                <w:sz w:val="22"/>
              </w:rPr>
              <w:t xml:space="preserve">        </w:t>
            </w:r>
            <w:r w:rsidRPr="00270033">
              <w:rPr>
                <w:b w:val="0"/>
                <w:sz w:val="20"/>
                <w:szCs w:val="20"/>
              </w:rPr>
              <w:t>OPTION</w:t>
            </w:r>
            <w:r>
              <w:rPr>
                <w:b w:val="0"/>
                <w:sz w:val="22"/>
              </w:rPr>
              <w:t xml:space="preserve"> </w:t>
            </w:r>
            <w:r w:rsidRPr="00270033">
              <w:rPr>
                <w:szCs w:val="28"/>
                <w:vertAlign w:val="superscript"/>
              </w:rPr>
              <w:t>structure</w:t>
            </w:r>
            <w:r w:rsidRPr="00697966">
              <w:t xml:space="preserve"> </w:t>
            </w:r>
            <w:r w:rsidRPr="00270033">
              <w:rPr>
                <w:b w:val="0"/>
                <w:sz w:val="24"/>
              </w:rPr>
              <w:t>Niveau IV</w:t>
            </w:r>
          </w:p>
          <w:p w:rsidR="00270033" w:rsidRPr="00270033" w:rsidRDefault="00270033" w:rsidP="00270033">
            <w:pPr>
              <w:spacing w:after="0"/>
              <w:jc w:val="center"/>
              <w:rPr>
                <w:b/>
              </w:rPr>
            </w:pPr>
            <w:r w:rsidRPr="00270033">
              <w:rPr>
                <w:b/>
              </w:rPr>
              <w:t xml:space="preserve">FICHE </w:t>
            </w:r>
            <w:r w:rsidRPr="00270033">
              <w:rPr>
                <w:b/>
                <w:color w:val="000000" w:themeColor="text1"/>
              </w:rPr>
              <w:t xml:space="preserve">D’ÉVALUATION &amp; NOTATION </w:t>
            </w:r>
            <w:r w:rsidRPr="00270033">
              <w:rPr>
                <w:b/>
              </w:rPr>
              <w:t>en PFMP. Coefficient 4. (à remettre aux évaluateurs et au candidat)</w:t>
            </w:r>
          </w:p>
          <w:p w:rsidR="00A346E0" w:rsidRPr="00756F50" w:rsidRDefault="00A346E0" w:rsidP="00270033">
            <w:pPr>
              <w:spacing w:after="0" w:line="240" w:lineRule="auto"/>
              <w:jc w:val="center"/>
              <w:rPr>
                <w:rStyle w:val="Policepardfaut1"/>
                <w:rFonts w:ascii="Arial" w:hAnsi="Arial" w:cs="Arial"/>
                <w:b/>
                <w:bCs/>
              </w:rPr>
            </w:pPr>
            <w:r w:rsidRPr="00607FB6">
              <w:rPr>
                <w:rStyle w:val="Policepardfaut1"/>
              </w:rPr>
              <w:t xml:space="preserve">E 31 </w:t>
            </w:r>
            <w:r w:rsidRPr="00607FB6">
              <w:rPr>
                <w:rStyle w:val="Policepardfaut1"/>
                <w:rFonts w:ascii="Arial" w:hAnsi="Arial" w:cs="Arial"/>
                <w:bCs/>
              </w:rPr>
              <w:t xml:space="preserve">Soins d’hygiène et de confort, de services à la personne </w:t>
            </w:r>
            <w:r w:rsidR="00C7585B" w:rsidRPr="00756F50">
              <w:rPr>
                <w:rStyle w:val="Policepardfaut1"/>
                <w:rFonts w:ascii="Arial" w:hAnsi="Arial" w:cs="Arial"/>
                <w:b/>
                <w:bCs/>
              </w:rPr>
              <w:t>« </w:t>
            </w:r>
            <w:r w:rsidRPr="00756F50">
              <w:rPr>
                <w:rStyle w:val="Policepardfaut1"/>
                <w:rFonts w:ascii="Arial" w:hAnsi="Arial" w:cs="Arial"/>
                <w:b/>
                <w:bCs/>
              </w:rPr>
              <w:t>en structure</w:t>
            </w:r>
            <w:r w:rsidR="00C7585B" w:rsidRPr="00756F50">
              <w:rPr>
                <w:rStyle w:val="Policepardfaut1"/>
                <w:rFonts w:ascii="Arial" w:hAnsi="Arial" w:cs="Arial"/>
                <w:b/>
                <w:bCs/>
              </w:rPr>
              <w:t> »</w:t>
            </w:r>
          </w:p>
          <w:p w:rsidR="00A346E0" w:rsidRPr="00607FB6" w:rsidRDefault="00607FB6" w:rsidP="00270033">
            <w:pPr>
              <w:spacing w:after="0" w:line="240" w:lineRule="auto"/>
              <w:jc w:val="center"/>
              <w:rPr>
                <w:b/>
              </w:rPr>
            </w:pPr>
            <w:r w:rsidRPr="00607FB6">
              <w:rPr>
                <w:b/>
              </w:rPr>
              <w:t xml:space="preserve">CLASSE DE : </w:t>
            </w:r>
            <w:r w:rsidR="00A346E0" w:rsidRPr="00607FB6">
              <w:rPr>
                <w:b/>
              </w:rPr>
              <w:t xml:space="preserve">PREMIERE </w:t>
            </w:r>
            <w:r w:rsidR="00B656B4" w:rsidRPr="00607FB6">
              <w:rPr>
                <w:b/>
              </w:rPr>
              <w:sym w:font="Wingdings" w:char="F06F"/>
            </w:r>
            <w:r w:rsidR="00B656B4" w:rsidRPr="00607FB6">
              <w:rPr>
                <w:b/>
              </w:rPr>
              <w:t xml:space="preserve"> </w:t>
            </w:r>
            <w:r w:rsidR="00A346E0" w:rsidRPr="00607FB6">
              <w:rPr>
                <w:b/>
              </w:rPr>
              <w:t xml:space="preserve">OU TERMINALE  </w:t>
            </w:r>
            <w:r w:rsidR="00B656B4" w:rsidRPr="00607FB6">
              <w:rPr>
                <w:b/>
              </w:rPr>
              <w:sym w:font="Wingdings" w:char="F06F"/>
            </w:r>
          </w:p>
          <w:p w:rsidR="00A346E0" w:rsidRPr="00697966" w:rsidRDefault="00D47ED4" w:rsidP="000B0EB0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>E</w:t>
            </w:r>
            <w:r w:rsidR="00270033" w:rsidRPr="00607FB6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valuation </w:t>
            </w:r>
            <w:r w:rsidR="00F74D6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sur l’ensemble de la période </w:t>
            </w:r>
            <w:r w:rsidR="00270033" w:rsidRPr="00607FB6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réalisée  par le tuteur, puis  la proposition de note </w:t>
            </w:r>
            <w:r w:rsidR="000B0EB0">
              <w:rPr>
                <w:rFonts w:ascii="Arial" w:hAnsi="Arial" w:cs="Arial"/>
                <w:b/>
                <w:color w:val="000000"/>
                <w:sz w:val="16"/>
                <w:szCs w:val="18"/>
              </w:rPr>
              <w:t>est établie conjointement (tuteur</w:t>
            </w: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</w:t>
            </w:r>
            <w:r w:rsidR="000B0EB0">
              <w:rPr>
                <w:rFonts w:ascii="Arial" w:hAnsi="Arial" w:cs="Arial"/>
                <w:b/>
                <w:color w:val="000000"/>
                <w:sz w:val="16"/>
                <w:szCs w:val="18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</w:t>
            </w:r>
            <w:r w:rsidR="00270033" w:rsidRPr="00607FB6">
              <w:rPr>
                <w:rFonts w:ascii="Arial" w:hAnsi="Arial" w:cs="Arial"/>
                <w:b/>
                <w:color w:val="000000"/>
                <w:sz w:val="16"/>
                <w:szCs w:val="18"/>
              </w:rPr>
              <w:t>professeur</w:t>
            </w:r>
            <w:r w:rsidR="000B0EB0">
              <w:rPr>
                <w:rFonts w:ascii="Arial" w:hAnsi="Arial" w:cs="Arial"/>
                <w:b/>
                <w:color w:val="000000"/>
                <w:sz w:val="16"/>
                <w:szCs w:val="18"/>
              </w:rPr>
              <w:t>)</w:t>
            </w:r>
          </w:p>
        </w:tc>
      </w:tr>
      <w:tr w:rsidR="00A346E0" w:rsidRPr="00697966" w:rsidTr="00270033">
        <w:trPr>
          <w:jc w:val="center"/>
        </w:trPr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6E0" w:rsidRPr="00697966" w:rsidRDefault="00A346E0" w:rsidP="00C7585B">
            <w:pPr>
              <w:spacing w:after="0" w:line="240" w:lineRule="auto"/>
              <w:rPr>
                <w:rStyle w:val="Policepardfaut1"/>
              </w:rPr>
            </w:pPr>
            <w:r w:rsidRPr="00697966">
              <w:rPr>
                <w:rStyle w:val="Policepardfaut1"/>
                <w:b/>
              </w:rPr>
              <w:t>Nom et prénom du candidat : .</w:t>
            </w:r>
            <w:r w:rsidRPr="00697966">
              <w:rPr>
                <w:rStyle w:val="Policepardfaut1"/>
              </w:rPr>
              <w:t>...........................................................................................................</w:t>
            </w:r>
          </w:p>
          <w:p w:rsidR="00A346E0" w:rsidRPr="00902B7F" w:rsidRDefault="00A346E0" w:rsidP="00C7585B">
            <w:pPr>
              <w:spacing w:after="0" w:line="240" w:lineRule="auto"/>
            </w:pPr>
            <w:r w:rsidRPr="00697966">
              <w:rPr>
                <w:rStyle w:val="Policepardfaut1"/>
                <w:b/>
              </w:rPr>
              <w:t xml:space="preserve">Établissement de formation : </w:t>
            </w:r>
            <w:r w:rsidRPr="00697966">
              <w:rPr>
                <w:rStyle w:val="Policepardfaut1"/>
              </w:rPr>
              <w:t>.............................................................................................................</w:t>
            </w:r>
          </w:p>
        </w:tc>
      </w:tr>
      <w:tr w:rsidR="00A346E0" w:rsidRPr="00697966" w:rsidTr="00270033">
        <w:trPr>
          <w:jc w:val="center"/>
        </w:trPr>
        <w:tc>
          <w:tcPr>
            <w:tcW w:w="109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6B4" w:rsidRPr="00270033" w:rsidRDefault="00270033" w:rsidP="00270033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270033">
              <w:rPr>
                <w:rFonts w:asciiTheme="minorHAnsi" w:hAnsiTheme="minorHAnsi"/>
                <w:b/>
                <w:bCs/>
                <w:sz w:val="18"/>
                <w:szCs w:val="18"/>
              </w:rPr>
              <w:t>0</w:t>
            </w:r>
            <w:r w:rsidRPr="00270033">
              <w:rPr>
                <w:rFonts w:asciiTheme="minorHAnsi" w:hAnsiTheme="minorHAnsi"/>
                <w:b/>
                <w:sz w:val="18"/>
                <w:szCs w:val="18"/>
              </w:rPr>
              <w:t> : Maîtrise insuffisante/</w:t>
            </w:r>
            <w:r w:rsidRPr="0027003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1 </w:t>
            </w:r>
            <w:r w:rsidRPr="00270033">
              <w:rPr>
                <w:rFonts w:asciiTheme="minorHAnsi" w:hAnsiTheme="minorHAnsi"/>
                <w:b/>
                <w:sz w:val="18"/>
                <w:szCs w:val="18"/>
              </w:rPr>
              <w:t>: Maîtrise fragile/</w:t>
            </w:r>
            <w:r w:rsidRPr="0027003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2</w:t>
            </w:r>
            <w:r w:rsidRPr="00270033">
              <w:rPr>
                <w:rFonts w:asciiTheme="minorHAnsi" w:hAnsiTheme="minorHAnsi"/>
                <w:b/>
                <w:sz w:val="18"/>
                <w:szCs w:val="18"/>
              </w:rPr>
              <w:t xml:space="preserve"> : Maîtrise satisfaisante/</w:t>
            </w:r>
            <w:r w:rsidRPr="0027003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3</w:t>
            </w:r>
            <w:r w:rsidRPr="00270033">
              <w:rPr>
                <w:rFonts w:asciiTheme="minorHAnsi" w:hAnsiTheme="minorHAnsi"/>
                <w:b/>
                <w:sz w:val="18"/>
                <w:szCs w:val="18"/>
              </w:rPr>
              <w:t xml:space="preserve"> : Très bonne maîtrise/</w:t>
            </w:r>
            <w:r w:rsidRPr="00270033">
              <w:rPr>
                <w:rFonts w:asciiTheme="minorHAnsi" w:hAnsiTheme="minorHAnsi"/>
                <w:b/>
                <w:bCs/>
                <w:sz w:val="18"/>
                <w:szCs w:val="18"/>
              </w:rPr>
              <w:t>NE </w:t>
            </w:r>
            <w:r w:rsidRPr="00270033">
              <w:rPr>
                <w:rFonts w:asciiTheme="minorHAnsi" w:hAnsiTheme="minorHAnsi"/>
                <w:b/>
                <w:sz w:val="18"/>
                <w:szCs w:val="18"/>
              </w:rPr>
              <w:t>: Non évaluable</w:t>
            </w:r>
          </w:p>
        </w:tc>
      </w:tr>
      <w:tr w:rsidR="007B45DB" w:rsidRPr="004C755A" w:rsidTr="00D016A0">
        <w:trPr>
          <w:gridAfter w:val="2"/>
          <w:wAfter w:w="46" w:type="dxa"/>
          <w:cantSplit/>
          <w:jc w:val="center"/>
        </w:trPr>
        <w:tc>
          <w:tcPr>
            <w:tcW w:w="7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5DB" w:rsidRPr="00270033" w:rsidRDefault="007B45DB" w:rsidP="00FB42C0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270033">
              <w:rPr>
                <w:b/>
                <w:sz w:val="20"/>
                <w:szCs w:val="18"/>
              </w:rPr>
              <w:t>Compétences</w:t>
            </w:r>
          </w:p>
          <w:p w:rsidR="007B45DB" w:rsidRPr="00270033" w:rsidRDefault="007B45DB" w:rsidP="00FB42C0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270033">
              <w:rPr>
                <w:b/>
                <w:sz w:val="20"/>
                <w:szCs w:val="18"/>
              </w:rPr>
              <w:t xml:space="preserve">Ce sera réussi si : </w:t>
            </w:r>
            <w:r w:rsidRPr="00270033">
              <w:rPr>
                <w:sz w:val="20"/>
                <w:szCs w:val="18"/>
              </w:rPr>
              <w:t>critères retenus en fonction du contexte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4C755A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755A">
              <w:rPr>
                <w:rStyle w:val="Policepardfaut1"/>
                <w:sz w:val="18"/>
                <w:szCs w:val="18"/>
              </w:rPr>
              <w:t>Maitrise des compétences (1)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FB6" w:rsidRDefault="00607FB6" w:rsidP="00607FB6">
            <w:pPr>
              <w:spacing w:after="0" w:line="240" w:lineRule="auto"/>
              <w:jc w:val="center"/>
              <w:rPr>
                <w:rStyle w:val="Policepardfaut1"/>
                <w:sz w:val="12"/>
                <w:szCs w:val="12"/>
              </w:rPr>
            </w:pPr>
          </w:p>
          <w:p w:rsidR="00607FB6" w:rsidRDefault="00607FB6" w:rsidP="00607FB6">
            <w:pPr>
              <w:spacing w:after="0" w:line="240" w:lineRule="auto"/>
              <w:jc w:val="center"/>
              <w:rPr>
                <w:rStyle w:val="Policepardfaut1"/>
                <w:sz w:val="12"/>
                <w:szCs w:val="12"/>
              </w:rPr>
            </w:pPr>
          </w:p>
          <w:p w:rsidR="007B45DB" w:rsidRPr="00607FB6" w:rsidRDefault="007B45DB" w:rsidP="00607FB6">
            <w:pPr>
              <w:spacing w:after="0" w:line="240" w:lineRule="auto"/>
              <w:jc w:val="center"/>
              <w:rPr>
                <w:rStyle w:val="Policepardfaut1"/>
                <w:sz w:val="12"/>
                <w:szCs w:val="12"/>
              </w:rPr>
            </w:pPr>
            <w:r w:rsidRPr="00607FB6">
              <w:rPr>
                <w:rStyle w:val="Policepardfaut1"/>
                <w:sz w:val="12"/>
                <w:szCs w:val="12"/>
              </w:rPr>
              <w:t>NOT</w:t>
            </w:r>
            <w:r w:rsidR="00607FB6">
              <w:rPr>
                <w:rStyle w:val="Policepardfaut1"/>
                <w:sz w:val="12"/>
                <w:szCs w:val="12"/>
              </w:rPr>
              <w:t>E</w:t>
            </w:r>
          </w:p>
        </w:tc>
      </w:tr>
      <w:tr w:rsidR="007B45DB" w:rsidRPr="004C755A" w:rsidTr="00D016A0">
        <w:trPr>
          <w:gridAfter w:val="2"/>
          <w:wAfter w:w="46" w:type="dxa"/>
          <w:cantSplit/>
          <w:jc w:val="center"/>
        </w:trPr>
        <w:tc>
          <w:tcPr>
            <w:tcW w:w="75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5DB" w:rsidRPr="00270033" w:rsidRDefault="007B45DB" w:rsidP="0032141C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4C755A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755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4C755A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75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4C755A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75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4C755A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75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4C755A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755A">
              <w:rPr>
                <w:b/>
                <w:sz w:val="18"/>
                <w:szCs w:val="18"/>
              </w:rPr>
              <w:t>NE</w:t>
            </w:r>
          </w:p>
        </w:tc>
        <w:tc>
          <w:tcPr>
            <w:tcW w:w="8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45DB" w:rsidRPr="004C755A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1076" w:rsidRPr="008B64C4" w:rsidTr="00611076">
        <w:trPr>
          <w:gridAfter w:val="2"/>
          <w:wAfter w:w="46" w:type="dxa"/>
          <w:cantSplit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8B64C4" w:rsidRDefault="007B45DB" w:rsidP="004C755A">
            <w:pPr>
              <w:spacing w:after="0" w:line="240" w:lineRule="auto"/>
              <w:jc w:val="center"/>
              <w:rPr>
                <w:rFonts w:ascii="ArialMT" w:hAnsi="ArialMT" w:cs="ArialMT"/>
                <w:i/>
                <w:sz w:val="18"/>
                <w:szCs w:val="18"/>
              </w:rPr>
            </w:pPr>
            <w:r w:rsidRPr="008B64C4">
              <w:rPr>
                <w:rFonts w:ascii="ArialMT" w:hAnsi="ArialMT" w:cs="ArialMT"/>
                <w:i/>
                <w:sz w:val="18"/>
                <w:szCs w:val="18"/>
              </w:rPr>
              <w:t>COMMUNIQUER AVEC L’EQUIPE, LES AUTRES PROFESSIONNELS, LES SERVICES, LES PARTENAIRES</w:t>
            </w:r>
          </w:p>
        </w:tc>
        <w:tc>
          <w:tcPr>
            <w:tcW w:w="8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8B64C4" w:rsidRDefault="007B45DB" w:rsidP="005D0886">
            <w:pPr>
              <w:spacing w:after="0" w:line="240" w:lineRule="auto"/>
              <w:rPr>
                <w:rFonts w:ascii="ArialMT" w:hAnsi="ArialMT" w:cs="ArialMT"/>
                <w:b/>
                <w:i/>
                <w:sz w:val="18"/>
                <w:szCs w:val="18"/>
              </w:rPr>
            </w:pPr>
          </w:p>
        </w:tc>
      </w:tr>
      <w:tr w:rsidR="00611076" w:rsidRPr="00611076" w:rsidTr="00D016A0">
        <w:trPr>
          <w:gridAfter w:val="2"/>
          <w:wAfter w:w="46" w:type="dxa"/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687E68">
            <w:pPr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611076">
              <w:rPr>
                <w:rFonts w:ascii="ArialMT" w:hAnsi="ArialMT" w:cs="ArialMT"/>
                <w:b/>
                <w:sz w:val="18"/>
                <w:szCs w:val="18"/>
              </w:rPr>
              <w:t>- re</w:t>
            </w:r>
            <w:r w:rsidR="00FD1DE2" w:rsidRPr="00611076">
              <w:rPr>
                <w:rFonts w:ascii="ArialMT" w:hAnsi="ArialMT" w:cs="ArialMT"/>
                <w:b/>
                <w:sz w:val="18"/>
                <w:szCs w:val="18"/>
              </w:rPr>
              <w:t xml:space="preserve">cueil des informations pertinentes et </w:t>
            </w:r>
            <w:r w:rsidR="00452B5F">
              <w:rPr>
                <w:rFonts w:ascii="ArialMT" w:hAnsi="ArialMT" w:cs="ArialMT"/>
                <w:b/>
                <w:sz w:val="18"/>
                <w:szCs w:val="18"/>
              </w:rPr>
              <w:t xml:space="preserve">des </w:t>
            </w:r>
            <w:r w:rsidR="00FD1DE2" w:rsidRPr="00611076">
              <w:rPr>
                <w:rFonts w:ascii="ArialMT" w:hAnsi="ArialMT" w:cs="ArialMT"/>
                <w:b/>
                <w:sz w:val="18"/>
                <w:szCs w:val="18"/>
              </w:rPr>
              <w:t>besoins identifiés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1076" w:rsidRPr="00611076" w:rsidTr="00D016A0">
        <w:trPr>
          <w:gridAfter w:val="2"/>
          <w:wAfter w:w="46" w:type="dxa"/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687E68">
            <w:pPr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611076">
              <w:rPr>
                <w:rFonts w:ascii="ArialMT" w:hAnsi="ArialMT" w:cs="ArialMT"/>
                <w:b/>
                <w:sz w:val="18"/>
                <w:szCs w:val="18"/>
              </w:rPr>
              <w:t>- transmission des informa</w:t>
            </w:r>
            <w:r w:rsidR="00FD1DE2" w:rsidRPr="00611076">
              <w:rPr>
                <w:rFonts w:ascii="ArialMT" w:hAnsi="ArialMT" w:cs="ArialMT"/>
                <w:b/>
                <w:sz w:val="18"/>
                <w:szCs w:val="18"/>
              </w:rPr>
              <w:t xml:space="preserve">tions permettant la continuité </w:t>
            </w:r>
            <w:r w:rsidRPr="00611076">
              <w:rPr>
                <w:rFonts w:ascii="ArialMT" w:hAnsi="ArialMT" w:cs="ArialMT"/>
                <w:b/>
                <w:sz w:val="18"/>
                <w:szCs w:val="18"/>
              </w:rPr>
              <w:t>de l’accompagnement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1076" w:rsidRPr="008B64C4" w:rsidTr="00611076">
        <w:trPr>
          <w:gridAfter w:val="2"/>
          <w:wAfter w:w="46" w:type="dxa"/>
          <w:cantSplit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8B64C4" w:rsidRDefault="007B45DB" w:rsidP="004C755A">
            <w:pPr>
              <w:spacing w:after="0" w:line="240" w:lineRule="auto"/>
              <w:jc w:val="center"/>
              <w:rPr>
                <w:rFonts w:ascii="ArialMT" w:hAnsi="ArialMT" w:cs="ArialMT"/>
                <w:i/>
                <w:sz w:val="18"/>
                <w:szCs w:val="18"/>
              </w:rPr>
            </w:pPr>
            <w:r w:rsidRPr="008B64C4">
              <w:rPr>
                <w:rFonts w:ascii="ArialMT" w:hAnsi="ArialMT" w:cs="ArialMT"/>
                <w:i/>
                <w:sz w:val="18"/>
                <w:szCs w:val="18"/>
              </w:rPr>
              <w:t>ORGANISER LE TRAVAIL EN EQUIPE PROFESSIONNELLE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8B64C4" w:rsidRDefault="007B45DB" w:rsidP="005D0886">
            <w:pPr>
              <w:spacing w:after="0" w:line="240" w:lineRule="auto"/>
              <w:rPr>
                <w:rFonts w:ascii="ArialMT" w:hAnsi="ArialMT" w:cs="ArialMT"/>
                <w:b/>
                <w:i/>
                <w:sz w:val="18"/>
                <w:szCs w:val="18"/>
              </w:rPr>
            </w:pPr>
          </w:p>
        </w:tc>
      </w:tr>
      <w:tr w:rsidR="00611076" w:rsidRPr="00611076" w:rsidTr="00D016A0">
        <w:trPr>
          <w:gridAfter w:val="2"/>
          <w:wAfter w:w="46" w:type="dxa"/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5DB" w:rsidRPr="00611076" w:rsidRDefault="007B45DB" w:rsidP="00687E68">
            <w:pPr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611076">
              <w:rPr>
                <w:rFonts w:ascii="ArialMT" w:hAnsi="ArialMT" w:cs="ArialMT"/>
                <w:b/>
                <w:sz w:val="18"/>
                <w:szCs w:val="18"/>
              </w:rPr>
              <w:t>- repérage les statuts, rôles et fonctions des membres de l’équipe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1076" w:rsidRPr="00611076" w:rsidTr="00D016A0">
        <w:trPr>
          <w:gridAfter w:val="2"/>
          <w:wAfter w:w="46" w:type="dxa"/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5DB" w:rsidRPr="00611076" w:rsidRDefault="007B45DB" w:rsidP="00687E68">
            <w:pPr>
              <w:spacing w:after="0" w:line="240" w:lineRule="auto"/>
              <w:rPr>
                <w:rFonts w:ascii="ArialMT" w:hAnsi="ArialMT" w:cs="ArialMT"/>
                <w:b/>
                <w:sz w:val="18"/>
                <w:szCs w:val="18"/>
              </w:rPr>
            </w:pPr>
            <w:r w:rsidRPr="00611076">
              <w:rPr>
                <w:rFonts w:ascii="ArialMT" w:hAnsi="ArialMT" w:cs="ArialMT"/>
                <w:b/>
                <w:sz w:val="18"/>
                <w:szCs w:val="18"/>
              </w:rPr>
              <w:t>- positionnement adapté au sein de l’équipe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1076" w:rsidRPr="008B64C4" w:rsidTr="00611076">
        <w:trPr>
          <w:gridAfter w:val="2"/>
          <w:wAfter w:w="46" w:type="dxa"/>
          <w:cantSplit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8B64C4" w:rsidRDefault="007B45DB" w:rsidP="004C755A">
            <w:pPr>
              <w:spacing w:after="0" w:line="240" w:lineRule="auto"/>
              <w:jc w:val="center"/>
              <w:rPr>
                <w:rFonts w:ascii="ArialMT" w:hAnsi="ArialMT" w:cs="ArialMT"/>
                <w:i/>
                <w:sz w:val="18"/>
                <w:szCs w:val="18"/>
              </w:rPr>
            </w:pPr>
            <w:r w:rsidRPr="008B64C4">
              <w:rPr>
                <w:rFonts w:ascii="ArialMT" w:hAnsi="ArialMT" w:cs="ArialMT"/>
                <w:i/>
                <w:sz w:val="18"/>
                <w:szCs w:val="18"/>
              </w:rPr>
              <w:t>GERER LES STOCKS ET LES MATERIELS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8B64C4" w:rsidRDefault="007B45DB" w:rsidP="005D0886">
            <w:pPr>
              <w:spacing w:after="0" w:line="240" w:lineRule="auto"/>
              <w:rPr>
                <w:rFonts w:ascii="ArialMT" w:hAnsi="ArialMT" w:cs="ArialMT"/>
                <w:b/>
                <w:i/>
                <w:sz w:val="18"/>
                <w:szCs w:val="18"/>
              </w:rPr>
            </w:pPr>
          </w:p>
        </w:tc>
      </w:tr>
      <w:tr w:rsidR="00611076" w:rsidRPr="00611076" w:rsidTr="00D016A0">
        <w:trPr>
          <w:gridAfter w:val="2"/>
          <w:wAfter w:w="46" w:type="dxa"/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607FB6">
            <w:pPr>
              <w:spacing w:after="0" w:line="240" w:lineRule="auto"/>
              <w:rPr>
                <w:rFonts w:ascii="ArialMT" w:hAnsi="ArialMT" w:cs="ArialMT"/>
                <w:sz w:val="18"/>
                <w:szCs w:val="18"/>
              </w:rPr>
            </w:pPr>
            <w:r w:rsidRPr="00611076">
              <w:rPr>
                <w:rFonts w:ascii="ArialMT" w:hAnsi="ArialMT" w:cs="ArialMT"/>
                <w:sz w:val="18"/>
                <w:szCs w:val="18"/>
              </w:rPr>
              <w:t xml:space="preserve">- </w:t>
            </w:r>
            <w:r w:rsidRPr="00611076">
              <w:rPr>
                <w:rFonts w:ascii="ArialMT" w:hAnsi="ArialMT" w:cs="ArialMT"/>
                <w:b/>
                <w:sz w:val="18"/>
                <w:szCs w:val="18"/>
              </w:rPr>
              <w:t>signalement des anomalies et</w:t>
            </w:r>
            <w:r w:rsidR="00902B7F" w:rsidRPr="00611076">
              <w:rPr>
                <w:rFonts w:ascii="ArialMT" w:hAnsi="ArialMT" w:cs="ArialMT"/>
                <w:b/>
                <w:sz w:val="18"/>
                <w:szCs w:val="18"/>
              </w:rPr>
              <w:t>/</w:t>
            </w:r>
            <w:r w:rsidRPr="00611076">
              <w:rPr>
                <w:rFonts w:ascii="ArialMT" w:hAnsi="ArialMT" w:cs="ArialMT"/>
                <w:b/>
                <w:sz w:val="18"/>
                <w:szCs w:val="18"/>
              </w:rPr>
              <w:t xml:space="preserve">ou les besoins </w:t>
            </w:r>
            <w:r w:rsidR="000855A3" w:rsidRPr="00611076">
              <w:rPr>
                <w:rFonts w:ascii="ArialMT" w:hAnsi="ArialMT" w:cs="ArialMT"/>
                <w:b/>
                <w:sz w:val="18"/>
                <w:szCs w:val="18"/>
              </w:rPr>
              <w:t>en produits ou matériels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1076" w:rsidRPr="008B64C4" w:rsidTr="00611076">
        <w:trPr>
          <w:gridAfter w:val="2"/>
          <w:wAfter w:w="46" w:type="dxa"/>
          <w:cantSplit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8B64C4" w:rsidRDefault="007B45DB" w:rsidP="004C755A">
            <w:pPr>
              <w:spacing w:after="0" w:line="240" w:lineRule="auto"/>
              <w:jc w:val="center"/>
              <w:rPr>
                <w:rFonts w:ascii="ArialMT" w:hAnsi="ArialMT" w:cs="ArialMT"/>
                <w:i/>
                <w:sz w:val="18"/>
                <w:szCs w:val="18"/>
              </w:rPr>
            </w:pPr>
            <w:r w:rsidRPr="008B64C4">
              <w:rPr>
                <w:rFonts w:ascii="ArialMT" w:hAnsi="ArialMT" w:cs="ArialMT"/>
                <w:i/>
                <w:sz w:val="18"/>
                <w:szCs w:val="18"/>
              </w:rPr>
              <w:t>ASSURER L’HYGIENE DE L’ENVIRONNEMENT DE LA PERSONNE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8B64C4" w:rsidRDefault="007B45DB" w:rsidP="005D0886">
            <w:pPr>
              <w:spacing w:after="0" w:line="240" w:lineRule="auto"/>
              <w:rPr>
                <w:rFonts w:ascii="ArialMT" w:hAnsi="ArialMT" w:cs="ArialMT"/>
                <w:b/>
                <w:i/>
                <w:sz w:val="18"/>
                <w:szCs w:val="18"/>
              </w:rPr>
            </w:pPr>
          </w:p>
        </w:tc>
      </w:tr>
      <w:tr w:rsidR="00611076" w:rsidRPr="00611076" w:rsidTr="00D016A0">
        <w:tblPrEx>
          <w:tblLook w:val="04A0" w:firstRow="1" w:lastRow="0" w:firstColumn="1" w:lastColumn="0" w:noHBand="0" w:noVBand="1"/>
        </w:tblPrEx>
        <w:trPr>
          <w:gridAfter w:val="3"/>
          <w:wAfter w:w="57" w:type="dxa"/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7F" w:rsidRPr="00611076" w:rsidRDefault="00902B7F">
            <w:pPr>
              <w:suppressAutoHyphens/>
              <w:spacing w:after="0" w:line="240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611076">
              <w:rPr>
                <w:rFonts w:ascii="Arial" w:hAnsi="Arial" w:cs="Arial"/>
                <w:b/>
                <w:sz w:val="18"/>
                <w:szCs w:val="18"/>
              </w:rPr>
              <w:t xml:space="preserve">- maintien en bon état de fonctionnement des matériels </w:t>
            </w:r>
            <w:r w:rsidR="00607FB6" w:rsidRPr="00611076">
              <w:rPr>
                <w:rFonts w:ascii="Arial" w:hAnsi="Arial" w:cs="Arial"/>
                <w:b/>
                <w:sz w:val="18"/>
                <w:szCs w:val="18"/>
              </w:rPr>
              <w:t>et/</w:t>
            </w:r>
            <w:r w:rsidRPr="00611076">
              <w:rPr>
                <w:rFonts w:ascii="Arial" w:hAnsi="Arial" w:cs="Arial"/>
                <w:b/>
                <w:sz w:val="18"/>
                <w:szCs w:val="18"/>
              </w:rPr>
              <w:t>ou dispositifs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1076" w:rsidRPr="00611076" w:rsidTr="00D016A0">
        <w:tblPrEx>
          <w:tblLook w:val="04A0" w:firstRow="1" w:lastRow="0" w:firstColumn="1" w:lastColumn="0" w:noHBand="0" w:noVBand="1"/>
        </w:tblPrEx>
        <w:trPr>
          <w:gridAfter w:val="3"/>
          <w:wAfter w:w="57" w:type="dxa"/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7F" w:rsidRPr="00611076" w:rsidRDefault="00607FB6">
            <w:pPr>
              <w:suppressAutoHyphens/>
              <w:spacing w:after="0" w:line="240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611076">
              <w:rPr>
                <w:rFonts w:ascii="Arial" w:hAnsi="Arial" w:cs="Arial"/>
                <w:b/>
                <w:sz w:val="18"/>
                <w:szCs w:val="18"/>
              </w:rPr>
              <w:t xml:space="preserve">- application </w:t>
            </w:r>
            <w:r w:rsidR="00641E8B" w:rsidRPr="00611076">
              <w:rPr>
                <w:rFonts w:ascii="Arial" w:hAnsi="Arial" w:cs="Arial"/>
                <w:b/>
                <w:sz w:val="18"/>
                <w:szCs w:val="18"/>
              </w:rPr>
              <w:t xml:space="preserve">des protocoles </w:t>
            </w:r>
            <w:r w:rsidR="00641E8B" w:rsidRPr="00611076">
              <w:rPr>
                <w:rFonts w:ascii="ArialMT" w:hAnsi="ArialMT" w:cs="ArialMT"/>
                <w:b/>
                <w:sz w:val="18"/>
                <w:szCs w:val="18"/>
              </w:rPr>
              <w:t>d’entretien et de bio nettoyage</w:t>
            </w:r>
            <w:r w:rsidR="00FD1DE2" w:rsidRPr="00611076">
              <w:rPr>
                <w:rFonts w:ascii="Arial" w:hAnsi="Arial" w:cs="Arial"/>
                <w:b/>
                <w:sz w:val="18"/>
                <w:szCs w:val="18"/>
              </w:rPr>
              <w:t xml:space="preserve"> de la structure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1076" w:rsidRPr="00611076" w:rsidTr="00D016A0">
        <w:tblPrEx>
          <w:tblLook w:val="04A0" w:firstRow="1" w:lastRow="0" w:firstColumn="1" w:lastColumn="0" w:noHBand="0" w:noVBand="1"/>
        </w:tblPrEx>
        <w:trPr>
          <w:gridAfter w:val="3"/>
          <w:wAfter w:w="57" w:type="dxa"/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7F" w:rsidRPr="00611076" w:rsidRDefault="00F14395" w:rsidP="00F1439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076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FD1DE2" w:rsidRPr="00611076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611076">
              <w:rPr>
                <w:rFonts w:ascii="Arial" w:hAnsi="Arial" w:cs="Arial"/>
                <w:b/>
                <w:sz w:val="18"/>
                <w:szCs w:val="18"/>
              </w:rPr>
              <w:t>onditionnement</w:t>
            </w:r>
            <w:r w:rsidR="00902B7F" w:rsidRPr="006110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11076">
              <w:rPr>
                <w:rFonts w:ascii="Arial" w:hAnsi="Arial" w:cs="Arial"/>
                <w:b/>
                <w:sz w:val="18"/>
                <w:szCs w:val="18"/>
              </w:rPr>
              <w:t xml:space="preserve">et acheminement </w:t>
            </w:r>
            <w:r w:rsidR="00FD1DE2" w:rsidRPr="00611076">
              <w:rPr>
                <w:rFonts w:ascii="Arial" w:hAnsi="Arial" w:cs="Arial"/>
                <w:b/>
                <w:sz w:val="18"/>
                <w:szCs w:val="18"/>
              </w:rPr>
              <w:t xml:space="preserve">adéquats </w:t>
            </w:r>
            <w:r w:rsidR="00902B7F" w:rsidRPr="00611076">
              <w:rPr>
                <w:rFonts w:ascii="Arial" w:hAnsi="Arial" w:cs="Arial"/>
                <w:b/>
                <w:sz w:val="18"/>
                <w:szCs w:val="18"/>
              </w:rPr>
              <w:t>du linge</w:t>
            </w:r>
            <w:r w:rsidRPr="00611076">
              <w:rPr>
                <w:rFonts w:ascii="Arial" w:hAnsi="Arial" w:cs="Arial"/>
                <w:b/>
                <w:sz w:val="18"/>
                <w:szCs w:val="18"/>
              </w:rPr>
              <w:t xml:space="preserve"> sale/</w:t>
            </w:r>
            <w:r w:rsidR="00F74D6D">
              <w:rPr>
                <w:rFonts w:ascii="Arial" w:hAnsi="Arial" w:cs="Arial"/>
                <w:b/>
                <w:sz w:val="18"/>
                <w:szCs w:val="18"/>
              </w:rPr>
              <w:t>matériels/</w:t>
            </w:r>
            <w:proofErr w:type="spellStart"/>
            <w:r w:rsidR="00F74D6D">
              <w:rPr>
                <w:rFonts w:ascii="Arial" w:hAnsi="Arial" w:cs="Arial"/>
                <w:b/>
                <w:sz w:val="18"/>
                <w:szCs w:val="18"/>
              </w:rPr>
              <w:t>dasri</w:t>
            </w:r>
            <w:proofErr w:type="spellEnd"/>
            <w:r w:rsidR="00902B7F" w:rsidRPr="0061107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110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1076" w:rsidRPr="008B64C4" w:rsidTr="00270033">
        <w:trPr>
          <w:gridAfter w:val="2"/>
          <w:wAfter w:w="46" w:type="dxa"/>
          <w:cantSplit/>
          <w:jc w:val="center"/>
        </w:trPr>
        <w:tc>
          <w:tcPr>
            <w:tcW w:w="10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B7F" w:rsidRPr="008B64C4" w:rsidRDefault="00902B7F" w:rsidP="00902B7F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8B64C4">
              <w:rPr>
                <w:rFonts w:ascii="Arial" w:hAnsi="Arial" w:cs="Arial"/>
                <w:i/>
                <w:sz w:val="18"/>
                <w:szCs w:val="18"/>
              </w:rPr>
              <w:t>REALISER LES ACTIVITES LIEES A L’HYGIENE, AU CONFORT DE LA PERSONNE ET A LA SECURISATION</w:t>
            </w:r>
          </w:p>
        </w:tc>
      </w:tr>
      <w:tr w:rsidR="00611076" w:rsidRPr="00611076" w:rsidTr="00D016A0">
        <w:tblPrEx>
          <w:tblLook w:val="04A0" w:firstRow="1" w:lastRow="0" w:firstColumn="1" w:lastColumn="0" w:noHBand="0" w:noVBand="1"/>
        </w:tblPrEx>
        <w:trPr>
          <w:gridAfter w:val="3"/>
          <w:wAfter w:w="57" w:type="dxa"/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7F" w:rsidRPr="00611076" w:rsidRDefault="00641E8B" w:rsidP="00FD1DE2">
            <w:pPr>
              <w:spacing w:after="0" w:line="240" w:lineRule="auto"/>
              <w:rPr>
                <w:rStyle w:val="Policepardfaut1"/>
                <w:rFonts w:ascii="Arial" w:hAnsi="Arial" w:cs="Arial"/>
                <w:b/>
                <w:sz w:val="18"/>
                <w:szCs w:val="18"/>
              </w:rPr>
            </w:pPr>
            <w:r w:rsidRPr="00611076">
              <w:rPr>
                <w:rStyle w:val="Policepardfaut1"/>
                <w:rFonts w:ascii="Arial" w:hAnsi="Arial" w:cs="Arial"/>
                <w:b/>
                <w:sz w:val="18"/>
                <w:szCs w:val="18"/>
              </w:rPr>
              <w:t xml:space="preserve">-organisation </w:t>
            </w:r>
            <w:r w:rsidR="00902B7F" w:rsidRPr="00611076">
              <w:rPr>
                <w:rStyle w:val="Policepardfaut1"/>
                <w:rFonts w:ascii="Arial" w:hAnsi="Arial" w:cs="Arial"/>
                <w:b/>
                <w:sz w:val="18"/>
                <w:szCs w:val="18"/>
              </w:rPr>
              <w:t xml:space="preserve">adaptée </w:t>
            </w:r>
            <w:r w:rsidR="00BE6839" w:rsidRPr="00611076">
              <w:rPr>
                <w:rStyle w:val="Policepardfaut1"/>
                <w:rFonts w:ascii="Arial" w:hAnsi="Arial" w:cs="Arial"/>
                <w:b/>
                <w:sz w:val="18"/>
                <w:szCs w:val="18"/>
              </w:rPr>
              <w:t>aux</w:t>
            </w:r>
            <w:r w:rsidR="00FD1DE2" w:rsidRPr="00611076">
              <w:rPr>
                <w:rStyle w:val="Policepardfaut1"/>
                <w:rFonts w:ascii="Arial" w:hAnsi="Arial" w:cs="Arial"/>
                <w:b/>
                <w:sz w:val="18"/>
                <w:szCs w:val="18"/>
              </w:rPr>
              <w:t xml:space="preserve"> situation</w:t>
            </w:r>
            <w:r w:rsidR="00BE6839" w:rsidRPr="00611076">
              <w:rPr>
                <w:rStyle w:val="Policepardfaut1"/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1076" w:rsidRPr="00611076" w:rsidTr="00D016A0">
        <w:tblPrEx>
          <w:tblLook w:val="04A0" w:firstRow="1" w:lastRow="0" w:firstColumn="1" w:lastColumn="0" w:noHBand="0" w:noVBand="1"/>
        </w:tblPrEx>
        <w:trPr>
          <w:gridAfter w:val="3"/>
          <w:wAfter w:w="57" w:type="dxa"/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7F" w:rsidRPr="00611076" w:rsidRDefault="00641E8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076">
              <w:rPr>
                <w:rFonts w:ascii="Arial" w:hAnsi="Arial" w:cs="Arial"/>
                <w:b/>
                <w:sz w:val="18"/>
                <w:szCs w:val="18"/>
              </w:rPr>
              <w:t xml:space="preserve">-comportement relationnel </w:t>
            </w:r>
            <w:r w:rsidR="00902B7F" w:rsidRPr="00611076">
              <w:rPr>
                <w:rFonts w:ascii="Arial" w:hAnsi="Arial" w:cs="Arial"/>
                <w:b/>
                <w:sz w:val="18"/>
                <w:szCs w:val="18"/>
              </w:rPr>
              <w:t>adapté à la personne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1076" w:rsidRPr="00611076" w:rsidTr="00D016A0">
        <w:tblPrEx>
          <w:tblLook w:val="04A0" w:firstRow="1" w:lastRow="0" w:firstColumn="1" w:lastColumn="0" w:noHBand="0" w:noVBand="1"/>
        </w:tblPrEx>
        <w:trPr>
          <w:gridAfter w:val="3"/>
          <w:wAfter w:w="57" w:type="dxa"/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DE2" w:rsidRPr="00611076" w:rsidRDefault="00FD1DE2">
            <w:pPr>
              <w:spacing w:after="0" w:line="240" w:lineRule="auto"/>
              <w:rPr>
                <w:rStyle w:val="Policepardfaut1"/>
                <w:rFonts w:ascii="Arial" w:hAnsi="Arial" w:cs="Arial"/>
                <w:b/>
                <w:sz w:val="18"/>
                <w:szCs w:val="18"/>
              </w:rPr>
            </w:pPr>
            <w:r w:rsidRPr="00611076">
              <w:rPr>
                <w:rStyle w:val="Policepardfaut1"/>
                <w:rFonts w:ascii="Arial" w:hAnsi="Arial" w:cs="Arial"/>
                <w:b/>
                <w:sz w:val="18"/>
                <w:szCs w:val="18"/>
              </w:rPr>
              <w:t>-techniques de lavage des mains maîtrisées adaptées aux situations de soins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E2" w:rsidRPr="00611076" w:rsidRDefault="00FD1D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E2" w:rsidRPr="00611076" w:rsidRDefault="00FD1D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E2" w:rsidRPr="00611076" w:rsidRDefault="00FD1D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E2" w:rsidRPr="00611076" w:rsidRDefault="00FD1D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E2" w:rsidRPr="00611076" w:rsidRDefault="00FD1D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E2" w:rsidRPr="00611076" w:rsidRDefault="00FD1DE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1076" w:rsidRPr="00611076" w:rsidTr="00D016A0">
        <w:tblPrEx>
          <w:tblLook w:val="04A0" w:firstRow="1" w:lastRow="0" w:firstColumn="1" w:lastColumn="0" w:noHBand="0" w:noVBand="1"/>
        </w:tblPrEx>
        <w:trPr>
          <w:gridAfter w:val="3"/>
          <w:wAfter w:w="57" w:type="dxa"/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7F" w:rsidRPr="00611076" w:rsidRDefault="00FD1DE2" w:rsidP="00756F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1076">
              <w:rPr>
                <w:rStyle w:val="Policepardfaut1"/>
                <w:rFonts w:ascii="Arial" w:hAnsi="Arial" w:cs="Arial"/>
                <w:b/>
                <w:sz w:val="18"/>
                <w:szCs w:val="18"/>
              </w:rPr>
              <w:t xml:space="preserve">- soins </w:t>
            </w:r>
            <w:r w:rsidR="00756F50">
              <w:rPr>
                <w:rStyle w:val="Policepardfaut1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11076">
              <w:rPr>
                <w:rStyle w:val="Policepardfaut1"/>
                <w:rFonts w:ascii="Arial" w:hAnsi="Arial" w:cs="Arial"/>
                <w:b/>
                <w:sz w:val="18"/>
                <w:szCs w:val="18"/>
              </w:rPr>
              <w:t>adaptés aux besoins de la personne (adulte)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1076" w:rsidRPr="00611076" w:rsidTr="00D016A0">
        <w:tblPrEx>
          <w:tblLook w:val="04A0" w:firstRow="1" w:lastRow="0" w:firstColumn="1" w:lastColumn="0" w:noHBand="0" w:noVBand="1"/>
        </w:tblPrEx>
        <w:trPr>
          <w:gridAfter w:val="3"/>
          <w:wAfter w:w="57" w:type="dxa"/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7F" w:rsidRPr="00611076" w:rsidRDefault="00FD1DE2">
            <w:pPr>
              <w:suppressAutoHyphens/>
              <w:spacing w:after="0" w:line="240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611076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902B7F" w:rsidRPr="00611076">
              <w:rPr>
                <w:rFonts w:ascii="Arial" w:hAnsi="Arial" w:cs="Arial"/>
                <w:b/>
                <w:sz w:val="18"/>
                <w:szCs w:val="18"/>
              </w:rPr>
              <w:t xml:space="preserve">prévention des </w:t>
            </w:r>
            <w:r w:rsidRPr="00611076">
              <w:rPr>
                <w:rFonts w:ascii="Arial" w:hAnsi="Arial" w:cs="Arial"/>
                <w:b/>
                <w:sz w:val="18"/>
                <w:szCs w:val="18"/>
              </w:rPr>
              <w:t xml:space="preserve">risques d'alitement prolongé </w:t>
            </w:r>
            <w:r w:rsidR="00902B7F" w:rsidRPr="00611076">
              <w:rPr>
                <w:rFonts w:ascii="Arial" w:hAnsi="Arial" w:cs="Arial"/>
                <w:b/>
                <w:sz w:val="18"/>
                <w:szCs w:val="18"/>
              </w:rPr>
              <w:t xml:space="preserve"> prise en compte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1076" w:rsidRPr="00611076" w:rsidTr="00D016A0">
        <w:tblPrEx>
          <w:tblLook w:val="04A0" w:firstRow="1" w:lastRow="0" w:firstColumn="1" w:lastColumn="0" w:noHBand="0" w:noVBand="1"/>
        </w:tblPrEx>
        <w:trPr>
          <w:gridAfter w:val="3"/>
          <w:wAfter w:w="57" w:type="dxa"/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7F" w:rsidRPr="00611076" w:rsidRDefault="000B0E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902B7F" w:rsidRPr="00611076">
              <w:rPr>
                <w:rFonts w:ascii="Arial" w:hAnsi="Arial" w:cs="Arial"/>
                <w:b/>
                <w:sz w:val="18"/>
                <w:szCs w:val="18"/>
              </w:rPr>
              <w:t xml:space="preserve">utilisation  </w:t>
            </w:r>
            <w:r w:rsidR="00FD1DE2" w:rsidRPr="00611076">
              <w:rPr>
                <w:rFonts w:ascii="Arial" w:hAnsi="Arial" w:cs="Arial"/>
                <w:b/>
                <w:sz w:val="18"/>
                <w:szCs w:val="18"/>
              </w:rPr>
              <w:t xml:space="preserve">pertinentes </w:t>
            </w:r>
            <w:r w:rsidR="00902B7F" w:rsidRPr="00611076">
              <w:rPr>
                <w:rFonts w:ascii="Arial" w:hAnsi="Arial" w:cs="Arial"/>
                <w:b/>
                <w:sz w:val="18"/>
                <w:szCs w:val="18"/>
              </w:rPr>
              <w:t>des a</w:t>
            </w:r>
            <w:r w:rsidR="00FD1DE2" w:rsidRPr="00611076">
              <w:rPr>
                <w:rFonts w:ascii="Arial" w:hAnsi="Arial" w:cs="Arial"/>
                <w:b/>
                <w:sz w:val="18"/>
                <w:szCs w:val="18"/>
              </w:rPr>
              <w:t xml:space="preserve">ides techniques disponibles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1076" w:rsidRPr="008B64C4" w:rsidTr="00611076">
        <w:tblPrEx>
          <w:tblLook w:val="04A0" w:firstRow="1" w:lastRow="0" w:firstColumn="1" w:lastColumn="0" w:noHBand="0" w:noVBand="1"/>
        </w:tblPrEx>
        <w:trPr>
          <w:gridAfter w:val="3"/>
          <w:wAfter w:w="57" w:type="dxa"/>
          <w:cantSplit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7F" w:rsidRPr="008B64C4" w:rsidRDefault="00902B7F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4C4">
              <w:rPr>
                <w:rFonts w:ascii="Arial" w:hAnsi="Arial" w:cs="Arial"/>
                <w:i/>
                <w:sz w:val="18"/>
                <w:szCs w:val="18"/>
              </w:rPr>
              <w:t>SURVEILLER L’ETAT DE SANTE DE LA PERSONNE  ET INTERVENIR EN CONSEQUENCE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8B64C4" w:rsidRDefault="00902B7F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11076" w:rsidRPr="00611076" w:rsidTr="00D016A0">
        <w:tblPrEx>
          <w:tblLook w:val="04A0" w:firstRow="1" w:lastRow="0" w:firstColumn="1" w:lastColumn="0" w:noHBand="0" w:noVBand="1"/>
        </w:tblPrEx>
        <w:trPr>
          <w:gridAfter w:val="3"/>
          <w:wAfter w:w="57" w:type="dxa"/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7F" w:rsidRPr="00611076" w:rsidRDefault="00902B7F">
            <w:pPr>
              <w:suppressAutoHyphens/>
              <w:spacing w:after="0" w:line="240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611076">
              <w:rPr>
                <w:rFonts w:ascii="Arial" w:hAnsi="Arial" w:cs="Arial"/>
                <w:b/>
                <w:sz w:val="18"/>
                <w:szCs w:val="18"/>
              </w:rPr>
              <w:t xml:space="preserve"> -identification et signalement </w:t>
            </w:r>
            <w:r w:rsidR="000855A3" w:rsidRPr="00611076">
              <w:rPr>
                <w:rFonts w:ascii="Arial" w:hAnsi="Arial" w:cs="Arial"/>
                <w:b/>
                <w:sz w:val="18"/>
                <w:szCs w:val="18"/>
              </w:rPr>
              <w:t xml:space="preserve">à bon escient </w:t>
            </w:r>
            <w:r w:rsidRPr="00611076">
              <w:rPr>
                <w:rFonts w:ascii="Arial" w:hAnsi="Arial" w:cs="Arial"/>
                <w:b/>
                <w:sz w:val="18"/>
                <w:szCs w:val="18"/>
              </w:rPr>
              <w:t xml:space="preserve"> des signes de détresse/anomalies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1076" w:rsidRPr="00611076" w:rsidTr="00D016A0">
        <w:tblPrEx>
          <w:tblLook w:val="04A0" w:firstRow="1" w:lastRow="0" w:firstColumn="1" w:lastColumn="0" w:noHBand="0" w:noVBand="1"/>
        </w:tblPrEx>
        <w:trPr>
          <w:gridAfter w:val="3"/>
          <w:wAfter w:w="57" w:type="dxa"/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7F" w:rsidRPr="00611076" w:rsidRDefault="00902B7F">
            <w:pPr>
              <w:suppressAutoHyphens/>
              <w:spacing w:after="0" w:line="240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611076">
              <w:rPr>
                <w:rFonts w:ascii="Arial" w:hAnsi="Arial" w:cs="Arial"/>
                <w:b/>
                <w:sz w:val="18"/>
                <w:szCs w:val="18"/>
              </w:rPr>
              <w:t>-transcription</w:t>
            </w:r>
            <w:r w:rsidR="00FD1DE2" w:rsidRPr="0061107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6110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D1DE2" w:rsidRPr="00611076">
              <w:rPr>
                <w:rFonts w:ascii="Arial" w:hAnsi="Arial" w:cs="Arial"/>
                <w:b/>
                <w:sz w:val="18"/>
                <w:szCs w:val="18"/>
              </w:rPr>
              <w:t xml:space="preserve">exactes </w:t>
            </w:r>
            <w:r w:rsidRPr="00611076">
              <w:rPr>
                <w:rFonts w:ascii="Arial" w:hAnsi="Arial" w:cs="Arial"/>
                <w:b/>
                <w:sz w:val="18"/>
                <w:szCs w:val="18"/>
              </w:rPr>
              <w:t>des paramètres vitaux mesurés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1076" w:rsidRPr="00611076" w:rsidTr="00D016A0">
        <w:tblPrEx>
          <w:tblLook w:val="04A0" w:firstRow="1" w:lastRow="0" w:firstColumn="1" w:lastColumn="0" w:noHBand="0" w:noVBand="1"/>
        </w:tblPrEx>
        <w:trPr>
          <w:gridAfter w:val="3"/>
          <w:wAfter w:w="57" w:type="dxa"/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B7F" w:rsidRPr="00611076" w:rsidRDefault="000C00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-application</w:t>
            </w:r>
            <w:r w:rsidR="00902B7F" w:rsidRPr="00611076">
              <w:rPr>
                <w:rFonts w:ascii="Arial" w:hAnsi="Arial" w:cs="Arial"/>
                <w:b/>
                <w:sz w:val="18"/>
                <w:szCs w:val="18"/>
              </w:rPr>
              <w:t xml:space="preserve"> de la réglementation lors de la prise de médicaments par la personne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B7F" w:rsidRPr="00611076" w:rsidRDefault="00902B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1076" w:rsidRPr="008B64C4" w:rsidTr="00611076">
        <w:trPr>
          <w:gridAfter w:val="2"/>
          <w:wAfter w:w="46" w:type="dxa"/>
          <w:cantSplit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5DB" w:rsidRPr="008B64C4" w:rsidRDefault="007B45DB" w:rsidP="004C755A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8B64C4">
              <w:rPr>
                <w:i/>
                <w:sz w:val="18"/>
                <w:szCs w:val="18"/>
              </w:rPr>
              <w:t>PREPARER DES COLLATIONS, DISTRIBUER DES REPAS ET AIDER A LA PRISE DES REPAS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8B64C4" w:rsidRDefault="007B45DB" w:rsidP="002149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611076" w:rsidRPr="00611076" w:rsidTr="00D016A0">
        <w:trPr>
          <w:gridAfter w:val="2"/>
          <w:wAfter w:w="46" w:type="dxa"/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5DB" w:rsidRPr="00611076" w:rsidRDefault="00FD1DE2" w:rsidP="004579EB">
            <w:pPr>
              <w:suppressAutoHyphens/>
              <w:spacing w:after="0" w:line="240" w:lineRule="auto"/>
              <w:textAlignment w:val="baseline"/>
              <w:rPr>
                <w:rFonts w:ascii="ArialMT" w:hAnsi="ArialMT" w:cs="ArialMT"/>
                <w:b/>
                <w:sz w:val="18"/>
                <w:szCs w:val="18"/>
              </w:rPr>
            </w:pPr>
            <w:r w:rsidRPr="00611076">
              <w:rPr>
                <w:rFonts w:ascii="ArialMT" w:hAnsi="ArialMT" w:cs="ArialMT"/>
                <w:b/>
                <w:sz w:val="18"/>
                <w:szCs w:val="18"/>
              </w:rPr>
              <w:t>-application des techniques culinaires mise en œuvre dans la structure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1076" w:rsidRPr="00611076" w:rsidTr="00D016A0">
        <w:trPr>
          <w:gridAfter w:val="2"/>
          <w:wAfter w:w="46" w:type="dxa"/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5DB" w:rsidRPr="00611076" w:rsidRDefault="00BE6839" w:rsidP="00902B7F">
            <w:pPr>
              <w:suppressAutoHyphens/>
              <w:spacing w:after="0" w:line="240" w:lineRule="auto"/>
              <w:textAlignment w:val="baseline"/>
              <w:rPr>
                <w:rFonts w:ascii="ArialMT" w:hAnsi="ArialMT" w:cs="ArialMT"/>
                <w:b/>
                <w:sz w:val="18"/>
                <w:szCs w:val="18"/>
              </w:rPr>
            </w:pPr>
            <w:r w:rsidRPr="00611076">
              <w:rPr>
                <w:rFonts w:ascii="ArialMT" w:hAnsi="ArialMT" w:cs="ArialMT"/>
                <w:b/>
                <w:sz w:val="18"/>
                <w:szCs w:val="18"/>
              </w:rPr>
              <w:t>-prise</w:t>
            </w:r>
            <w:r w:rsidR="007B45DB" w:rsidRPr="00611076">
              <w:rPr>
                <w:rFonts w:ascii="ArialMT" w:hAnsi="ArialMT" w:cs="ArialMT"/>
                <w:b/>
                <w:sz w:val="18"/>
                <w:szCs w:val="18"/>
              </w:rPr>
              <w:t xml:space="preserve"> en compte</w:t>
            </w:r>
            <w:r w:rsidRPr="00611076">
              <w:rPr>
                <w:rFonts w:ascii="ArialMT" w:hAnsi="ArialMT" w:cs="ArialMT"/>
                <w:b/>
                <w:sz w:val="18"/>
                <w:szCs w:val="18"/>
              </w:rPr>
              <w:t xml:space="preserve"> de la </w:t>
            </w:r>
            <w:r w:rsidR="00902B7F" w:rsidRPr="00611076">
              <w:rPr>
                <w:rFonts w:ascii="ArialMT" w:hAnsi="ArialMT" w:cs="ArialMT"/>
                <w:b/>
                <w:sz w:val="18"/>
                <w:szCs w:val="18"/>
              </w:rPr>
              <w:t xml:space="preserve"> présentation et</w:t>
            </w:r>
            <w:r w:rsidR="007B45DB" w:rsidRPr="00611076"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r w:rsidRPr="00611076">
              <w:rPr>
                <w:rFonts w:ascii="ArialMT" w:hAnsi="ArialMT" w:cs="ArialMT"/>
                <w:b/>
                <w:sz w:val="18"/>
                <w:szCs w:val="18"/>
              </w:rPr>
              <w:t xml:space="preserve">de </w:t>
            </w:r>
            <w:r w:rsidR="007B45DB" w:rsidRPr="00611076">
              <w:rPr>
                <w:rFonts w:ascii="ArialMT" w:hAnsi="ArialMT" w:cs="ArialMT"/>
                <w:b/>
                <w:sz w:val="18"/>
                <w:szCs w:val="18"/>
              </w:rPr>
              <w:t>la prévention de la déshydratation</w:t>
            </w:r>
            <w:r w:rsidRPr="00611076">
              <w:rPr>
                <w:rFonts w:ascii="ArialMT" w:hAnsi="ArialMT" w:cs="ArialMT"/>
                <w:b/>
                <w:sz w:val="18"/>
                <w:szCs w:val="18"/>
              </w:rPr>
              <w:t xml:space="preserve"> </w:t>
            </w:r>
            <w:r w:rsidR="00F47755">
              <w:rPr>
                <w:rFonts w:ascii="ArialMT" w:hAnsi="ArialMT" w:cs="ArialMT"/>
                <w:b/>
                <w:sz w:val="18"/>
                <w:szCs w:val="18"/>
              </w:rPr>
              <w:t>lors de la distribution alimentaire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1076" w:rsidRPr="00611076" w:rsidTr="00D016A0">
        <w:trPr>
          <w:gridAfter w:val="2"/>
          <w:wAfter w:w="46" w:type="dxa"/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5DB" w:rsidRPr="00611076" w:rsidRDefault="00BE6839" w:rsidP="0070733F">
            <w:pPr>
              <w:suppressAutoHyphens/>
              <w:spacing w:after="0" w:line="240" w:lineRule="auto"/>
              <w:textAlignment w:val="baseline"/>
              <w:rPr>
                <w:rFonts w:ascii="ArialMT" w:hAnsi="ArialMT" w:cs="ArialMT"/>
                <w:b/>
                <w:sz w:val="18"/>
                <w:szCs w:val="18"/>
              </w:rPr>
            </w:pPr>
            <w:r w:rsidRPr="00611076">
              <w:rPr>
                <w:rFonts w:ascii="ArialMT" w:hAnsi="ArialMT" w:cs="ArialMT"/>
                <w:b/>
                <w:sz w:val="18"/>
                <w:szCs w:val="18"/>
              </w:rPr>
              <w:t>-</w:t>
            </w:r>
            <w:r w:rsidR="00611076" w:rsidRPr="00611076">
              <w:rPr>
                <w:rFonts w:ascii="ArialMT" w:hAnsi="ArialMT" w:cs="ArialMT"/>
                <w:b/>
                <w:sz w:val="18"/>
                <w:szCs w:val="18"/>
              </w:rPr>
              <w:t xml:space="preserve"> prise en compte du potentiel de la personne et des conditions de l’installation au moment de l’accompagnement à la prise d</w:t>
            </w:r>
            <w:r w:rsidR="00611076">
              <w:rPr>
                <w:rFonts w:ascii="ArialMT" w:hAnsi="ArialMT" w:cs="ArialMT"/>
                <w:b/>
                <w:sz w:val="18"/>
                <w:szCs w:val="18"/>
              </w:rPr>
              <w:t>es</w:t>
            </w:r>
            <w:r w:rsidR="00611076" w:rsidRPr="00611076">
              <w:rPr>
                <w:rFonts w:ascii="ArialMT" w:hAnsi="ArialMT" w:cs="ArialMT"/>
                <w:b/>
                <w:sz w:val="18"/>
                <w:szCs w:val="18"/>
              </w:rPr>
              <w:t xml:space="preserve"> repas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1076" w:rsidRPr="008B64C4" w:rsidTr="00611076">
        <w:trPr>
          <w:gridAfter w:val="2"/>
          <w:wAfter w:w="46" w:type="dxa"/>
          <w:cantSplit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5DB" w:rsidRPr="008B64C4" w:rsidRDefault="007B45DB" w:rsidP="00A346E0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8B64C4">
              <w:rPr>
                <w:i/>
                <w:sz w:val="18"/>
                <w:szCs w:val="18"/>
              </w:rPr>
              <w:t>PARTICIPER AU CONTROLE ET A LA GESTION DE LA QUALITE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8B64C4" w:rsidRDefault="007B45DB" w:rsidP="00A346E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11076" w:rsidRPr="00611076" w:rsidTr="00D016A0">
        <w:trPr>
          <w:gridAfter w:val="2"/>
          <w:wAfter w:w="46" w:type="dxa"/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5DB" w:rsidRPr="00611076" w:rsidRDefault="007B45DB" w:rsidP="00EC1F85">
            <w:pPr>
              <w:suppressAutoHyphens/>
              <w:spacing w:after="0" w:line="240" w:lineRule="auto"/>
              <w:textAlignment w:val="baseline"/>
              <w:rPr>
                <w:rFonts w:ascii="ArialMT" w:hAnsi="ArialMT" w:cs="ArialMT"/>
                <w:b/>
                <w:sz w:val="18"/>
                <w:szCs w:val="18"/>
              </w:rPr>
            </w:pPr>
            <w:r w:rsidRPr="00611076">
              <w:rPr>
                <w:rFonts w:ascii="ArialMT" w:hAnsi="ArialMT" w:cs="ArialMT"/>
                <w:b/>
                <w:sz w:val="18"/>
                <w:szCs w:val="18"/>
              </w:rPr>
              <w:t>-prise en compte des recommandations du  service qualité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11076" w:rsidRPr="00611076" w:rsidTr="00D016A0">
        <w:trPr>
          <w:gridAfter w:val="2"/>
          <w:wAfter w:w="46" w:type="dxa"/>
          <w:cantSplit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5DB" w:rsidRPr="00611076" w:rsidRDefault="00D016A0" w:rsidP="00EC1F85">
            <w:pPr>
              <w:suppressAutoHyphens/>
              <w:spacing w:after="0" w:line="240" w:lineRule="auto"/>
              <w:textAlignment w:val="baseline"/>
              <w:rPr>
                <w:rFonts w:ascii="ArialMT" w:hAnsi="ArialMT" w:cs="ArialMT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sz w:val="18"/>
                <w:szCs w:val="18"/>
              </w:rPr>
              <w:t>-</w:t>
            </w:r>
            <w:r w:rsidRPr="00B72B28">
              <w:rPr>
                <w:rFonts w:ascii="Arial" w:hAnsi="Arial" w:cs="Arial"/>
                <w:b/>
                <w:sz w:val="16"/>
                <w:szCs w:val="16"/>
              </w:rPr>
              <w:t>-participation à la démarche de préven</w:t>
            </w:r>
            <w:r>
              <w:rPr>
                <w:rFonts w:ascii="Arial" w:hAnsi="Arial" w:cs="Arial"/>
                <w:b/>
                <w:sz w:val="16"/>
                <w:szCs w:val="16"/>
              </w:rPr>
              <w:t>tion des risques professionnels +</w:t>
            </w:r>
            <w:r w:rsidRPr="007D5E39">
              <w:rPr>
                <w:b/>
                <w:bCs/>
                <w:kern w:val="3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5E39">
              <w:rPr>
                <w:b/>
                <w:bCs/>
                <w:kern w:val="36"/>
                <w:sz w:val="18"/>
                <w:szCs w:val="18"/>
                <w:lang w:val="en-US"/>
              </w:rPr>
              <w:t>liés</w:t>
            </w:r>
            <w:proofErr w:type="spellEnd"/>
            <w:r w:rsidRPr="007D5E39">
              <w:rPr>
                <w:b/>
                <w:bCs/>
                <w:kern w:val="36"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7D5E39">
              <w:rPr>
                <w:b/>
                <w:bCs/>
                <w:kern w:val="36"/>
                <w:sz w:val="18"/>
                <w:szCs w:val="18"/>
                <w:lang w:val="en-US"/>
              </w:rPr>
              <w:t>l’activité</w:t>
            </w:r>
            <w:proofErr w:type="spellEnd"/>
            <w:r w:rsidRPr="007D5E39">
              <w:rPr>
                <w:b/>
                <w:bCs/>
                <w:kern w:val="36"/>
                <w:sz w:val="18"/>
                <w:szCs w:val="18"/>
                <w:lang w:val="en-US"/>
              </w:rPr>
              <w:t xml:space="preserve"> physique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611076" w:rsidRDefault="007B45DB" w:rsidP="00A3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B45DB" w:rsidRPr="004C755A" w:rsidTr="00611076">
        <w:trPr>
          <w:gridAfter w:val="2"/>
          <w:wAfter w:w="46" w:type="dxa"/>
          <w:cantSplit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5DB" w:rsidRPr="00270033" w:rsidRDefault="007B45DB" w:rsidP="007B45DB">
            <w:pPr>
              <w:spacing w:after="0" w:line="240" w:lineRule="auto"/>
              <w:jc w:val="right"/>
              <w:rPr>
                <w:b/>
                <w:sz w:val="20"/>
                <w:szCs w:val="18"/>
              </w:rPr>
            </w:pPr>
            <w:r w:rsidRPr="00270033">
              <w:rPr>
                <w:b/>
                <w:sz w:val="20"/>
                <w:szCs w:val="18"/>
              </w:rPr>
              <w:t>TOTAL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4C755A" w:rsidRDefault="00611076" w:rsidP="0061107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7B45DB" w:rsidRPr="004C755A">
              <w:rPr>
                <w:b/>
                <w:sz w:val="18"/>
                <w:szCs w:val="18"/>
              </w:rPr>
              <w:t>/</w:t>
            </w:r>
          </w:p>
        </w:tc>
      </w:tr>
      <w:tr w:rsidR="007B45DB" w:rsidRPr="004C755A" w:rsidTr="00611076">
        <w:trPr>
          <w:gridAfter w:val="2"/>
          <w:wAfter w:w="46" w:type="dxa"/>
          <w:cantSplit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5DB" w:rsidRPr="00270033" w:rsidRDefault="007B45DB" w:rsidP="007B45DB">
            <w:pPr>
              <w:spacing w:after="0" w:line="240" w:lineRule="auto"/>
              <w:jc w:val="right"/>
              <w:rPr>
                <w:b/>
                <w:sz w:val="20"/>
                <w:szCs w:val="18"/>
              </w:rPr>
            </w:pPr>
            <w:r w:rsidRPr="00270033">
              <w:rPr>
                <w:rFonts w:ascii="Times New Roman" w:hAnsi="Times New Roman"/>
                <w:b/>
                <w:sz w:val="20"/>
                <w:szCs w:val="18"/>
              </w:rPr>
              <w:t xml:space="preserve">Proposition de note </w:t>
            </w:r>
            <w:r w:rsidRPr="00270033">
              <w:rPr>
                <w:rFonts w:ascii="Times New Roman" w:hAnsi="Times New Roman"/>
                <w:b/>
                <w:sz w:val="20"/>
                <w:szCs w:val="18"/>
                <w:vertAlign w:val="superscript"/>
              </w:rPr>
              <w:t>confidentielle</w:t>
            </w:r>
            <w:r w:rsidRPr="00270033">
              <w:rPr>
                <w:rFonts w:ascii="Times New Roman" w:hAnsi="Times New Roman"/>
                <w:b/>
                <w:sz w:val="20"/>
                <w:szCs w:val="18"/>
              </w:rPr>
              <w:t xml:space="preserve"> (voir procédure)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DB" w:rsidRPr="004C755A" w:rsidRDefault="00607FB6" w:rsidP="00611076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  <w:r w:rsidRPr="000855A3">
              <w:rPr>
                <w:b/>
                <w:sz w:val="16"/>
                <w:szCs w:val="16"/>
              </w:rPr>
              <w:t>20</w:t>
            </w:r>
          </w:p>
        </w:tc>
      </w:tr>
      <w:tr w:rsidR="00CF470E" w:rsidRPr="00697966" w:rsidTr="00270033">
        <w:trPr>
          <w:gridAfter w:val="1"/>
          <w:wAfter w:w="21" w:type="dxa"/>
          <w:cantSplit/>
          <w:trHeight w:val="653"/>
          <w:jc w:val="center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70E" w:rsidRPr="00270033" w:rsidRDefault="00CF470E" w:rsidP="00CF470E">
            <w:pPr>
              <w:spacing w:after="0" w:line="240" w:lineRule="auto"/>
              <w:rPr>
                <w:b/>
                <w:sz w:val="20"/>
              </w:rPr>
            </w:pPr>
            <w:r w:rsidRPr="00270033">
              <w:rPr>
                <w:b/>
                <w:sz w:val="20"/>
              </w:rPr>
              <w:tab/>
              <w:t>Date :</w:t>
            </w:r>
          </w:p>
          <w:p w:rsidR="00CF470E" w:rsidRDefault="00CF470E" w:rsidP="00CF470E">
            <w:pPr>
              <w:spacing w:after="0" w:line="240" w:lineRule="auto"/>
              <w:rPr>
                <w:b/>
                <w:sz w:val="20"/>
              </w:rPr>
            </w:pPr>
            <w:r w:rsidRPr="00270033">
              <w:rPr>
                <w:b/>
                <w:sz w:val="20"/>
              </w:rPr>
              <w:t>Cachet :</w:t>
            </w:r>
          </w:p>
          <w:p w:rsidR="00F7151A" w:rsidRDefault="00F7151A" w:rsidP="00CF470E">
            <w:pPr>
              <w:spacing w:after="0" w:line="240" w:lineRule="auto"/>
              <w:rPr>
                <w:b/>
                <w:sz w:val="20"/>
              </w:rPr>
            </w:pPr>
          </w:p>
          <w:p w:rsidR="00F7151A" w:rsidRDefault="00F7151A" w:rsidP="00CF470E">
            <w:pPr>
              <w:spacing w:after="0" w:line="240" w:lineRule="auto"/>
              <w:rPr>
                <w:b/>
                <w:sz w:val="20"/>
              </w:rPr>
            </w:pPr>
          </w:p>
          <w:p w:rsidR="00F7151A" w:rsidRPr="00270033" w:rsidRDefault="00F7151A" w:rsidP="00F7151A">
            <w:pPr>
              <w:spacing w:after="0" w:line="240" w:lineRule="auto"/>
              <w:rPr>
                <w:b/>
                <w:sz w:val="20"/>
              </w:rPr>
            </w:pPr>
            <w:r w:rsidRPr="00270033">
              <w:rPr>
                <w:b/>
                <w:sz w:val="20"/>
              </w:rPr>
              <w:t>Nom et signature du professionnel :</w:t>
            </w:r>
          </w:p>
          <w:p w:rsidR="00F7151A" w:rsidRPr="00270033" w:rsidRDefault="00F7151A" w:rsidP="00CF470E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0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70E" w:rsidRPr="00270033" w:rsidRDefault="00CF470E" w:rsidP="00CF470E">
            <w:pPr>
              <w:spacing w:after="0" w:line="240" w:lineRule="auto"/>
              <w:rPr>
                <w:b/>
                <w:sz w:val="20"/>
              </w:rPr>
            </w:pPr>
            <w:r w:rsidRPr="00270033">
              <w:rPr>
                <w:b/>
                <w:sz w:val="20"/>
              </w:rPr>
              <w:t xml:space="preserve">Nom </w:t>
            </w:r>
            <w:r w:rsidR="00F7151A">
              <w:rPr>
                <w:b/>
                <w:sz w:val="20"/>
              </w:rPr>
              <w:t xml:space="preserve">et signature du professeur de lycée professionnel </w:t>
            </w:r>
            <w:r w:rsidRPr="00270033">
              <w:rPr>
                <w:b/>
                <w:sz w:val="20"/>
              </w:rPr>
              <w:t>:</w:t>
            </w:r>
          </w:p>
          <w:p w:rsidR="00CF470E" w:rsidRDefault="00CF470E" w:rsidP="00A346E0">
            <w:pPr>
              <w:spacing w:after="0" w:line="240" w:lineRule="auto"/>
              <w:rPr>
                <w:b/>
                <w:sz w:val="20"/>
              </w:rPr>
            </w:pPr>
          </w:p>
          <w:p w:rsidR="00611076" w:rsidRDefault="00611076" w:rsidP="00A346E0">
            <w:pPr>
              <w:spacing w:after="0" w:line="240" w:lineRule="auto"/>
              <w:rPr>
                <w:b/>
                <w:sz w:val="20"/>
              </w:rPr>
            </w:pPr>
          </w:p>
          <w:p w:rsidR="00611076" w:rsidRDefault="00611076" w:rsidP="00A346E0">
            <w:pPr>
              <w:spacing w:after="0" w:line="240" w:lineRule="auto"/>
              <w:rPr>
                <w:b/>
                <w:sz w:val="20"/>
              </w:rPr>
            </w:pPr>
          </w:p>
          <w:p w:rsidR="00611076" w:rsidRDefault="00611076" w:rsidP="00A346E0">
            <w:pPr>
              <w:spacing w:after="0" w:line="240" w:lineRule="auto"/>
              <w:rPr>
                <w:b/>
                <w:sz w:val="20"/>
              </w:rPr>
            </w:pPr>
          </w:p>
          <w:p w:rsidR="00611076" w:rsidRPr="00270033" w:rsidRDefault="00611076" w:rsidP="00A346E0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70733F" w:rsidRPr="00697966" w:rsidTr="00270033">
        <w:trPr>
          <w:gridAfter w:val="1"/>
          <w:wAfter w:w="21" w:type="dxa"/>
          <w:cantSplit/>
          <w:trHeight w:val="759"/>
          <w:jc w:val="center"/>
        </w:trPr>
        <w:tc>
          <w:tcPr>
            <w:tcW w:w="108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12" w:rsidRPr="00270033" w:rsidRDefault="00D07912" w:rsidP="00D07912">
            <w:pPr>
              <w:spacing w:after="0" w:line="240" w:lineRule="auto"/>
              <w:rPr>
                <w:b/>
                <w:color w:val="000000"/>
                <w:sz w:val="20"/>
                <w:szCs w:val="18"/>
              </w:rPr>
            </w:pPr>
            <w:r w:rsidRPr="00270033">
              <w:rPr>
                <w:b/>
                <w:color w:val="000000"/>
                <w:sz w:val="20"/>
                <w:szCs w:val="18"/>
              </w:rPr>
              <w:t xml:space="preserve">Appréciation générale (ponctualité, </w:t>
            </w:r>
            <w:r w:rsidR="000C66DC">
              <w:rPr>
                <w:b/>
                <w:color w:val="000000"/>
                <w:sz w:val="20"/>
                <w:szCs w:val="18"/>
              </w:rPr>
              <w:t xml:space="preserve">implication au cours de la période de formation en milieu professionnel, </w:t>
            </w:r>
            <w:r w:rsidRPr="00270033">
              <w:rPr>
                <w:b/>
                <w:color w:val="000000"/>
                <w:sz w:val="20"/>
                <w:szCs w:val="18"/>
              </w:rPr>
              <w:t>curiosité intellectuelle…)</w:t>
            </w:r>
          </w:p>
          <w:p w:rsidR="00902B7F" w:rsidRPr="00270033" w:rsidRDefault="00902B7F" w:rsidP="00902B7F">
            <w:pPr>
              <w:pStyle w:val="Paragraphedeliste"/>
              <w:rPr>
                <w:b/>
                <w:color w:val="000000"/>
                <w:sz w:val="20"/>
                <w:szCs w:val="16"/>
              </w:rPr>
            </w:pPr>
          </w:p>
          <w:p w:rsidR="000855A3" w:rsidRPr="00270033" w:rsidRDefault="000855A3" w:rsidP="00902B7F">
            <w:pPr>
              <w:pStyle w:val="Paragraphedeliste"/>
              <w:rPr>
                <w:b/>
                <w:color w:val="000000"/>
                <w:sz w:val="20"/>
                <w:szCs w:val="16"/>
              </w:rPr>
            </w:pPr>
          </w:p>
          <w:p w:rsidR="000855A3" w:rsidRPr="00270033" w:rsidRDefault="000855A3" w:rsidP="00902B7F">
            <w:pPr>
              <w:pStyle w:val="Paragraphedeliste"/>
              <w:rPr>
                <w:b/>
                <w:color w:val="000000"/>
                <w:sz w:val="20"/>
                <w:szCs w:val="16"/>
              </w:rPr>
            </w:pPr>
          </w:p>
          <w:p w:rsidR="000855A3" w:rsidRDefault="000855A3" w:rsidP="00902B7F">
            <w:pPr>
              <w:pStyle w:val="Paragraphedeliste"/>
              <w:rPr>
                <w:b/>
                <w:color w:val="000000"/>
                <w:sz w:val="20"/>
                <w:szCs w:val="16"/>
              </w:rPr>
            </w:pPr>
          </w:p>
          <w:p w:rsidR="00611076" w:rsidRDefault="00611076" w:rsidP="00902B7F">
            <w:pPr>
              <w:pStyle w:val="Paragraphedeliste"/>
              <w:rPr>
                <w:b/>
                <w:color w:val="000000"/>
                <w:sz w:val="20"/>
                <w:szCs w:val="16"/>
              </w:rPr>
            </w:pPr>
          </w:p>
          <w:p w:rsidR="00611076" w:rsidRDefault="00611076" w:rsidP="00902B7F">
            <w:pPr>
              <w:pStyle w:val="Paragraphedeliste"/>
              <w:rPr>
                <w:b/>
                <w:color w:val="000000"/>
                <w:sz w:val="20"/>
                <w:szCs w:val="16"/>
              </w:rPr>
            </w:pPr>
          </w:p>
          <w:p w:rsidR="000C66DC" w:rsidRDefault="000C66DC" w:rsidP="00902B7F">
            <w:pPr>
              <w:pStyle w:val="Paragraphedeliste"/>
              <w:rPr>
                <w:b/>
                <w:color w:val="000000"/>
                <w:sz w:val="20"/>
                <w:szCs w:val="16"/>
              </w:rPr>
            </w:pPr>
          </w:p>
          <w:p w:rsidR="00611076" w:rsidRDefault="00611076" w:rsidP="00902B7F">
            <w:pPr>
              <w:pStyle w:val="Paragraphedeliste"/>
              <w:rPr>
                <w:b/>
                <w:color w:val="000000"/>
                <w:sz w:val="20"/>
                <w:szCs w:val="16"/>
              </w:rPr>
            </w:pPr>
          </w:p>
          <w:p w:rsidR="00611076" w:rsidRPr="00270033" w:rsidRDefault="00611076" w:rsidP="00902B7F">
            <w:pPr>
              <w:pStyle w:val="Paragraphedeliste"/>
              <w:rPr>
                <w:b/>
                <w:color w:val="000000"/>
                <w:sz w:val="20"/>
                <w:szCs w:val="16"/>
              </w:rPr>
            </w:pPr>
          </w:p>
          <w:p w:rsidR="00902B7F" w:rsidRPr="00270033" w:rsidRDefault="00902B7F" w:rsidP="00902B7F">
            <w:pPr>
              <w:pStyle w:val="Paragraphedeliste"/>
              <w:rPr>
                <w:b/>
                <w:color w:val="000000"/>
                <w:sz w:val="20"/>
                <w:szCs w:val="16"/>
              </w:rPr>
            </w:pPr>
          </w:p>
          <w:p w:rsidR="00902B7F" w:rsidRPr="00270033" w:rsidRDefault="00902B7F" w:rsidP="00902B7F">
            <w:pPr>
              <w:pStyle w:val="Paragraphedeliste"/>
              <w:rPr>
                <w:b/>
                <w:color w:val="000000"/>
                <w:sz w:val="20"/>
                <w:szCs w:val="16"/>
              </w:rPr>
            </w:pPr>
          </w:p>
        </w:tc>
      </w:tr>
    </w:tbl>
    <w:p w:rsidR="006844B2" w:rsidRDefault="00CE5DDE" w:rsidP="00DA1961">
      <w:pPr>
        <w:spacing w:after="0" w:line="240" w:lineRule="auto"/>
        <w:jc w:val="right"/>
        <w:rPr>
          <w:b/>
        </w:rPr>
      </w:pPr>
      <w:r>
        <w:rPr>
          <w:b/>
        </w:rPr>
        <w:t>Académie de Bordeaux</w:t>
      </w:r>
      <w:bookmarkStart w:id="0" w:name="_GoBack"/>
      <w:bookmarkEnd w:id="0"/>
      <w:r>
        <w:rPr>
          <w:b/>
        </w:rPr>
        <w:t xml:space="preserve"> </w:t>
      </w:r>
      <w:r w:rsidR="00DA1961">
        <w:rPr>
          <w:b/>
        </w:rPr>
        <w:t>TSVP</w:t>
      </w:r>
    </w:p>
    <w:sectPr w:rsidR="006844B2" w:rsidSect="00F16594">
      <w:footerReference w:type="default" r:id="rId8"/>
      <w:pgSz w:w="11906" w:h="16838"/>
      <w:pgMar w:top="567" w:right="567" w:bottom="709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E8" w:rsidRDefault="00DC02E8" w:rsidP="005A4D8D">
      <w:pPr>
        <w:spacing w:after="0" w:line="240" w:lineRule="auto"/>
      </w:pPr>
      <w:r>
        <w:separator/>
      </w:r>
    </w:p>
  </w:endnote>
  <w:endnote w:type="continuationSeparator" w:id="0">
    <w:p w:rsidR="00DC02E8" w:rsidRDefault="00DC02E8" w:rsidP="005A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B1" w:rsidRPr="00AD23C7" w:rsidRDefault="00A92299" w:rsidP="00AD23C7">
    <w:pPr>
      <w:pStyle w:val="Pieddepage"/>
      <w:jc w:val="center"/>
      <w:rPr>
        <w:rFonts w:ascii="Cambria" w:hAnsi="Cambria"/>
        <w:sz w:val="18"/>
      </w:rPr>
    </w:pPr>
    <w:r>
      <w:rPr>
        <w:rFonts w:ascii="Cambria" w:hAnsi="Cambria"/>
        <w:noProof/>
        <w:sz w:val="5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10026650</wp:posOffset>
              </wp:positionH>
              <wp:positionV relativeFrom="page">
                <wp:posOffset>7094220</wp:posOffset>
              </wp:positionV>
              <wp:extent cx="512445" cy="441325"/>
              <wp:effectExtent l="0" t="0" r="0" b="0"/>
              <wp:wrapNone/>
              <wp:docPr id="522" name="Forme automatiqu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CB1" w:rsidRDefault="00715321" w:rsidP="00697966">
                          <w:pPr>
                            <w:pStyle w:val="Pieddepage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 w:rsidR="00E43CB1"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CE5DDE" w:rsidRPr="00CE5DDE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orme automatique 13" o:spid="_x0000_s1026" type="#_x0000_t176" style="position:absolute;left:0;text-align:left;margin-left:789.5pt;margin-top:558.6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XXxwIAAMYFAAAOAAAAZHJzL2Uyb0RvYy54bWysVO1u0zAU/Y/EO1j+n+WjTttES6euaRDS&#10;gEmDB3ATp7FI7GC7TQfi3bl2urbbhISAVor8ee459x7f65tD16I9U5pLkeHwKsCIiVJWXGwz/OVz&#10;4c0x0oaKirZSsAw/Mo1vFm/fXA99yiLZyLZiCgGI0OnQZ7gxpk99X5cN66i+kj0TsFlL1VEDU7X1&#10;K0UHQO9aPwqCqT9IVfVKlkxrWM3HTbxw+HXNSvOprjUzqM0wcDPuq9x3Y7/+4pqmW0X7hpdHGvQv&#10;WHSUCwh6gsqpoWin+CuojpdKalmbq1J2vqxrXjKnAdSEwQs1Dw3tmdMCydH9KU36/8GWH/f3CvEq&#10;w3EUYSRoB0UqIN0M0Z2RkHX+bcdQOLGZGnqdwoWH/l5Zrbq/k+VXjYRcNVRs2VIpOTSMVsAvtOf9&#10;ZxfsRMNVtBk+yArC2AAuaYdadUhJKE4UTgP7c8uQHXRwpXo8lYodDCphMQ4jQmKMStgiJJxEsQtI&#10;U4tlyfVKm3dMdsgOMly3cgCWyixbw5Sght2PpnGR6P5OG0v4fM9iCFnwtnUWgbhwxC5aBq6yP5Ig&#10;Wc/Xc+KRaLr2SJDn3rJYEW9ahLM4n+SrVR7+tPghSRteVUxYuCeXheTPqnj0++iPk8+0bHll4Swl&#10;rbabVavQnoLL49V8ckuO2bg45j+n4cSClheSIK3BbZR4xXQ+80hBYi+ZBXMvCJPbZBqQhOTFc0l3&#10;XLB/l4SGDCcxFNHJ+a222cT+X2ujacehrKjlXYbno4Nc2awb16JyY0N5O44vUmHpn1MB9X8qtPOu&#10;tetoe3PYHADFengjq0dwsfMrtBRofuCvRqrvGA3QSDKsv+2oYhi17wW8hCQkxHYeNyHxLIKJutzZ&#10;XO5QUQJUhg1G43Blxm616xXfNhApdDkScgmvp+bOtWdWxzcHzcKJOjY2240u5+7Uuf0ufgEAAP//&#10;AwBQSwMEFAAGAAgAAAAhAECDwY/gAAAADwEAAA8AAABkcnMvZG93bnJldi54bWxMj0FPg0AQhe8m&#10;/ofNmHizCzVAQZbG2Bivtraet+wIRHaWsNuC/97hpLd5My9vvlduZ9uLK46+c6QgXkUgkGpnOmoU&#10;HD9eHzYgfNBkdO8IFfygh211e1PqwriJ9ng9hEZwCPlCK2hDGAopfd2i1X7lBiS+fbnR6sBybKQZ&#10;9cThtpfrKEql1R3xh1YP+NJi/X24WAWndKp3zeP+8/R+1G9y7vNhlwSl7u/m5ycQAefwZ4YFn9Gh&#10;Yqazu5DxomedZDmXCTzFcbYGsXjSJM9AnJfdJs1AVqX836P6BQAA//8DAFBLAQItABQABgAIAAAA&#10;IQC2gziS/gAAAOEBAAATAAAAAAAAAAAAAAAAAAAAAABbQ29udGVudF9UeXBlc10ueG1sUEsBAi0A&#10;FAAGAAgAAAAhADj9If/WAAAAlAEAAAsAAAAAAAAAAAAAAAAALwEAAF9yZWxzLy5yZWxzUEsBAi0A&#10;FAAGAAgAAAAhAGE4pdfHAgAAxgUAAA4AAAAAAAAAAAAAAAAALgIAAGRycy9lMm9Eb2MueG1sUEsB&#10;Ai0AFAAGAAgAAAAhAECDwY/gAAAADwEAAA8AAAAAAAAAAAAAAAAAIQUAAGRycy9kb3ducmV2Lnht&#10;bFBLBQYAAAAABAAEAPMAAAAuBgAAAAA=&#10;" filled="f" fillcolor="#5c83b4" stroked="f" strokecolor="#737373">
              <v:textbox>
                <w:txbxContent>
                  <w:p w:rsidR="00E43CB1" w:rsidRDefault="00715321" w:rsidP="00697966">
                    <w:pPr>
                      <w:pStyle w:val="Pieddepage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 w:rsidR="00E43CB1"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CE5DDE" w:rsidRPr="00CE5DDE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733F">
      <w:rPr>
        <w:rFonts w:ascii="Cambria" w:hAnsi="Cambri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E8" w:rsidRDefault="00DC02E8" w:rsidP="005A4D8D">
      <w:pPr>
        <w:spacing w:after="0" w:line="240" w:lineRule="auto"/>
      </w:pPr>
      <w:r>
        <w:separator/>
      </w:r>
    </w:p>
  </w:footnote>
  <w:footnote w:type="continuationSeparator" w:id="0">
    <w:p w:rsidR="00DC02E8" w:rsidRDefault="00DC02E8" w:rsidP="005A4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AD5"/>
    <w:multiLevelType w:val="hybridMultilevel"/>
    <w:tmpl w:val="FD8EC838"/>
    <w:lvl w:ilvl="0" w:tplc="FB64D998">
      <w:numFmt w:val="bullet"/>
      <w:lvlText w:val="Þ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8C58B5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C05C2"/>
    <w:multiLevelType w:val="hybridMultilevel"/>
    <w:tmpl w:val="EA520F92"/>
    <w:lvl w:ilvl="0" w:tplc="B5028A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51367"/>
    <w:multiLevelType w:val="hybridMultilevel"/>
    <w:tmpl w:val="F154B9E4"/>
    <w:lvl w:ilvl="0" w:tplc="59740C4A">
      <w:start w:val="1"/>
      <w:numFmt w:val="decimal"/>
      <w:lvlText w:val="(%1)"/>
      <w:lvlJc w:val="left"/>
      <w:pPr>
        <w:ind w:left="927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12DD6"/>
    <w:multiLevelType w:val="hybridMultilevel"/>
    <w:tmpl w:val="C43001CE"/>
    <w:lvl w:ilvl="0" w:tplc="2908A4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567BE"/>
    <w:multiLevelType w:val="hybridMultilevel"/>
    <w:tmpl w:val="89E2243E"/>
    <w:lvl w:ilvl="0" w:tplc="39DE481A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8D"/>
    <w:rsid w:val="00000FC6"/>
    <w:rsid w:val="00004192"/>
    <w:rsid w:val="000049A8"/>
    <w:rsid w:val="0000682E"/>
    <w:rsid w:val="00011B4B"/>
    <w:rsid w:val="00013D1F"/>
    <w:rsid w:val="00021C1E"/>
    <w:rsid w:val="00032B4A"/>
    <w:rsid w:val="00032D1E"/>
    <w:rsid w:val="00035655"/>
    <w:rsid w:val="00037A5A"/>
    <w:rsid w:val="00041524"/>
    <w:rsid w:val="000462EC"/>
    <w:rsid w:val="000466AC"/>
    <w:rsid w:val="00050585"/>
    <w:rsid w:val="00050FF9"/>
    <w:rsid w:val="00053262"/>
    <w:rsid w:val="00053690"/>
    <w:rsid w:val="0006336A"/>
    <w:rsid w:val="00066480"/>
    <w:rsid w:val="00067133"/>
    <w:rsid w:val="0006728F"/>
    <w:rsid w:val="00072780"/>
    <w:rsid w:val="00072ABA"/>
    <w:rsid w:val="000748D6"/>
    <w:rsid w:val="00075829"/>
    <w:rsid w:val="000774AB"/>
    <w:rsid w:val="00081882"/>
    <w:rsid w:val="00082BED"/>
    <w:rsid w:val="00082E2D"/>
    <w:rsid w:val="00083AE4"/>
    <w:rsid w:val="00085211"/>
    <w:rsid w:val="00085456"/>
    <w:rsid w:val="000855A3"/>
    <w:rsid w:val="00087A9A"/>
    <w:rsid w:val="00092CB5"/>
    <w:rsid w:val="00093BFB"/>
    <w:rsid w:val="000A0985"/>
    <w:rsid w:val="000A2A62"/>
    <w:rsid w:val="000A42A0"/>
    <w:rsid w:val="000B0EB0"/>
    <w:rsid w:val="000B15F0"/>
    <w:rsid w:val="000B591D"/>
    <w:rsid w:val="000C001A"/>
    <w:rsid w:val="000C1D62"/>
    <w:rsid w:val="000C5843"/>
    <w:rsid w:val="000C66DC"/>
    <w:rsid w:val="000E06A6"/>
    <w:rsid w:val="000F1C32"/>
    <w:rsid w:val="000F41BC"/>
    <w:rsid w:val="000F4307"/>
    <w:rsid w:val="000F5EB9"/>
    <w:rsid w:val="00100080"/>
    <w:rsid w:val="001061F0"/>
    <w:rsid w:val="00112945"/>
    <w:rsid w:val="00115049"/>
    <w:rsid w:val="00120FDD"/>
    <w:rsid w:val="00124D74"/>
    <w:rsid w:val="0012688A"/>
    <w:rsid w:val="001347E8"/>
    <w:rsid w:val="0013797A"/>
    <w:rsid w:val="00143DB4"/>
    <w:rsid w:val="001447B5"/>
    <w:rsid w:val="00145918"/>
    <w:rsid w:val="00147EE8"/>
    <w:rsid w:val="00150F09"/>
    <w:rsid w:val="001527D7"/>
    <w:rsid w:val="00155834"/>
    <w:rsid w:val="00156503"/>
    <w:rsid w:val="001570ED"/>
    <w:rsid w:val="001611AD"/>
    <w:rsid w:val="00162731"/>
    <w:rsid w:val="00162D80"/>
    <w:rsid w:val="00167352"/>
    <w:rsid w:val="00170B97"/>
    <w:rsid w:val="00173224"/>
    <w:rsid w:val="00175AA0"/>
    <w:rsid w:val="0018459F"/>
    <w:rsid w:val="00187CB0"/>
    <w:rsid w:val="001909BA"/>
    <w:rsid w:val="00192502"/>
    <w:rsid w:val="00197449"/>
    <w:rsid w:val="001A1F4F"/>
    <w:rsid w:val="001A2846"/>
    <w:rsid w:val="001A6447"/>
    <w:rsid w:val="001B6AF8"/>
    <w:rsid w:val="001C03AE"/>
    <w:rsid w:val="001C0881"/>
    <w:rsid w:val="001C2900"/>
    <w:rsid w:val="001C403D"/>
    <w:rsid w:val="001C521F"/>
    <w:rsid w:val="001C5AA6"/>
    <w:rsid w:val="001C733D"/>
    <w:rsid w:val="001E0D31"/>
    <w:rsid w:val="001E3B4E"/>
    <w:rsid w:val="001F15DE"/>
    <w:rsid w:val="001F1A7F"/>
    <w:rsid w:val="001F24B0"/>
    <w:rsid w:val="001F75F6"/>
    <w:rsid w:val="00200FA6"/>
    <w:rsid w:val="00203F74"/>
    <w:rsid w:val="002106B3"/>
    <w:rsid w:val="00213F7F"/>
    <w:rsid w:val="0021495A"/>
    <w:rsid w:val="00216DD3"/>
    <w:rsid w:val="00220297"/>
    <w:rsid w:val="002242E3"/>
    <w:rsid w:val="00230651"/>
    <w:rsid w:val="00230A84"/>
    <w:rsid w:val="00233006"/>
    <w:rsid w:val="00247724"/>
    <w:rsid w:val="0025232A"/>
    <w:rsid w:val="00256CF8"/>
    <w:rsid w:val="00266D9E"/>
    <w:rsid w:val="00266EA9"/>
    <w:rsid w:val="00270033"/>
    <w:rsid w:val="002722E6"/>
    <w:rsid w:val="0028217F"/>
    <w:rsid w:val="00290259"/>
    <w:rsid w:val="002927D8"/>
    <w:rsid w:val="002928BE"/>
    <w:rsid w:val="00293074"/>
    <w:rsid w:val="00294386"/>
    <w:rsid w:val="002A01E9"/>
    <w:rsid w:val="002A2739"/>
    <w:rsid w:val="002B3051"/>
    <w:rsid w:val="002B67E9"/>
    <w:rsid w:val="002C0F4C"/>
    <w:rsid w:val="002C0FDF"/>
    <w:rsid w:val="002C2B47"/>
    <w:rsid w:val="002C3A94"/>
    <w:rsid w:val="002C5106"/>
    <w:rsid w:val="002C74F6"/>
    <w:rsid w:val="002C76C4"/>
    <w:rsid w:val="002D29AC"/>
    <w:rsid w:val="002D3304"/>
    <w:rsid w:val="002D6C29"/>
    <w:rsid w:val="002E0739"/>
    <w:rsid w:val="002E3859"/>
    <w:rsid w:val="002E3C95"/>
    <w:rsid w:val="002F1D64"/>
    <w:rsid w:val="002F44FF"/>
    <w:rsid w:val="002F7521"/>
    <w:rsid w:val="003043FC"/>
    <w:rsid w:val="0030453F"/>
    <w:rsid w:val="00304A79"/>
    <w:rsid w:val="00310777"/>
    <w:rsid w:val="00311432"/>
    <w:rsid w:val="00313D27"/>
    <w:rsid w:val="00315FC0"/>
    <w:rsid w:val="0032141C"/>
    <w:rsid w:val="00322B6B"/>
    <w:rsid w:val="003235C6"/>
    <w:rsid w:val="0032700A"/>
    <w:rsid w:val="003303DB"/>
    <w:rsid w:val="00335F49"/>
    <w:rsid w:val="00340F74"/>
    <w:rsid w:val="00341881"/>
    <w:rsid w:val="0034387F"/>
    <w:rsid w:val="00346EAC"/>
    <w:rsid w:val="003474D3"/>
    <w:rsid w:val="00356588"/>
    <w:rsid w:val="00372E6B"/>
    <w:rsid w:val="00374F7E"/>
    <w:rsid w:val="00377A57"/>
    <w:rsid w:val="00380786"/>
    <w:rsid w:val="00380A80"/>
    <w:rsid w:val="0038210F"/>
    <w:rsid w:val="003821A5"/>
    <w:rsid w:val="00385912"/>
    <w:rsid w:val="00385ECE"/>
    <w:rsid w:val="003905EE"/>
    <w:rsid w:val="00391776"/>
    <w:rsid w:val="00391DC0"/>
    <w:rsid w:val="0039290C"/>
    <w:rsid w:val="00397EF9"/>
    <w:rsid w:val="003A1467"/>
    <w:rsid w:val="003A24A9"/>
    <w:rsid w:val="003A30E8"/>
    <w:rsid w:val="003A3B6E"/>
    <w:rsid w:val="003A4EF1"/>
    <w:rsid w:val="003B116F"/>
    <w:rsid w:val="003B6CDC"/>
    <w:rsid w:val="003C1E4F"/>
    <w:rsid w:val="003D0804"/>
    <w:rsid w:val="003D3AF2"/>
    <w:rsid w:val="003D3C06"/>
    <w:rsid w:val="003D457C"/>
    <w:rsid w:val="003E00EA"/>
    <w:rsid w:val="003E1B29"/>
    <w:rsid w:val="003E28C1"/>
    <w:rsid w:val="003E6533"/>
    <w:rsid w:val="003E78FE"/>
    <w:rsid w:val="003E7B1B"/>
    <w:rsid w:val="003F0A54"/>
    <w:rsid w:val="003F12AE"/>
    <w:rsid w:val="003F4529"/>
    <w:rsid w:val="003F6A8F"/>
    <w:rsid w:val="003F6DC7"/>
    <w:rsid w:val="003F7F20"/>
    <w:rsid w:val="00400174"/>
    <w:rsid w:val="0041750E"/>
    <w:rsid w:val="00417829"/>
    <w:rsid w:val="00420F90"/>
    <w:rsid w:val="00421338"/>
    <w:rsid w:val="00421A8D"/>
    <w:rsid w:val="00422314"/>
    <w:rsid w:val="00422884"/>
    <w:rsid w:val="00422B24"/>
    <w:rsid w:val="00422FAA"/>
    <w:rsid w:val="00423105"/>
    <w:rsid w:val="00423BD5"/>
    <w:rsid w:val="00424DAF"/>
    <w:rsid w:val="0042612B"/>
    <w:rsid w:val="00434823"/>
    <w:rsid w:val="00435814"/>
    <w:rsid w:val="00440CB3"/>
    <w:rsid w:val="00442310"/>
    <w:rsid w:val="00443ADD"/>
    <w:rsid w:val="00451FD6"/>
    <w:rsid w:val="00452B5F"/>
    <w:rsid w:val="0045378B"/>
    <w:rsid w:val="00454886"/>
    <w:rsid w:val="004554B9"/>
    <w:rsid w:val="004561F5"/>
    <w:rsid w:val="004576A6"/>
    <w:rsid w:val="004579EB"/>
    <w:rsid w:val="004620B7"/>
    <w:rsid w:val="00462B26"/>
    <w:rsid w:val="00463A59"/>
    <w:rsid w:val="00465C3F"/>
    <w:rsid w:val="004720E2"/>
    <w:rsid w:val="00476200"/>
    <w:rsid w:val="0048602F"/>
    <w:rsid w:val="00490622"/>
    <w:rsid w:val="00491035"/>
    <w:rsid w:val="00491F7F"/>
    <w:rsid w:val="004937C6"/>
    <w:rsid w:val="004A01D1"/>
    <w:rsid w:val="004A0A40"/>
    <w:rsid w:val="004A1A9F"/>
    <w:rsid w:val="004A72BC"/>
    <w:rsid w:val="004B079E"/>
    <w:rsid w:val="004B33E7"/>
    <w:rsid w:val="004B445F"/>
    <w:rsid w:val="004B4DB9"/>
    <w:rsid w:val="004B4F26"/>
    <w:rsid w:val="004B5FAE"/>
    <w:rsid w:val="004B655C"/>
    <w:rsid w:val="004C1B79"/>
    <w:rsid w:val="004C4377"/>
    <w:rsid w:val="004C5C6B"/>
    <w:rsid w:val="004C659D"/>
    <w:rsid w:val="004C732D"/>
    <w:rsid w:val="004C755A"/>
    <w:rsid w:val="004D194E"/>
    <w:rsid w:val="004D395B"/>
    <w:rsid w:val="004D5D56"/>
    <w:rsid w:val="004E4504"/>
    <w:rsid w:val="004F0FFF"/>
    <w:rsid w:val="004F362C"/>
    <w:rsid w:val="004F3D9B"/>
    <w:rsid w:val="004F7F63"/>
    <w:rsid w:val="00500782"/>
    <w:rsid w:val="00511331"/>
    <w:rsid w:val="0051325F"/>
    <w:rsid w:val="0051343F"/>
    <w:rsid w:val="00515800"/>
    <w:rsid w:val="00521D51"/>
    <w:rsid w:val="00522230"/>
    <w:rsid w:val="005252C7"/>
    <w:rsid w:val="00525563"/>
    <w:rsid w:val="005271A1"/>
    <w:rsid w:val="00531FD3"/>
    <w:rsid w:val="00532353"/>
    <w:rsid w:val="005323B7"/>
    <w:rsid w:val="005406AF"/>
    <w:rsid w:val="00541CC3"/>
    <w:rsid w:val="005427A1"/>
    <w:rsid w:val="005431F6"/>
    <w:rsid w:val="0054436F"/>
    <w:rsid w:val="00545A67"/>
    <w:rsid w:val="00552A6A"/>
    <w:rsid w:val="0055374F"/>
    <w:rsid w:val="00560D95"/>
    <w:rsid w:val="00562D6E"/>
    <w:rsid w:val="00563D4F"/>
    <w:rsid w:val="0056640A"/>
    <w:rsid w:val="005669CB"/>
    <w:rsid w:val="00567CA3"/>
    <w:rsid w:val="00570DB5"/>
    <w:rsid w:val="005777D3"/>
    <w:rsid w:val="005801FD"/>
    <w:rsid w:val="0058234B"/>
    <w:rsid w:val="00587CE0"/>
    <w:rsid w:val="005951DC"/>
    <w:rsid w:val="00596038"/>
    <w:rsid w:val="005A0B38"/>
    <w:rsid w:val="005A4D8D"/>
    <w:rsid w:val="005A5062"/>
    <w:rsid w:val="005A5861"/>
    <w:rsid w:val="005A686A"/>
    <w:rsid w:val="005B0C68"/>
    <w:rsid w:val="005C013D"/>
    <w:rsid w:val="005C742B"/>
    <w:rsid w:val="005C76F7"/>
    <w:rsid w:val="005D03C7"/>
    <w:rsid w:val="005D0886"/>
    <w:rsid w:val="005D0FE3"/>
    <w:rsid w:val="005D258A"/>
    <w:rsid w:val="005D319F"/>
    <w:rsid w:val="005D3E12"/>
    <w:rsid w:val="005E58C6"/>
    <w:rsid w:val="005E7ABB"/>
    <w:rsid w:val="005F21B5"/>
    <w:rsid w:val="005F3D3B"/>
    <w:rsid w:val="005F4F20"/>
    <w:rsid w:val="005F5E37"/>
    <w:rsid w:val="005F7830"/>
    <w:rsid w:val="006016BD"/>
    <w:rsid w:val="00603DEB"/>
    <w:rsid w:val="00604654"/>
    <w:rsid w:val="006047ED"/>
    <w:rsid w:val="00607C7F"/>
    <w:rsid w:val="00607FB6"/>
    <w:rsid w:val="00610B46"/>
    <w:rsid w:val="00611076"/>
    <w:rsid w:val="006134C3"/>
    <w:rsid w:val="00621570"/>
    <w:rsid w:val="00631E5E"/>
    <w:rsid w:val="00635FC3"/>
    <w:rsid w:val="0063777C"/>
    <w:rsid w:val="00641158"/>
    <w:rsid w:val="00641E8B"/>
    <w:rsid w:val="006420DC"/>
    <w:rsid w:val="0064332A"/>
    <w:rsid w:val="00653BE4"/>
    <w:rsid w:val="00654976"/>
    <w:rsid w:val="00655810"/>
    <w:rsid w:val="00655E28"/>
    <w:rsid w:val="006564B2"/>
    <w:rsid w:val="0066280D"/>
    <w:rsid w:val="00662A1F"/>
    <w:rsid w:val="00663390"/>
    <w:rsid w:val="00664FCD"/>
    <w:rsid w:val="00665D03"/>
    <w:rsid w:val="00665FF4"/>
    <w:rsid w:val="00667E58"/>
    <w:rsid w:val="006702BF"/>
    <w:rsid w:val="00675800"/>
    <w:rsid w:val="00677D86"/>
    <w:rsid w:val="006844B2"/>
    <w:rsid w:val="00685835"/>
    <w:rsid w:val="00687E68"/>
    <w:rsid w:val="006900EF"/>
    <w:rsid w:val="00691BCA"/>
    <w:rsid w:val="006920B5"/>
    <w:rsid w:val="00697966"/>
    <w:rsid w:val="006979F9"/>
    <w:rsid w:val="006A16B0"/>
    <w:rsid w:val="006A1705"/>
    <w:rsid w:val="006A3E82"/>
    <w:rsid w:val="006A6E49"/>
    <w:rsid w:val="006A7260"/>
    <w:rsid w:val="006B12C1"/>
    <w:rsid w:val="006B3855"/>
    <w:rsid w:val="006B5CAC"/>
    <w:rsid w:val="006B7325"/>
    <w:rsid w:val="006C0AD3"/>
    <w:rsid w:val="006C2BBA"/>
    <w:rsid w:val="006C54FA"/>
    <w:rsid w:val="006C67CC"/>
    <w:rsid w:val="006C6C83"/>
    <w:rsid w:val="006D27A3"/>
    <w:rsid w:val="006D3A6A"/>
    <w:rsid w:val="006D7059"/>
    <w:rsid w:val="006E126A"/>
    <w:rsid w:val="006E1D37"/>
    <w:rsid w:val="006E400B"/>
    <w:rsid w:val="006E46E2"/>
    <w:rsid w:val="006E4F0E"/>
    <w:rsid w:val="006E7A42"/>
    <w:rsid w:val="006F507E"/>
    <w:rsid w:val="0070733F"/>
    <w:rsid w:val="0070778E"/>
    <w:rsid w:val="0071478C"/>
    <w:rsid w:val="00715321"/>
    <w:rsid w:val="00715998"/>
    <w:rsid w:val="00715AE8"/>
    <w:rsid w:val="00716DE9"/>
    <w:rsid w:val="0071711F"/>
    <w:rsid w:val="00717BF3"/>
    <w:rsid w:val="00722721"/>
    <w:rsid w:val="00722E31"/>
    <w:rsid w:val="007268D5"/>
    <w:rsid w:val="00726F4B"/>
    <w:rsid w:val="0073297C"/>
    <w:rsid w:val="00733C17"/>
    <w:rsid w:val="00735E96"/>
    <w:rsid w:val="00743AFE"/>
    <w:rsid w:val="0074477D"/>
    <w:rsid w:val="007467D8"/>
    <w:rsid w:val="007512C0"/>
    <w:rsid w:val="00756F50"/>
    <w:rsid w:val="00760338"/>
    <w:rsid w:val="00766BB5"/>
    <w:rsid w:val="00781CA0"/>
    <w:rsid w:val="00782DC7"/>
    <w:rsid w:val="00784149"/>
    <w:rsid w:val="00786A7D"/>
    <w:rsid w:val="00786ED8"/>
    <w:rsid w:val="007903A7"/>
    <w:rsid w:val="00793B10"/>
    <w:rsid w:val="0079636C"/>
    <w:rsid w:val="007A37FE"/>
    <w:rsid w:val="007A4953"/>
    <w:rsid w:val="007A5CB0"/>
    <w:rsid w:val="007A7C63"/>
    <w:rsid w:val="007B10B7"/>
    <w:rsid w:val="007B45DB"/>
    <w:rsid w:val="007C11BD"/>
    <w:rsid w:val="007C2683"/>
    <w:rsid w:val="007C285D"/>
    <w:rsid w:val="007C3E36"/>
    <w:rsid w:val="007C5FE8"/>
    <w:rsid w:val="007C6165"/>
    <w:rsid w:val="007D2B14"/>
    <w:rsid w:val="007D32C9"/>
    <w:rsid w:val="007D33D4"/>
    <w:rsid w:val="007D45A2"/>
    <w:rsid w:val="007D4AE7"/>
    <w:rsid w:val="007D4F41"/>
    <w:rsid w:val="007D6EF6"/>
    <w:rsid w:val="007E459B"/>
    <w:rsid w:val="007E6860"/>
    <w:rsid w:val="007E6B59"/>
    <w:rsid w:val="007F2A3C"/>
    <w:rsid w:val="008000D4"/>
    <w:rsid w:val="008017D2"/>
    <w:rsid w:val="00801C0B"/>
    <w:rsid w:val="00813016"/>
    <w:rsid w:val="00816A87"/>
    <w:rsid w:val="00826870"/>
    <w:rsid w:val="0083133C"/>
    <w:rsid w:val="00832351"/>
    <w:rsid w:val="00832EA6"/>
    <w:rsid w:val="00833C94"/>
    <w:rsid w:val="00834719"/>
    <w:rsid w:val="00837424"/>
    <w:rsid w:val="0084341C"/>
    <w:rsid w:val="00845E91"/>
    <w:rsid w:val="0084664E"/>
    <w:rsid w:val="00847101"/>
    <w:rsid w:val="0085049F"/>
    <w:rsid w:val="008552B9"/>
    <w:rsid w:val="00855901"/>
    <w:rsid w:val="00856F44"/>
    <w:rsid w:val="00857E91"/>
    <w:rsid w:val="008620AD"/>
    <w:rsid w:val="00863834"/>
    <w:rsid w:val="008638FB"/>
    <w:rsid w:val="008645A6"/>
    <w:rsid w:val="008653B6"/>
    <w:rsid w:val="0086684C"/>
    <w:rsid w:val="00867010"/>
    <w:rsid w:val="008674CE"/>
    <w:rsid w:val="00867D83"/>
    <w:rsid w:val="00874D42"/>
    <w:rsid w:val="00876489"/>
    <w:rsid w:val="00877264"/>
    <w:rsid w:val="008774E4"/>
    <w:rsid w:val="00880E93"/>
    <w:rsid w:val="0088106A"/>
    <w:rsid w:val="008840FE"/>
    <w:rsid w:val="00885D79"/>
    <w:rsid w:val="008874CD"/>
    <w:rsid w:val="0089032F"/>
    <w:rsid w:val="00891783"/>
    <w:rsid w:val="008947F0"/>
    <w:rsid w:val="0089629A"/>
    <w:rsid w:val="00897BA0"/>
    <w:rsid w:val="008A1FC5"/>
    <w:rsid w:val="008A3750"/>
    <w:rsid w:val="008B0771"/>
    <w:rsid w:val="008B0D60"/>
    <w:rsid w:val="008B18F7"/>
    <w:rsid w:val="008B58A1"/>
    <w:rsid w:val="008B5CA8"/>
    <w:rsid w:val="008B64C4"/>
    <w:rsid w:val="008B7787"/>
    <w:rsid w:val="008C79EE"/>
    <w:rsid w:val="008D308B"/>
    <w:rsid w:val="008D499F"/>
    <w:rsid w:val="008D77BF"/>
    <w:rsid w:val="008D7C4E"/>
    <w:rsid w:val="008E6482"/>
    <w:rsid w:val="008F0324"/>
    <w:rsid w:val="008F2D04"/>
    <w:rsid w:val="008F44B6"/>
    <w:rsid w:val="008F76DB"/>
    <w:rsid w:val="0090008F"/>
    <w:rsid w:val="00900488"/>
    <w:rsid w:val="009006E5"/>
    <w:rsid w:val="00902A1D"/>
    <w:rsid w:val="00902B7F"/>
    <w:rsid w:val="009045B9"/>
    <w:rsid w:val="0090601A"/>
    <w:rsid w:val="00906A3B"/>
    <w:rsid w:val="009071A3"/>
    <w:rsid w:val="009116C2"/>
    <w:rsid w:val="00914FFB"/>
    <w:rsid w:val="00916DCB"/>
    <w:rsid w:val="0092069A"/>
    <w:rsid w:val="00920BD4"/>
    <w:rsid w:val="0092138D"/>
    <w:rsid w:val="00921BC2"/>
    <w:rsid w:val="00921D98"/>
    <w:rsid w:val="00923E1E"/>
    <w:rsid w:val="00924245"/>
    <w:rsid w:val="00925BFC"/>
    <w:rsid w:val="0092625A"/>
    <w:rsid w:val="00930B47"/>
    <w:rsid w:val="009327CC"/>
    <w:rsid w:val="00935AE8"/>
    <w:rsid w:val="00936761"/>
    <w:rsid w:val="00937B49"/>
    <w:rsid w:val="00941A1D"/>
    <w:rsid w:val="0094462C"/>
    <w:rsid w:val="0094773C"/>
    <w:rsid w:val="0094781F"/>
    <w:rsid w:val="0095008D"/>
    <w:rsid w:val="00951930"/>
    <w:rsid w:val="009520D2"/>
    <w:rsid w:val="009545AD"/>
    <w:rsid w:val="00956D29"/>
    <w:rsid w:val="00957AC1"/>
    <w:rsid w:val="00957C21"/>
    <w:rsid w:val="009600B7"/>
    <w:rsid w:val="009608A4"/>
    <w:rsid w:val="00962F74"/>
    <w:rsid w:val="00964502"/>
    <w:rsid w:val="009647BA"/>
    <w:rsid w:val="0096569F"/>
    <w:rsid w:val="0097310A"/>
    <w:rsid w:val="00976BB4"/>
    <w:rsid w:val="00977225"/>
    <w:rsid w:val="00977710"/>
    <w:rsid w:val="00980941"/>
    <w:rsid w:val="00980C97"/>
    <w:rsid w:val="00981E49"/>
    <w:rsid w:val="00985639"/>
    <w:rsid w:val="00985670"/>
    <w:rsid w:val="00986744"/>
    <w:rsid w:val="0098762E"/>
    <w:rsid w:val="009905B4"/>
    <w:rsid w:val="00992502"/>
    <w:rsid w:val="0099284D"/>
    <w:rsid w:val="009943DC"/>
    <w:rsid w:val="00995B2E"/>
    <w:rsid w:val="00995B4E"/>
    <w:rsid w:val="00996B48"/>
    <w:rsid w:val="009A0435"/>
    <w:rsid w:val="009A2442"/>
    <w:rsid w:val="009B2B02"/>
    <w:rsid w:val="009C01B1"/>
    <w:rsid w:val="009C2B83"/>
    <w:rsid w:val="009C2D52"/>
    <w:rsid w:val="009C4246"/>
    <w:rsid w:val="009C51D6"/>
    <w:rsid w:val="009C5BF2"/>
    <w:rsid w:val="009C78E4"/>
    <w:rsid w:val="009D31A8"/>
    <w:rsid w:val="009D3DE1"/>
    <w:rsid w:val="009D5008"/>
    <w:rsid w:val="009D622C"/>
    <w:rsid w:val="009D6406"/>
    <w:rsid w:val="009E243A"/>
    <w:rsid w:val="009E3ABC"/>
    <w:rsid w:val="009E5EE9"/>
    <w:rsid w:val="009F35D1"/>
    <w:rsid w:val="009F7CB2"/>
    <w:rsid w:val="00A00AB3"/>
    <w:rsid w:val="00A01643"/>
    <w:rsid w:val="00A01C6A"/>
    <w:rsid w:val="00A0253E"/>
    <w:rsid w:val="00A027E3"/>
    <w:rsid w:val="00A03415"/>
    <w:rsid w:val="00A06564"/>
    <w:rsid w:val="00A12E11"/>
    <w:rsid w:val="00A14502"/>
    <w:rsid w:val="00A14CB8"/>
    <w:rsid w:val="00A177F9"/>
    <w:rsid w:val="00A20879"/>
    <w:rsid w:val="00A21A8E"/>
    <w:rsid w:val="00A2279B"/>
    <w:rsid w:val="00A23BB3"/>
    <w:rsid w:val="00A25E04"/>
    <w:rsid w:val="00A31B98"/>
    <w:rsid w:val="00A324C8"/>
    <w:rsid w:val="00A33921"/>
    <w:rsid w:val="00A33FA4"/>
    <w:rsid w:val="00A346E0"/>
    <w:rsid w:val="00A50ABF"/>
    <w:rsid w:val="00A52D23"/>
    <w:rsid w:val="00A627D1"/>
    <w:rsid w:val="00A64C9F"/>
    <w:rsid w:val="00A667F6"/>
    <w:rsid w:val="00A66B87"/>
    <w:rsid w:val="00A70E14"/>
    <w:rsid w:val="00A72BC5"/>
    <w:rsid w:val="00A81ED5"/>
    <w:rsid w:val="00A821E3"/>
    <w:rsid w:val="00A82C99"/>
    <w:rsid w:val="00A87FEB"/>
    <w:rsid w:val="00A903B8"/>
    <w:rsid w:val="00A92299"/>
    <w:rsid w:val="00A9272E"/>
    <w:rsid w:val="00A92FFE"/>
    <w:rsid w:val="00A962E0"/>
    <w:rsid w:val="00A96515"/>
    <w:rsid w:val="00A97F51"/>
    <w:rsid w:val="00AA0009"/>
    <w:rsid w:val="00AA0B30"/>
    <w:rsid w:val="00AA0D31"/>
    <w:rsid w:val="00AA3BDF"/>
    <w:rsid w:val="00AA61A4"/>
    <w:rsid w:val="00AA692A"/>
    <w:rsid w:val="00AB068A"/>
    <w:rsid w:val="00AB1BBF"/>
    <w:rsid w:val="00AB27EC"/>
    <w:rsid w:val="00AB3ACC"/>
    <w:rsid w:val="00AB45B6"/>
    <w:rsid w:val="00AB6D06"/>
    <w:rsid w:val="00AC1D54"/>
    <w:rsid w:val="00AD0ED2"/>
    <w:rsid w:val="00AD23C7"/>
    <w:rsid w:val="00AD24AE"/>
    <w:rsid w:val="00AD43C3"/>
    <w:rsid w:val="00AD6384"/>
    <w:rsid w:val="00AE182E"/>
    <w:rsid w:val="00AE346E"/>
    <w:rsid w:val="00AE5C87"/>
    <w:rsid w:val="00AE7337"/>
    <w:rsid w:val="00AF19D5"/>
    <w:rsid w:val="00AF450F"/>
    <w:rsid w:val="00B01A18"/>
    <w:rsid w:val="00B03734"/>
    <w:rsid w:val="00B062C9"/>
    <w:rsid w:val="00B07491"/>
    <w:rsid w:val="00B11D3D"/>
    <w:rsid w:val="00B12320"/>
    <w:rsid w:val="00B13962"/>
    <w:rsid w:val="00B25A05"/>
    <w:rsid w:val="00B25E8C"/>
    <w:rsid w:val="00B2632E"/>
    <w:rsid w:val="00B26CD3"/>
    <w:rsid w:val="00B30196"/>
    <w:rsid w:val="00B30EB5"/>
    <w:rsid w:val="00B34136"/>
    <w:rsid w:val="00B365EC"/>
    <w:rsid w:val="00B36B9D"/>
    <w:rsid w:val="00B4028E"/>
    <w:rsid w:val="00B47261"/>
    <w:rsid w:val="00B51A84"/>
    <w:rsid w:val="00B54DB9"/>
    <w:rsid w:val="00B55D48"/>
    <w:rsid w:val="00B562E2"/>
    <w:rsid w:val="00B6072D"/>
    <w:rsid w:val="00B65607"/>
    <w:rsid w:val="00B656B4"/>
    <w:rsid w:val="00B66606"/>
    <w:rsid w:val="00B72B08"/>
    <w:rsid w:val="00B73223"/>
    <w:rsid w:val="00B76A03"/>
    <w:rsid w:val="00B82EA6"/>
    <w:rsid w:val="00B83ED3"/>
    <w:rsid w:val="00B84683"/>
    <w:rsid w:val="00B86C1B"/>
    <w:rsid w:val="00B91AF7"/>
    <w:rsid w:val="00B9486A"/>
    <w:rsid w:val="00B96AED"/>
    <w:rsid w:val="00BA1981"/>
    <w:rsid w:val="00BA447A"/>
    <w:rsid w:val="00BA461E"/>
    <w:rsid w:val="00BA75C2"/>
    <w:rsid w:val="00BB6315"/>
    <w:rsid w:val="00BC1A30"/>
    <w:rsid w:val="00BD6D37"/>
    <w:rsid w:val="00BD7D08"/>
    <w:rsid w:val="00BE198F"/>
    <w:rsid w:val="00BE5062"/>
    <w:rsid w:val="00BE6839"/>
    <w:rsid w:val="00BF07C2"/>
    <w:rsid w:val="00BF38DE"/>
    <w:rsid w:val="00C00BC1"/>
    <w:rsid w:val="00C05ACE"/>
    <w:rsid w:val="00C075BC"/>
    <w:rsid w:val="00C108A8"/>
    <w:rsid w:val="00C12B26"/>
    <w:rsid w:val="00C13932"/>
    <w:rsid w:val="00C17BC8"/>
    <w:rsid w:val="00C2297C"/>
    <w:rsid w:val="00C26D3A"/>
    <w:rsid w:val="00C2765B"/>
    <w:rsid w:val="00C429A7"/>
    <w:rsid w:val="00C45FDE"/>
    <w:rsid w:val="00C47465"/>
    <w:rsid w:val="00C512A8"/>
    <w:rsid w:val="00C60959"/>
    <w:rsid w:val="00C610B1"/>
    <w:rsid w:val="00C6152D"/>
    <w:rsid w:val="00C62B0D"/>
    <w:rsid w:val="00C7052C"/>
    <w:rsid w:val="00C71546"/>
    <w:rsid w:val="00C7585B"/>
    <w:rsid w:val="00C8345E"/>
    <w:rsid w:val="00C86239"/>
    <w:rsid w:val="00C879A8"/>
    <w:rsid w:val="00C92612"/>
    <w:rsid w:val="00C9561C"/>
    <w:rsid w:val="00C96AB5"/>
    <w:rsid w:val="00C97583"/>
    <w:rsid w:val="00CA1860"/>
    <w:rsid w:val="00CA6472"/>
    <w:rsid w:val="00CA6AF8"/>
    <w:rsid w:val="00CA6B69"/>
    <w:rsid w:val="00CB19A3"/>
    <w:rsid w:val="00CB2053"/>
    <w:rsid w:val="00CB3723"/>
    <w:rsid w:val="00CC0BB4"/>
    <w:rsid w:val="00CC2B01"/>
    <w:rsid w:val="00CC7DEE"/>
    <w:rsid w:val="00CD23B3"/>
    <w:rsid w:val="00CD4C95"/>
    <w:rsid w:val="00CE03C8"/>
    <w:rsid w:val="00CE22CD"/>
    <w:rsid w:val="00CE266C"/>
    <w:rsid w:val="00CE31DE"/>
    <w:rsid w:val="00CE3C2C"/>
    <w:rsid w:val="00CE5DDE"/>
    <w:rsid w:val="00CE7F05"/>
    <w:rsid w:val="00CF0E90"/>
    <w:rsid w:val="00CF2B24"/>
    <w:rsid w:val="00CF45CC"/>
    <w:rsid w:val="00CF470E"/>
    <w:rsid w:val="00CF5B35"/>
    <w:rsid w:val="00CF6753"/>
    <w:rsid w:val="00CF7CC0"/>
    <w:rsid w:val="00CF7DBC"/>
    <w:rsid w:val="00D00E6A"/>
    <w:rsid w:val="00D016A0"/>
    <w:rsid w:val="00D0296D"/>
    <w:rsid w:val="00D0330F"/>
    <w:rsid w:val="00D05D83"/>
    <w:rsid w:val="00D07912"/>
    <w:rsid w:val="00D07AB9"/>
    <w:rsid w:val="00D16766"/>
    <w:rsid w:val="00D17FF0"/>
    <w:rsid w:val="00D200FD"/>
    <w:rsid w:val="00D261B4"/>
    <w:rsid w:val="00D30ECB"/>
    <w:rsid w:val="00D368EA"/>
    <w:rsid w:val="00D413C8"/>
    <w:rsid w:val="00D47ED4"/>
    <w:rsid w:val="00D516AF"/>
    <w:rsid w:val="00D61ACE"/>
    <w:rsid w:val="00D626C8"/>
    <w:rsid w:val="00D65429"/>
    <w:rsid w:val="00D76D35"/>
    <w:rsid w:val="00D77F88"/>
    <w:rsid w:val="00D9010B"/>
    <w:rsid w:val="00D90F5C"/>
    <w:rsid w:val="00D91E5A"/>
    <w:rsid w:val="00DA0411"/>
    <w:rsid w:val="00DA1961"/>
    <w:rsid w:val="00DA1B1D"/>
    <w:rsid w:val="00DA724B"/>
    <w:rsid w:val="00DB37AC"/>
    <w:rsid w:val="00DB63AB"/>
    <w:rsid w:val="00DB697C"/>
    <w:rsid w:val="00DC02E8"/>
    <w:rsid w:val="00DC169A"/>
    <w:rsid w:val="00DC23D4"/>
    <w:rsid w:val="00DC4A04"/>
    <w:rsid w:val="00DC5EC8"/>
    <w:rsid w:val="00DD042D"/>
    <w:rsid w:val="00DD2DC7"/>
    <w:rsid w:val="00DD69A0"/>
    <w:rsid w:val="00DE1DE5"/>
    <w:rsid w:val="00DE433D"/>
    <w:rsid w:val="00DE61B3"/>
    <w:rsid w:val="00DE6FA9"/>
    <w:rsid w:val="00DF0B80"/>
    <w:rsid w:val="00DF1424"/>
    <w:rsid w:val="00DF437F"/>
    <w:rsid w:val="00E00CE7"/>
    <w:rsid w:val="00E01AC7"/>
    <w:rsid w:val="00E01B17"/>
    <w:rsid w:val="00E02ED7"/>
    <w:rsid w:val="00E0762C"/>
    <w:rsid w:val="00E12879"/>
    <w:rsid w:val="00E14A11"/>
    <w:rsid w:val="00E15979"/>
    <w:rsid w:val="00E2188A"/>
    <w:rsid w:val="00E21EB4"/>
    <w:rsid w:val="00E249BF"/>
    <w:rsid w:val="00E24D42"/>
    <w:rsid w:val="00E257E7"/>
    <w:rsid w:val="00E26658"/>
    <w:rsid w:val="00E36250"/>
    <w:rsid w:val="00E36B82"/>
    <w:rsid w:val="00E428FB"/>
    <w:rsid w:val="00E43CB1"/>
    <w:rsid w:val="00E552A7"/>
    <w:rsid w:val="00E611E0"/>
    <w:rsid w:val="00E617A0"/>
    <w:rsid w:val="00E65AA1"/>
    <w:rsid w:val="00E672C5"/>
    <w:rsid w:val="00E71109"/>
    <w:rsid w:val="00E7159F"/>
    <w:rsid w:val="00E73B79"/>
    <w:rsid w:val="00E74EDD"/>
    <w:rsid w:val="00E7655E"/>
    <w:rsid w:val="00E76C0D"/>
    <w:rsid w:val="00E837C4"/>
    <w:rsid w:val="00E9676A"/>
    <w:rsid w:val="00E9704D"/>
    <w:rsid w:val="00E97D4B"/>
    <w:rsid w:val="00EA120D"/>
    <w:rsid w:val="00EA2351"/>
    <w:rsid w:val="00EA4F91"/>
    <w:rsid w:val="00EA52B8"/>
    <w:rsid w:val="00EB4CC6"/>
    <w:rsid w:val="00EB5EFB"/>
    <w:rsid w:val="00EC072F"/>
    <w:rsid w:val="00EC1F5C"/>
    <w:rsid w:val="00EC1F85"/>
    <w:rsid w:val="00EC6E2A"/>
    <w:rsid w:val="00EC7D94"/>
    <w:rsid w:val="00ED081A"/>
    <w:rsid w:val="00ED0A47"/>
    <w:rsid w:val="00EE0869"/>
    <w:rsid w:val="00EE6AFB"/>
    <w:rsid w:val="00EF2DEB"/>
    <w:rsid w:val="00EF6533"/>
    <w:rsid w:val="00F01EE5"/>
    <w:rsid w:val="00F07FC4"/>
    <w:rsid w:val="00F12075"/>
    <w:rsid w:val="00F14395"/>
    <w:rsid w:val="00F149D4"/>
    <w:rsid w:val="00F16594"/>
    <w:rsid w:val="00F20220"/>
    <w:rsid w:val="00F209C9"/>
    <w:rsid w:val="00F20EEA"/>
    <w:rsid w:val="00F21EBA"/>
    <w:rsid w:val="00F2293E"/>
    <w:rsid w:val="00F24561"/>
    <w:rsid w:val="00F25BD6"/>
    <w:rsid w:val="00F25CC8"/>
    <w:rsid w:val="00F3036B"/>
    <w:rsid w:val="00F35216"/>
    <w:rsid w:val="00F368F4"/>
    <w:rsid w:val="00F40F22"/>
    <w:rsid w:val="00F43621"/>
    <w:rsid w:val="00F45286"/>
    <w:rsid w:val="00F47755"/>
    <w:rsid w:val="00F52225"/>
    <w:rsid w:val="00F54A01"/>
    <w:rsid w:val="00F55F2B"/>
    <w:rsid w:val="00F56C01"/>
    <w:rsid w:val="00F61AF1"/>
    <w:rsid w:val="00F66618"/>
    <w:rsid w:val="00F672E4"/>
    <w:rsid w:val="00F70E1A"/>
    <w:rsid w:val="00F7151A"/>
    <w:rsid w:val="00F71765"/>
    <w:rsid w:val="00F72CA0"/>
    <w:rsid w:val="00F72F65"/>
    <w:rsid w:val="00F74B12"/>
    <w:rsid w:val="00F74D6D"/>
    <w:rsid w:val="00F75F52"/>
    <w:rsid w:val="00F768CC"/>
    <w:rsid w:val="00F81E48"/>
    <w:rsid w:val="00F858C5"/>
    <w:rsid w:val="00F866C4"/>
    <w:rsid w:val="00F917BF"/>
    <w:rsid w:val="00F91CAE"/>
    <w:rsid w:val="00F97C0C"/>
    <w:rsid w:val="00FA5131"/>
    <w:rsid w:val="00FA55F4"/>
    <w:rsid w:val="00FA63D4"/>
    <w:rsid w:val="00FB19A5"/>
    <w:rsid w:val="00FB3B79"/>
    <w:rsid w:val="00FB42C0"/>
    <w:rsid w:val="00FC0950"/>
    <w:rsid w:val="00FC1559"/>
    <w:rsid w:val="00FC3CB6"/>
    <w:rsid w:val="00FC4790"/>
    <w:rsid w:val="00FC4A24"/>
    <w:rsid w:val="00FC500D"/>
    <w:rsid w:val="00FC64A0"/>
    <w:rsid w:val="00FC7828"/>
    <w:rsid w:val="00FC7A31"/>
    <w:rsid w:val="00FD0202"/>
    <w:rsid w:val="00FD0644"/>
    <w:rsid w:val="00FD1DE2"/>
    <w:rsid w:val="00FD7D0B"/>
    <w:rsid w:val="00FE4B3B"/>
    <w:rsid w:val="00FF0D3B"/>
    <w:rsid w:val="00FF2C52"/>
    <w:rsid w:val="00FF31DF"/>
    <w:rsid w:val="00FF3D3B"/>
    <w:rsid w:val="00FF3D48"/>
    <w:rsid w:val="00FF64D4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348338-57A2-4B58-AC54-AABD4569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AFE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B7325"/>
    <w:pPr>
      <w:keepNext/>
      <w:spacing w:after="0" w:line="240" w:lineRule="auto"/>
      <w:outlineLvl w:val="0"/>
    </w:pPr>
    <w:rPr>
      <w:rFonts w:ascii="Times New Roman" w:hAnsi="Times New Roman"/>
      <w:b/>
      <w:sz w:val="44"/>
      <w:szCs w:val="24"/>
    </w:rPr>
  </w:style>
  <w:style w:type="paragraph" w:styleId="Titre2">
    <w:name w:val="heading 2"/>
    <w:basedOn w:val="Normal"/>
    <w:next w:val="Normal"/>
    <w:link w:val="Titre2Car"/>
    <w:qFormat/>
    <w:rsid w:val="006B73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hAnsi="Times New Roman"/>
      <w:b/>
      <w:bCs/>
      <w:sz w:val="40"/>
      <w:szCs w:val="24"/>
      <w:shd w:val="clear" w:color="auto" w:fill="D9D9D9"/>
    </w:rPr>
  </w:style>
  <w:style w:type="paragraph" w:styleId="Titre3">
    <w:name w:val="heading 3"/>
    <w:basedOn w:val="Normal"/>
    <w:next w:val="Normal"/>
    <w:link w:val="Titre3Car"/>
    <w:uiPriority w:val="9"/>
    <w:qFormat/>
    <w:rsid w:val="009943DC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B732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6B7325"/>
    <w:pPr>
      <w:keepNext/>
      <w:spacing w:after="0" w:line="240" w:lineRule="auto"/>
      <w:outlineLvl w:val="4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6B7325"/>
    <w:pPr>
      <w:keepNext/>
      <w:spacing w:after="0" w:line="240" w:lineRule="auto"/>
      <w:outlineLvl w:val="5"/>
    </w:pPr>
    <w:rPr>
      <w:rFonts w:ascii="Times New Roman" w:hAnsi="Times New Roman"/>
      <w:b/>
      <w:bCs/>
      <w:szCs w:val="24"/>
    </w:rPr>
  </w:style>
  <w:style w:type="paragraph" w:styleId="Titre7">
    <w:name w:val="heading 7"/>
    <w:basedOn w:val="Normal"/>
    <w:next w:val="Normal"/>
    <w:link w:val="Titre7Car"/>
    <w:qFormat/>
    <w:rsid w:val="006B7325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paragraph" w:styleId="Titre8">
    <w:name w:val="heading 8"/>
    <w:basedOn w:val="Normal"/>
    <w:next w:val="Normal"/>
    <w:link w:val="Titre8Car"/>
    <w:qFormat/>
    <w:rsid w:val="006B732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7"/>
    </w:pPr>
    <w:rPr>
      <w:rFonts w:ascii="Times New Roman" w:hAnsi="Times New Roman"/>
      <w:b/>
      <w:bCs/>
      <w:sz w:val="56"/>
      <w:szCs w:val="24"/>
    </w:rPr>
  </w:style>
  <w:style w:type="paragraph" w:styleId="Titre9">
    <w:name w:val="heading 9"/>
    <w:basedOn w:val="Normal"/>
    <w:next w:val="Normal"/>
    <w:link w:val="Titre9Car"/>
    <w:qFormat/>
    <w:rsid w:val="006B7325"/>
    <w:pPr>
      <w:keepNext/>
      <w:spacing w:after="0" w:line="240" w:lineRule="auto"/>
      <w:outlineLvl w:val="8"/>
    </w:pPr>
    <w:rPr>
      <w:rFonts w:ascii="Times New Roman" w:hAnsi="Times New Roman"/>
      <w:b/>
      <w:bCs/>
      <w:sz w:val="3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D8D"/>
  </w:style>
  <w:style w:type="paragraph" w:styleId="Pieddepage">
    <w:name w:val="footer"/>
    <w:basedOn w:val="Normal"/>
    <w:link w:val="PieddepageCar"/>
    <w:uiPriority w:val="99"/>
    <w:unhideWhenUsed/>
    <w:rsid w:val="005A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D8D"/>
  </w:style>
  <w:style w:type="character" w:customStyle="1" w:styleId="Titre3Car">
    <w:name w:val="Titre 3 Car"/>
    <w:basedOn w:val="Policepardfaut"/>
    <w:link w:val="Titre3"/>
    <w:uiPriority w:val="9"/>
    <w:rsid w:val="009943DC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styleId="Lienhypertexte">
    <w:name w:val="Hyperlink"/>
    <w:uiPriority w:val="99"/>
    <w:unhideWhenUsed/>
    <w:rsid w:val="009943DC"/>
    <w:rPr>
      <w:color w:val="0000FF"/>
      <w:u w:val="single"/>
    </w:rPr>
  </w:style>
  <w:style w:type="paragraph" w:customStyle="1" w:styleId="Style">
    <w:name w:val="Style"/>
    <w:uiPriority w:val="99"/>
    <w:rsid w:val="00DA724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B732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1Car">
    <w:name w:val="Titre 1 Car"/>
    <w:basedOn w:val="Policepardfaut"/>
    <w:link w:val="Titre1"/>
    <w:uiPriority w:val="9"/>
    <w:rsid w:val="006B7325"/>
    <w:rPr>
      <w:rFonts w:ascii="Times New Roman" w:eastAsia="Times New Roman" w:hAnsi="Times New Roman" w:cs="Times New Roman"/>
      <w:b/>
      <w:sz w:val="4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B7325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6B732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6B7325"/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6B7325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6B7325"/>
    <w:rPr>
      <w:rFonts w:ascii="Times New Roman" w:eastAsia="Times New Roman" w:hAnsi="Times New Roman" w:cs="Times New Roman"/>
      <w:b/>
      <w:bCs/>
      <w:sz w:val="56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6B7325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6B7325"/>
  </w:style>
  <w:style w:type="paragraph" w:styleId="Titre">
    <w:name w:val="Title"/>
    <w:basedOn w:val="Normal"/>
    <w:link w:val="TitreCar"/>
    <w:qFormat/>
    <w:rsid w:val="006B7325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sz w:val="40"/>
      <w:szCs w:val="24"/>
    </w:rPr>
  </w:style>
  <w:style w:type="character" w:customStyle="1" w:styleId="TitreCar">
    <w:name w:val="Titre Car"/>
    <w:basedOn w:val="Policepardfaut"/>
    <w:link w:val="Titre"/>
    <w:rsid w:val="006B7325"/>
    <w:rPr>
      <w:rFonts w:ascii="Times New Roman" w:eastAsia="Times New Roman" w:hAnsi="Times New Roman" w:cs="Times New Roman"/>
      <w:b/>
      <w:sz w:val="40"/>
      <w:szCs w:val="24"/>
      <w:shd w:val="clear" w:color="auto" w:fill="FFFFFF"/>
      <w:lang w:eastAsia="fr-FR"/>
    </w:rPr>
  </w:style>
  <w:style w:type="character" w:styleId="Numrodepage">
    <w:name w:val="page number"/>
    <w:basedOn w:val="Policepardfaut"/>
    <w:semiHidden/>
    <w:rsid w:val="006B7325"/>
    <w:rPr>
      <w:rFonts w:cs="Times New Roman"/>
    </w:rPr>
  </w:style>
  <w:style w:type="paragraph" w:styleId="Corpsdetexte">
    <w:name w:val="Body Text"/>
    <w:basedOn w:val="Normal"/>
    <w:link w:val="CorpsdetexteCar"/>
    <w:semiHidden/>
    <w:rsid w:val="006B7325"/>
    <w:pPr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B7325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6B7325"/>
    <w:pPr>
      <w:spacing w:after="0" w:line="240" w:lineRule="auto"/>
      <w:jc w:val="center"/>
    </w:pPr>
    <w:rPr>
      <w:rFonts w:ascii="Times New Roman" w:hAnsi="Times New Roman"/>
      <w:b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B7325"/>
    <w:rPr>
      <w:rFonts w:ascii="Times New Roman" w:eastAsia="Times New Roman" w:hAnsi="Times New Roman" w:cs="Times New Roman"/>
      <w:b/>
      <w:szCs w:val="24"/>
      <w:lang w:eastAsia="fr-FR"/>
    </w:rPr>
  </w:style>
  <w:style w:type="paragraph" w:customStyle="1" w:styleId="Sansinterligne1">
    <w:name w:val="Sans interligne1"/>
    <w:qFormat/>
    <w:rsid w:val="006B7325"/>
    <w:pPr>
      <w:suppressAutoHyphens/>
    </w:pPr>
    <w:rPr>
      <w:sz w:val="22"/>
      <w:szCs w:val="22"/>
      <w:lang w:eastAsia="ar-SA"/>
    </w:rPr>
  </w:style>
  <w:style w:type="paragraph" w:styleId="Sansinterligne">
    <w:name w:val="No Spacing"/>
    <w:uiPriority w:val="1"/>
    <w:qFormat/>
    <w:rsid w:val="006B7325"/>
    <w:pPr>
      <w:suppressAutoHyphens/>
    </w:pPr>
    <w:rPr>
      <w:sz w:val="22"/>
      <w:szCs w:val="22"/>
      <w:lang w:eastAsia="ar-SA"/>
    </w:rPr>
  </w:style>
  <w:style w:type="character" w:customStyle="1" w:styleId="CarCar5">
    <w:name w:val="Car Car5"/>
    <w:basedOn w:val="Policepardfaut"/>
    <w:rsid w:val="006B7325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Paragraphedeliste">
    <w:name w:val="List Paragraph"/>
    <w:basedOn w:val="Normal"/>
    <w:uiPriority w:val="34"/>
    <w:qFormat/>
    <w:rsid w:val="006B732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Aucuneliste2">
    <w:name w:val="Aucune liste2"/>
    <w:next w:val="Aucuneliste"/>
    <w:uiPriority w:val="99"/>
    <w:semiHidden/>
    <w:unhideWhenUsed/>
    <w:rsid w:val="00F75F52"/>
  </w:style>
  <w:style w:type="paragraph" w:styleId="Corpsdetexte3">
    <w:name w:val="Body Text 3"/>
    <w:basedOn w:val="Normal"/>
    <w:link w:val="Corpsdetexte3Car"/>
    <w:uiPriority w:val="99"/>
    <w:unhideWhenUsed/>
    <w:rsid w:val="00F75F5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F75F52"/>
    <w:rPr>
      <w:rFonts w:ascii="Times New Roman" w:eastAsia="Times New Roman" w:hAnsi="Times New Roman" w:cs="Times New Roman"/>
      <w:sz w:val="16"/>
      <w:szCs w:val="16"/>
      <w:lang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A324C8"/>
  </w:style>
  <w:style w:type="paragraph" w:styleId="Textedebulles">
    <w:name w:val="Balloon Text"/>
    <w:basedOn w:val="Normal"/>
    <w:link w:val="TextedebullesCar"/>
    <w:uiPriority w:val="99"/>
    <w:semiHidden/>
    <w:unhideWhenUsed/>
    <w:rsid w:val="0089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32F"/>
    <w:rPr>
      <w:rFonts w:ascii="Tahoma" w:hAnsi="Tahoma" w:cs="Tahoma"/>
      <w:sz w:val="16"/>
      <w:szCs w:val="16"/>
    </w:rPr>
  </w:style>
  <w:style w:type="character" w:customStyle="1" w:styleId="Policepardfaut1">
    <w:name w:val="Police par défaut1"/>
    <w:rsid w:val="00E71109"/>
  </w:style>
  <w:style w:type="paragraph" w:customStyle="1" w:styleId="Corpsdetexte31">
    <w:name w:val="Corps de texte 31"/>
    <w:basedOn w:val="Normal"/>
    <w:rsid w:val="00E71109"/>
    <w:pPr>
      <w:suppressAutoHyphens/>
      <w:spacing w:after="0" w:line="100" w:lineRule="atLeast"/>
      <w:jc w:val="both"/>
      <w:textAlignment w:val="baseline"/>
    </w:pPr>
    <w:rPr>
      <w:rFonts w:ascii="Times New Roman" w:eastAsia="Lucida Sans Unicode" w:hAnsi="Times New Roman" w:cs="Mangal"/>
      <w:bCs/>
      <w:kern w:val="1"/>
      <w:sz w:val="18"/>
      <w:szCs w:val="24"/>
      <w:lang w:eastAsia="hi-IN" w:bidi="hi-IN"/>
    </w:rPr>
  </w:style>
  <w:style w:type="table" w:styleId="Grilledutableau">
    <w:name w:val="Table Grid"/>
    <w:basedOn w:val="TableauNormal"/>
    <w:uiPriority w:val="59"/>
    <w:rsid w:val="0096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016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1E37-471C-4909-8416-F07543E6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Links>
    <vt:vector size="1590" baseType="variant">
      <vt:variant>
        <vt:i4>6619184</vt:i4>
      </vt:variant>
      <vt:variant>
        <vt:i4>340</vt:i4>
      </vt:variant>
      <vt:variant>
        <vt:i4>0</vt:i4>
      </vt:variant>
      <vt:variant>
        <vt:i4>5</vt:i4>
      </vt:variant>
      <vt:variant>
        <vt:lpwstr>http://www.education.gouv.fr/cid54506/menh1028790c.html</vt:lpwstr>
      </vt:variant>
      <vt:variant>
        <vt:lpwstr/>
      </vt:variant>
      <vt:variant>
        <vt:i4>3145763</vt:i4>
      </vt:variant>
      <vt:variant>
        <vt:i4>337</vt:i4>
      </vt:variant>
      <vt:variant>
        <vt:i4>0</vt:i4>
      </vt:variant>
      <vt:variant>
        <vt:i4>5</vt:i4>
      </vt:variant>
      <vt:variant>
        <vt:lpwstr>http://www.legifrance.gouv.fr/affichTexte.do?cidTexte=JORFTEXT000022799119&amp;dateTexte=&amp;categorieLien=id</vt:lpwstr>
      </vt:variant>
      <vt:variant>
        <vt:lpwstr/>
      </vt:variant>
      <vt:variant>
        <vt:i4>7077948</vt:i4>
      </vt:variant>
      <vt:variant>
        <vt:i4>334</vt:i4>
      </vt:variant>
      <vt:variant>
        <vt:i4>0</vt:i4>
      </vt:variant>
      <vt:variant>
        <vt:i4>5</vt:i4>
      </vt:variant>
      <vt:variant>
        <vt:lpwstr>http://www.education.gouv.fr/cid50471/mene1002847c.html</vt:lpwstr>
      </vt:variant>
      <vt:variant>
        <vt:lpwstr/>
      </vt:variant>
      <vt:variant>
        <vt:i4>7471208</vt:i4>
      </vt:variant>
      <vt:variant>
        <vt:i4>317</vt:i4>
      </vt:variant>
      <vt:variant>
        <vt:i4>0</vt:i4>
      </vt:variant>
      <vt:variant>
        <vt:i4>5</vt:i4>
      </vt:variant>
      <vt:variant>
        <vt:lpwstr>http://www.decitre.fr/auteur/1218377/Daniel+Cortes+Torrea/</vt:lpwstr>
      </vt:variant>
      <vt:variant>
        <vt:lpwstr/>
      </vt:variant>
      <vt:variant>
        <vt:i4>786447</vt:i4>
      </vt:variant>
      <vt:variant>
        <vt:i4>314</vt:i4>
      </vt:variant>
      <vt:variant>
        <vt:i4>0</vt:i4>
      </vt:variant>
      <vt:variant>
        <vt:i4>5</vt:i4>
      </vt:variant>
      <vt:variant>
        <vt:lpwstr>http://eduscol.education.fr/pid23238-cid47720/des-reponses-aux-questions-d-organisation.html</vt:lpwstr>
      </vt:variant>
      <vt:variant>
        <vt:lpwstr/>
      </vt:variant>
      <vt:variant>
        <vt:i4>6750333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Bilanpersonnel</vt:lpwstr>
      </vt:variant>
      <vt:variant>
        <vt:i4>7340159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recensement</vt:lpwstr>
      </vt:variant>
      <vt:variant>
        <vt:i4>3735662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dossiersuiviA3</vt:lpwstr>
      </vt:variant>
      <vt:variant>
        <vt:i4>589834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FicheObservation</vt:lpwstr>
      </vt:variant>
      <vt:variant>
        <vt:i4>7077994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derogation</vt:lpwstr>
      </vt:variant>
      <vt:variant>
        <vt:i4>3932270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repartitionEP2</vt:lpwstr>
      </vt:variant>
      <vt:variant>
        <vt:i4>4128878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repartitionEP1</vt:lpwstr>
      </vt:variant>
      <vt:variant>
        <vt:i4>7798899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Tableaurecapclasse</vt:lpwstr>
      </vt:variant>
      <vt:variant>
        <vt:i4>7340139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partie5</vt:lpwstr>
      </vt:variant>
      <vt:variant>
        <vt:i4>1245190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CCEP2</vt:lpwstr>
      </vt:variant>
      <vt:variant>
        <vt:i4>1245190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CCEP1</vt:lpwstr>
      </vt:variant>
      <vt:variant>
        <vt:i4>196695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EP2SA</vt:lpwstr>
      </vt:variant>
      <vt:variant>
        <vt:i4>983110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EP2CENTRE</vt:lpwstr>
      </vt:variant>
      <vt:variant>
        <vt:i4>7143474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EP1PFMP</vt:lpwstr>
      </vt:variant>
      <vt:variant>
        <vt:i4>196692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EP1SA</vt:lpwstr>
      </vt:variant>
      <vt:variant>
        <vt:i4>983109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EP1CENTRE</vt:lpwstr>
      </vt:variant>
      <vt:variant>
        <vt:i4>6881332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EP1PFMPEVAL</vt:lpwstr>
      </vt:variant>
      <vt:variant>
        <vt:i4>4522079</vt:i4>
      </vt:variant>
      <vt:variant>
        <vt:i4>246</vt:i4>
      </vt:variant>
      <vt:variant>
        <vt:i4>0</vt:i4>
      </vt:variant>
      <vt:variant>
        <vt:i4>5</vt:i4>
      </vt:variant>
      <vt:variant>
        <vt:lpwstr>http://www.education.gouv.fr/pid25535/bulletin_officiel.html?cid_bo=61485</vt:lpwstr>
      </vt:variant>
      <vt:variant>
        <vt:lpwstr/>
      </vt:variant>
      <vt:variant>
        <vt:i4>7667775</vt:i4>
      </vt:variant>
      <vt:variant>
        <vt:i4>243</vt:i4>
      </vt:variant>
      <vt:variant>
        <vt:i4>0</vt:i4>
      </vt:variant>
      <vt:variant>
        <vt:i4>5</vt:i4>
      </vt:variant>
      <vt:variant>
        <vt:lpwstr>http://www2.cndp.fr/archivage/valid/brochadmin/bouton/h095.htm</vt:lpwstr>
      </vt:variant>
      <vt:variant>
        <vt:lpwstr/>
      </vt:variant>
      <vt:variant>
        <vt:i4>7340139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partie5</vt:lpwstr>
      </vt:variant>
      <vt:variant>
        <vt:i4>458783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methodologie</vt:lpwstr>
      </vt:variant>
      <vt:variant>
        <vt:i4>7340159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recensement</vt:lpwstr>
      </vt:variant>
      <vt:variant>
        <vt:i4>458783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methodologie</vt:lpwstr>
      </vt:variant>
      <vt:variant>
        <vt:i4>6750333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Bilanpersonnel</vt:lpwstr>
      </vt:variant>
      <vt:variant>
        <vt:i4>458783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methodologie</vt:lpwstr>
      </vt:variant>
      <vt:variant>
        <vt:i4>3735662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dossiersuiviA3</vt:lpwstr>
      </vt:variant>
      <vt:variant>
        <vt:i4>3866706</vt:i4>
      </vt:variant>
      <vt:variant>
        <vt:i4>219</vt:i4>
      </vt:variant>
      <vt:variant>
        <vt:i4>0</vt:i4>
      </vt:variant>
      <vt:variant>
        <vt:i4>5</vt:i4>
      </vt:variant>
      <vt:variant>
        <vt:lpwstr>http://media.eduscol.education.fr/file/2/08/1/BO2-2009-MENE0801012N_41081.pdf</vt:lpwstr>
      </vt:variant>
      <vt:variant>
        <vt:lpwstr/>
      </vt:variant>
      <vt:variant>
        <vt:i4>458783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methodologie</vt:lpwstr>
      </vt:variant>
      <vt:variant>
        <vt:i4>589834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FicheObservation</vt:lpwstr>
      </vt:variant>
      <vt:variant>
        <vt:i4>7077994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derogation</vt:lpwstr>
      </vt:variant>
      <vt:variant>
        <vt:i4>4653144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guideE333</vt:lpwstr>
      </vt:variant>
      <vt:variant>
        <vt:i4>4653144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guideE332</vt:lpwstr>
      </vt:variant>
      <vt:variant>
        <vt:i4>4653144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guideE331</vt:lpwstr>
      </vt:variant>
      <vt:variant>
        <vt:i4>4653146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guideE133</vt:lpwstr>
      </vt:variant>
      <vt:variant>
        <vt:i4>4653146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guideE132</vt:lpwstr>
      </vt:variant>
      <vt:variant>
        <vt:i4>4653146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guideE131</vt:lpwstr>
      </vt:variant>
      <vt:variant>
        <vt:i4>3211316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CCE32A</vt:lpwstr>
      </vt:variant>
      <vt:variant>
        <vt:i4>3539043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AppreciationE13</vt:lpwstr>
      </vt:variant>
      <vt:variant>
        <vt:i4>2424873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E33BCENTRE</vt:lpwstr>
      </vt:variant>
      <vt:variant>
        <vt:i4>2490409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E33ACENTRE</vt:lpwstr>
      </vt:variant>
      <vt:variant>
        <vt:i4>4653130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E32BPFMP</vt:lpwstr>
      </vt:variant>
      <vt:variant>
        <vt:i4>2490408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E32ACENTRE</vt:lpwstr>
      </vt:variant>
      <vt:variant>
        <vt:i4>4653129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E31BPFMP</vt:lpwstr>
      </vt:variant>
      <vt:variant>
        <vt:i4>4456521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E31APFMP</vt:lpwstr>
      </vt:variant>
      <vt:variant>
        <vt:i4>5111879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E13CENTRE</vt:lpwstr>
      </vt:variant>
      <vt:variant>
        <vt:i4>4653130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E32BPFMP</vt:lpwstr>
      </vt:variant>
      <vt:variant>
        <vt:i4>4653129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E31BPFMP</vt:lpwstr>
      </vt:variant>
      <vt:variant>
        <vt:i4>4456521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E31APFMP</vt:lpwstr>
      </vt:variant>
      <vt:variant>
        <vt:i4>3473444</vt:i4>
      </vt:variant>
      <vt:variant>
        <vt:i4>153</vt:i4>
      </vt:variant>
      <vt:variant>
        <vt:i4>0</vt:i4>
      </vt:variant>
      <vt:variant>
        <vt:i4>5</vt:i4>
      </vt:variant>
      <vt:variant>
        <vt:lpwstr>http://disciplines.ac-bordeaux.fr/sbssa/uploads/rubriques/6/file/Ressources_pour_lenseignement_en_bac_pro_assp.pdf</vt:lpwstr>
      </vt:variant>
      <vt:variant>
        <vt:lpwstr/>
      </vt:variant>
      <vt:variant>
        <vt:i4>7733309</vt:i4>
      </vt:variant>
      <vt:variant>
        <vt:i4>150</vt:i4>
      </vt:variant>
      <vt:variant>
        <vt:i4>0</vt:i4>
      </vt:variant>
      <vt:variant>
        <vt:i4>5</vt:i4>
      </vt:variant>
      <vt:variant>
        <vt:lpwstr>http://www2.cndp.fr/archivage/valid/brochadmin/bouton/a127.htm</vt:lpwstr>
      </vt:variant>
      <vt:variant>
        <vt:lpwstr/>
      </vt:variant>
      <vt:variant>
        <vt:i4>3932271</vt:i4>
      </vt:variant>
      <vt:variant>
        <vt:i4>147</vt:i4>
      </vt:variant>
      <vt:variant>
        <vt:i4>0</vt:i4>
      </vt:variant>
      <vt:variant>
        <vt:i4>5</vt:i4>
      </vt:variant>
      <vt:variant>
        <vt:lpwstr>http://www.ac-bordeaux.fr/</vt:lpwstr>
      </vt:variant>
      <vt:variant>
        <vt:lpwstr/>
      </vt:variant>
      <vt:variant>
        <vt:i4>7209079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ANNEXE2</vt:lpwstr>
      </vt:variant>
      <vt:variant>
        <vt:i4>7209079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ANNEXE1</vt:lpwstr>
      </vt:variant>
      <vt:variant>
        <vt:i4>3932271</vt:i4>
      </vt:variant>
      <vt:variant>
        <vt:i4>138</vt:i4>
      </vt:variant>
      <vt:variant>
        <vt:i4>0</vt:i4>
      </vt:variant>
      <vt:variant>
        <vt:i4>5</vt:i4>
      </vt:variant>
      <vt:variant>
        <vt:lpwstr>http://www.ac-bordeaux.fr/</vt:lpwstr>
      </vt:variant>
      <vt:variant>
        <vt:lpwstr/>
      </vt:variant>
      <vt:variant>
        <vt:i4>983050</vt:i4>
      </vt:variant>
      <vt:variant>
        <vt:i4>135</vt:i4>
      </vt:variant>
      <vt:variant>
        <vt:i4>0</vt:i4>
      </vt:variant>
      <vt:variant>
        <vt:i4>5</vt:i4>
      </vt:variant>
      <vt:variant>
        <vt:lpwstr>http://www.education.gouv.fr/cid2770/le-socle-commun-de-connaissances-et-de-competences.html</vt:lpwstr>
      </vt:variant>
      <vt:variant>
        <vt:lpwstr/>
      </vt:variant>
      <vt:variant>
        <vt:i4>7209079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ANNEXE2</vt:lpwstr>
      </vt:variant>
      <vt:variant>
        <vt:i4>7209079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ANNEXE1</vt:lpwstr>
      </vt:variant>
      <vt:variant>
        <vt:i4>7471215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IndicateurE33AE33B</vt:lpwstr>
      </vt:variant>
      <vt:variant>
        <vt:i4>7471215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IndicateurE32AE32B</vt:lpwstr>
      </vt:variant>
      <vt:variant>
        <vt:i4>5701726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IndicateurE31AETB</vt:lpwstr>
      </vt:variant>
      <vt:variant>
        <vt:i4>2162745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IndicateurE13A</vt:lpwstr>
      </vt:variant>
      <vt:variant>
        <vt:i4>7340139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partie5</vt:lpwstr>
      </vt:variant>
      <vt:variant>
        <vt:i4>6225940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BACOPBE33</vt:lpwstr>
      </vt:variant>
      <vt:variant>
        <vt:i4>6225940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BACOPBE32</vt:lpwstr>
      </vt:variant>
      <vt:variant>
        <vt:i4>6225940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BACOPBE31</vt:lpwstr>
      </vt:variant>
      <vt:variant>
        <vt:i4>6094868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BACOPBE13</vt:lpwstr>
      </vt:variant>
      <vt:variant>
        <vt:i4>6684769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RECAPB</vt:lpwstr>
      </vt:variant>
      <vt:variant>
        <vt:i4>7733310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OPB432</vt:lpwstr>
      </vt:variant>
      <vt:variant>
        <vt:i4>6029332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BACOPAE33</vt:lpwstr>
      </vt:variant>
      <vt:variant>
        <vt:i4>6029332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BACOPAE32</vt:lpwstr>
      </vt:variant>
      <vt:variant>
        <vt:i4>6029332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BACOPAE31</vt:lpwstr>
      </vt:variant>
      <vt:variant>
        <vt:i4>6160404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BACOPAE13</vt:lpwstr>
      </vt:variant>
      <vt:variant>
        <vt:i4>6619233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RECAPA</vt:lpwstr>
      </vt:variant>
      <vt:variant>
        <vt:i4>4391003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OP431</vt:lpwstr>
      </vt:variant>
      <vt:variant>
        <vt:i4>3407975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G43</vt:lpwstr>
      </vt:variant>
      <vt:variant>
        <vt:i4>7929972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Dossierelevebep</vt:lpwstr>
      </vt:variant>
      <vt:variant>
        <vt:i4>1703955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Dossierclassebep</vt:lpwstr>
      </vt:variant>
      <vt:variant>
        <vt:i4>8192120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DossierETAB</vt:lpwstr>
      </vt:variant>
      <vt:variant>
        <vt:i4>7340133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EP2</vt:lpwstr>
      </vt:variant>
      <vt:variant>
        <vt:i4>983109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EP1CENTRE</vt:lpwstr>
      </vt:variant>
      <vt:variant>
        <vt:i4>7143474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EP1PFMP</vt:lpwstr>
      </vt:variant>
      <vt:variant>
        <vt:i4>1441796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RECAPBEP</vt:lpwstr>
      </vt:variant>
      <vt:variant>
        <vt:i4>3407975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G42</vt:lpwstr>
      </vt:variant>
      <vt:variant>
        <vt:i4>262148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RAPPELSPRINCIPES</vt:lpwstr>
      </vt:variant>
      <vt:variant>
        <vt:i4>7340139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partie4</vt:lpwstr>
      </vt:variant>
      <vt:variant>
        <vt:i4>6750333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Bilanpersonnel</vt:lpwstr>
      </vt:variant>
      <vt:variant>
        <vt:i4>7340159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recensement</vt:lpwstr>
      </vt:variant>
      <vt:variant>
        <vt:i4>7077994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derogation</vt:lpwstr>
      </vt:variant>
      <vt:variant>
        <vt:i4>8257646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attestation</vt:lpwstr>
      </vt:variant>
      <vt:variant>
        <vt:i4>3735662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dossiersuiviA3</vt:lpwstr>
      </vt:variant>
      <vt:variant>
        <vt:i4>589834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FicheObservation</vt:lpwstr>
      </vt:variant>
      <vt:variant>
        <vt:i4>458783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methodologie</vt:lpwstr>
      </vt:variant>
      <vt:variant>
        <vt:i4>7340139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partie3</vt:lpwstr>
      </vt:variant>
      <vt:variant>
        <vt:i4>8323191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listedocBEP</vt:lpwstr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listedocBAC</vt:lpwstr>
      </vt:variant>
      <vt:variant>
        <vt:i4>7340139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partie2</vt:lpwstr>
      </vt:variant>
      <vt:variant>
        <vt:i4>7340139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partie1</vt:lpwstr>
      </vt:variant>
      <vt:variant>
        <vt:i4>1245232</vt:i4>
      </vt:variant>
      <vt:variant>
        <vt:i4>6</vt:i4>
      </vt:variant>
      <vt:variant>
        <vt:i4>0</vt:i4>
      </vt:variant>
      <vt:variant>
        <vt:i4>5</vt:i4>
      </vt:variant>
      <vt:variant>
        <vt:lpwstr>mailto:frederic.bourlanges@ac-bordeaux.fr</vt:lpwstr>
      </vt:variant>
      <vt:variant>
        <vt:lpwstr/>
      </vt:variant>
      <vt:variant>
        <vt:i4>8126494</vt:i4>
      </vt:variant>
      <vt:variant>
        <vt:i4>3</vt:i4>
      </vt:variant>
      <vt:variant>
        <vt:i4>0</vt:i4>
      </vt:variant>
      <vt:variant>
        <vt:i4>5</vt:i4>
      </vt:variant>
      <vt:variant>
        <vt:lpwstr>mailto:michele.terret@wanadoo.fr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mailto:catherine.ganteil@ac-bordeaux.fr</vt:lpwstr>
      </vt:variant>
      <vt:variant>
        <vt:lpwstr/>
      </vt:variant>
      <vt:variant>
        <vt:i4>917517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1030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1032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1033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1035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1045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1046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1047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1048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1049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1050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1052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1053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1054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1056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1057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1058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1059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1061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1062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1063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1064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1066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1067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1068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1070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1072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1074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1076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1079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1081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1083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1088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1089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1090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1091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1092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1093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1094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1095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1096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1097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1098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1099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1100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1101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1102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1103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1104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1106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1110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1111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1112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1113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1114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1115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1116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1117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1118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1119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1120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1121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1122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1123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1124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1125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1126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1127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1128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1129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1130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1131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1132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1133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1134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1135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1136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1029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1031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1034</vt:i4>
      </vt:variant>
      <vt:variant>
        <vt:i4>4</vt:i4>
      </vt:variant>
      <vt:variant>
        <vt:lpwstr/>
      </vt:variant>
      <vt:variant>
        <vt:lpwstr>SOMMAIRE</vt:lpwstr>
      </vt:variant>
      <vt:variant>
        <vt:i4>917517</vt:i4>
      </vt:variant>
      <vt:variant>
        <vt:i4>-1</vt:i4>
      </vt:variant>
      <vt:variant>
        <vt:i4>1051</vt:i4>
      </vt:variant>
      <vt:variant>
        <vt:i4>4</vt:i4>
      </vt:variant>
      <vt:variant>
        <vt:lpwstr/>
      </vt:variant>
      <vt:variant>
        <vt:lpwstr>SOMMAIRE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Bourlanges</dc:creator>
  <cp:lastModifiedBy>Catherine Ganteil</cp:lastModifiedBy>
  <cp:revision>17</cp:revision>
  <cp:lastPrinted>2018-02-20T10:55:00Z</cp:lastPrinted>
  <dcterms:created xsi:type="dcterms:W3CDTF">2018-02-18T09:35:00Z</dcterms:created>
  <dcterms:modified xsi:type="dcterms:W3CDTF">2018-02-22T08:46:00Z</dcterms:modified>
</cp:coreProperties>
</file>