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9254" w14:textId="774BE852" w:rsidR="007C363D" w:rsidRPr="001B179B" w:rsidRDefault="007C363D" w:rsidP="007C363D">
      <w:pPr>
        <w:pBdr>
          <w:bottom w:val="single" w:sz="4" w:space="1" w:color="auto"/>
        </w:pBdr>
        <w:tabs>
          <w:tab w:val="left" w:pos="2595"/>
        </w:tabs>
        <w:spacing w:after="120"/>
        <w:rPr>
          <w:rFonts w:ascii="Arial" w:eastAsia="MS Mincho" w:hAnsi="Arial" w:cs="Arial"/>
          <w:b/>
          <w:sz w:val="28"/>
          <w:szCs w:val="28"/>
          <w:lang w:eastAsia="ja-JP"/>
        </w:rPr>
      </w:pPr>
      <w:r w:rsidRPr="001B179B">
        <w:rPr>
          <w:rFonts w:ascii="Arial" w:eastAsia="MS Mincho" w:hAnsi="Arial" w:cs="Arial"/>
          <w:b/>
          <w:sz w:val="28"/>
          <w:szCs w:val="28"/>
          <w:lang w:eastAsia="ja-JP"/>
        </w:rPr>
        <w:t>Choisir une lentille convergente en tant qu’orthoptiste</w:t>
      </w:r>
    </w:p>
    <w:p w14:paraId="4133812C" w14:textId="361C9909" w:rsidR="007C363D" w:rsidRDefault="001B179B" w:rsidP="001B179B">
      <w:pPr>
        <w:spacing w:line="240" w:lineRule="auto"/>
        <w:ind w:left="3119"/>
        <w:jc w:val="both"/>
        <w:rPr>
          <w:rStyle w:val="lev"/>
          <w:rFonts w:ascii="Arial" w:eastAsia="Calibri" w:hAnsi="Arial" w:cs="Arial"/>
          <w:b w:val="0"/>
          <w:bCs w:val="0"/>
          <w:shd w:val="clear" w:color="auto" w:fill="FFFFFF"/>
        </w:rPr>
      </w:pPr>
      <w:r>
        <w:rPr>
          <w:rFonts w:ascii="Arial" w:eastAsia="Calibri" w:hAnsi="Arial" w:cs="Arial"/>
          <w:noProof/>
          <w:shd w:val="clear" w:color="auto" w:fill="FFFFFF"/>
        </w:rPr>
        <w:drawing>
          <wp:anchor distT="0" distB="0" distL="114300" distR="114300" simplePos="0" relativeHeight="251669504" behindDoc="0" locked="0" layoutInCell="1" allowOverlap="1" wp14:anchorId="1B57A03A" wp14:editId="262E2DFF">
            <wp:simplePos x="0" y="0"/>
            <wp:positionH relativeFrom="margin">
              <wp:align>left</wp:align>
            </wp:positionH>
            <wp:positionV relativeFrom="paragraph">
              <wp:posOffset>66040</wp:posOffset>
            </wp:positionV>
            <wp:extent cx="1864995" cy="1243330"/>
            <wp:effectExtent l="0" t="0" r="1905" b="0"/>
            <wp:wrapNone/>
            <wp:docPr id="2670794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7949" name="Image 267079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4995" cy="1243330"/>
                    </a:xfrm>
                    <a:prstGeom prst="rect">
                      <a:avLst/>
                    </a:prstGeom>
                  </pic:spPr>
                </pic:pic>
              </a:graphicData>
            </a:graphic>
          </wp:anchor>
        </w:drawing>
      </w:r>
    </w:p>
    <w:p w14:paraId="4EAB6546" w14:textId="70117EB4" w:rsidR="007C363D" w:rsidRPr="001B179B" w:rsidRDefault="007C363D" w:rsidP="001B179B">
      <w:pPr>
        <w:spacing w:line="240" w:lineRule="auto"/>
        <w:ind w:left="3119"/>
        <w:jc w:val="both"/>
        <w:rPr>
          <w:rStyle w:val="lev"/>
          <w:rFonts w:ascii="Arial" w:eastAsia="Calibri" w:hAnsi="Arial" w:cs="Arial"/>
          <w:b w:val="0"/>
          <w:bCs w:val="0"/>
          <w:shd w:val="clear" w:color="auto" w:fill="FFFFFF"/>
        </w:rPr>
      </w:pPr>
      <w:r w:rsidRPr="001B179B">
        <w:rPr>
          <w:rStyle w:val="lev"/>
          <w:rFonts w:ascii="Arial" w:eastAsia="Calibri" w:hAnsi="Arial" w:cs="Arial"/>
          <w:b w:val="0"/>
          <w:bCs w:val="0"/>
          <w:shd w:val="clear" w:color="auto" w:fill="FFFFFF"/>
        </w:rPr>
        <w:t>Nathalie est orthoptiste en cabinet. Elle travaille en collaboration avec un ophtalmologiste et reçoit en consultation un jeune patient présentant une hypermétropie. Afin de corriger ce trouble visuel, elle doit choisir des verres correcteurs convergents adaptés.</w:t>
      </w:r>
    </w:p>
    <w:p w14:paraId="6C2839AE" w14:textId="77777777" w:rsidR="00546C34" w:rsidRPr="00902C94" w:rsidRDefault="00546C34" w:rsidP="00546C34">
      <w:pPr>
        <w:spacing w:after="0"/>
        <w:rPr>
          <w:i/>
          <w:iCs/>
          <w:sz w:val="12"/>
          <w:szCs w:val="12"/>
        </w:rPr>
      </w:pPr>
    </w:p>
    <w:p w14:paraId="7BB2DE01" w14:textId="77777777" w:rsidR="005A5E5E" w:rsidRPr="009C09F9" w:rsidRDefault="005A5E5E" w:rsidP="005A5E5E">
      <w:pPr>
        <w:spacing w:line="240" w:lineRule="auto"/>
        <w:jc w:val="both"/>
        <w:rPr>
          <w:rStyle w:val="lev"/>
          <w:rFonts w:ascii="Arial" w:eastAsia="Calibri" w:hAnsi="Arial" w:cs="Arial"/>
          <w:b w:val="0"/>
          <w:bCs w:val="0"/>
          <w:shd w:val="clear" w:color="auto" w:fill="FFFFFF"/>
        </w:rPr>
      </w:pPr>
    </w:p>
    <w:p w14:paraId="17FBCA3F" w14:textId="1A84CBF3" w:rsidR="005A5E5E" w:rsidRPr="001B179B" w:rsidRDefault="005A5E5E" w:rsidP="005A5E5E">
      <w:pPr>
        <w:spacing w:line="240" w:lineRule="auto"/>
        <w:jc w:val="both"/>
        <w:rPr>
          <w:noProof/>
        </w:rPr>
      </w:pPr>
      <w:r w:rsidRPr="001B179B">
        <w:rPr>
          <w:rStyle w:val="lev"/>
          <w:rFonts w:ascii="Arial" w:eastAsia="Calibri" w:hAnsi="Arial" w:cs="Arial"/>
          <w:shd w:val="clear" w:color="auto" w:fill="FFFFFF"/>
        </w:rPr>
        <w:t>L’objectif de l’activité est de déterminer la distance focale d’une lentille convergente afin de sélectionner une lentille correctrice appropriée comme pourrait le faire Nathalie, orthoptiste.</w:t>
      </w:r>
      <w:r w:rsidRPr="001B179B">
        <w:rPr>
          <w:noProof/>
        </w:rPr>
        <w:t xml:space="preserve"> </w:t>
      </w:r>
    </w:p>
    <w:p w14:paraId="17C2262B" w14:textId="77777777" w:rsidR="005A5E5E" w:rsidRDefault="005A5E5E" w:rsidP="005A5E5E">
      <w:pPr>
        <w:spacing w:line="240" w:lineRule="auto"/>
        <w:jc w:val="both"/>
        <w:rPr>
          <w:noProof/>
          <w:color w:val="EE0000"/>
        </w:rPr>
      </w:pPr>
    </w:p>
    <w:tbl>
      <w:tblPr>
        <w:tblStyle w:val="Grilledutableau"/>
        <w:tblW w:w="0" w:type="auto"/>
        <w:tblLook w:val="04A0" w:firstRow="1" w:lastRow="0" w:firstColumn="1" w:lastColumn="0" w:noHBand="0" w:noVBand="1"/>
      </w:tblPr>
      <w:tblGrid>
        <w:gridCol w:w="10338"/>
      </w:tblGrid>
      <w:tr w:rsidR="005A5E5E" w14:paraId="51B512A8" w14:textId="77777777" w:rsidTr="005A5E5E">
        <w:tc>
          <w:tcPr>
            <w:tcW w:w="10338" w:type="dxa"/>
          </w:tcPr>
          <w:p w14:paraId="6E2F32E2" w14:textId="1D506AFC" w:rsidR="005A5E5E" w:rsidRDefault="005A5E5E" w:rsidP="004022EE">
            <w:pPr>
              <w:spacing w:before="40" w:after="120"/>
              <w:jc w:val="both"/>
              <w:rPr>
                <w:rFonts w:ascii="Arial" w:hAnsi="Arial" w:cs="Arial"/>
                <w:b/>
                <w:bCs/>
                <w:noProof/>
              </w:rPr>
            </w:pPr>
            <w:r w:rsidRPr="001B179B">
              <w:rPr>
                <w:rFonts w:ascii="Arial" w:hAnsi="Arial" w:cs="Arial"/>
                <w:b/>
                <w:bCs/>
                <w:noProof/>
              </w:rPr>
              <w:t>Document – Modélisation d’un œil emmétrope et d’un œil hypermétrope avec correction</w:t>
            </w:r>
          </w:p>
          <w:p w14:paraId="346F8B1C" w14:textId="325EB9B0" w:rsidR="001B179B" w:rsidRPr="0094402D" w:rsidRDefault="001B179B" w:rsidP="001B179B">
            <w:pPr>
              <w:spacing w:before="40" w:after="120"/>
              <w:jc w:val="right"/>
              <w:rPr>
                <w:rStyle w:val="lev"/>
                <w:rFonts w:ascii="Arial" w:hAnsi="Arial" w:cs="Arial"/>
                <w:b w:val="0"/>
                <w:bCs w:val="0"/>
                <w:i/>
                <w:iCs/>
                <w:sz w:val="18"/>
                <w:szCs w:val="18"/>
                <w:shd w:val="clear" w:color="auto" w:fill="FFFFFF"/>
              </w:rPr>
            </w:pPr>
            <w:r w:rsidRPr="0094402D">
              <w:rPr>
                <w:rStyle w:val="lev"/>
                <w:rFonts w:ascii="Arial" w:hAnsi="Arial" w:cs="Arial"/>
                <w:b w:val="0"/>
                <w:bCs w:val="0"/>
                <w:i/>
                <w:iCs/>
                <w:sz w:val="18"/>
                <w:szCs w:val="18"/>
                <w:shd w:val="clear" w:color="auto" w:fill="FFFFFF"/>
              </w:rPr>
              <w:t xml:space="preserve">d’après </w:t>
            </w:r>
            <w:r w:rsidR="0094402D" w:rsidRPr="0094402D">
              <w:rPr>
                <w:rStyle w:val="lev"/>
                <w:rFonts w:ascii="Arial" w:hAnsi="Arial" w:cs="Arial"/>
                <w:b w:val="0"/>
                <w:bCs w:val="0"/>
                <w:i/>
                <w:iCs/>
                <w:sz w:val="18"/>
                <w:szCs w:val="18"/>
                <w:shd w:val="clear" w:color="auto" w:fill="FFFFFF"/>
              </w:rPr>
              <w:t>L</w:t>
            </w:r>
            <w:r w:rsidR="0094402D" w:rsidRPr="0094402D">
              <w:rPr>
                <w:rStyle w:val="lev"/>
                <w:b w:val="0"/>
                <w:bCs w:val="0"/>
                <w:i/>
                <w:iCs/>
                <w:sz w:val="18"/>
                <w:szCs w:val="18"/>
                <w:shd w:val="clear" w:color="auto" w:fill="FFFFFF"/>
              </w:rPr>
              <w:t xml:space="preserve">DP </w:t>
            </w:r>
            <w:r w:rsidRPr="0094402D">
              <w:rPr>
                <w:rStyle w:val="lev"/>
                <w:rFonts w:ascii="Arial" w:hAnsi="Arial" w:cs="Arial"/>
                <w:b w:val="0"/>
                <w:bCs w:val="0"/>
                <w:i/>
                <w:iCs/>
                <w:sz w:val="18"/>
                <w:szCs w:val="18"/>
                <w:shd w:val="clear" w:color="auto" w:fill="FFFFFF"/>
              </w:rPr>
              <w:t xml:space="preserve">Physique-Chimie </w:t>
            </w:r>
            <w:r w:rsidR="0094402D" w:rsidRPr="0094402D">
              <w:rPr>
                <w:rStyle w:val="lev"/>
                <w:rFonts w:ascii="Arial" w:hAnsi="Arial" w:cs="Arial"/>
                <w:b w:val="0"/>
                <w:bCs w:val="0"/>
                <w:i/>
                <w:iCs/>
                <w:sz w:val="18"/>
                <w:szCs w:val="18"/>
                <w:shd w:val="clear" w:color="auto" w:fill="FFFFFF"/>
              </w:rPr>
              <w:t>2</w:t>
            </w:r>
            <w:r w:rsidR="0094402D" w:rsidRPr="0094402D">
              <w:rPr>
                <w:rStyle w:val="lev"/>
                <w:b w:val="0"/>
                <w:bCs w:val="0"/>
                <w:i/>
                <w:iCs/>
                <w:sz w:val="18"/>
                <w:szCs w:val="18"/>
                <w:shd w:val="clear" w:color="auto" w:fill="FFFFFF"/>
                <w:vertAlign w:val="superscript"/>
              </w:rPr>
              <w:t>nde</w:t>
            </w:r>
            <w:r w:rsidR="0094402D" w:rsidRPr="0094402D">
              <w:rPr>
                <w:rStyle w:val="lev"/>
                <w:b w:val="0"/>
                <w:bCs w:val="0"/>
                <w:i/>
                <w:iCs/>
                <w:sz w:val="18"/>
                <w:szCs w:val="18"/>
                <w:shd w:val="clear" w:color="auto" w:fill="FFFFFF"/>
              </w:rPr>
              <w:t xml:space="preserve"> </w:t>
            </w:r>
            <w:r w:rsidRPr="0094402D">
              <w:rPr>
                <w:rStyle w:val="lev"/>
                <w:rFonts w:ascii="Arial" w:hAnsi="Arial" w:cs="Arial"/>
                <w:b w:val="0"/>
                <w:bCs w:val="0"/>
                <w:i/>
                <w:iCs/>
                <w:sz w:val="18"/>
                <w:szCs w:val="18"/>
                <w:shd w:val="clear" w:color="auto" w:fill="FFFFFF"/>
              </w:rPr>
              <w:t>– Editions Hatier</w:t>
            </w:r>
            <w:r w:rsidR="0094402D" w:rsidRPr="0094402D">
              <w:rPr>
                <w:rStyle w:val="lev"/>
                <w:rFonts w:ascii="Arial" w:hAnsi="Arial" w:cs="Arial"/>
                <w:b w:val="0"/>
                <w:bCs w:val="0"/>
                <w:i/>
                <w:iCs/>
                <w:sz w:val="18"/>
                <w:szCs w:val="18"/>
                <w:shd w:val="clear" w:color="auto" w:fill="FFFFFF"/>
              </w:rPr>
              <w:t xml:space="preserve"> </w:t>
            </w:r>
            <w:r w:rsidR="0094402D" w:rsidRPr="0094402D">
              <w:rPr>
                <w:rStyle w:val="lev"/>
                <w:b w:val="0"/>
                <w:bCs w:val="0"/>
                <w:i/>
                <w:iCs/>
                <w:sz w:val="18"/>
                <w:szCs w:val="18"/>
                <w:shd w:val="clear" w:color="auto" w:fill="FFFFFF"/>
              </w:rPr>
              <w:t>2019</w:t>
            </w:r>
          </w:p>
          <w:p w14:paraId="3083F75A" w14:textId="4D71C50B" w:rsidR="005A5E5E" w:rsidRDefault="005A5E5E" w:rsidP="005A5E5E">
            <w:pPr>
              <w:spacing w:after="120"/>
              <w:jc w:val="both"/>
              <w:rPr>
                <w:rFonts w:ascii="Arial" w:hAnsi="Arial" w:cs="Arial"/>
                <w:b/>
                <w:bCs/>
                <w:noProof/>
                <w:color w:val="EE0000"/>
              </w:rPr>
            </w:pPr>
            <w:r>
              <w:rPr>
                <w:noProof/>
                <w:lang w:eastAsia="fr-FR"/>
              </w:rPr>
              <w:drawing>
                <wp:inline distT="0" distB="0" distL="0" distR="0" wp14:anchorId="5B17CF07" wp14:editId="3B6E1FE7">
                  <wp:extent cx="6562725" cy="2667000"/>
                  <wp:effectExtent l="0" t="0" r="0" b="0"/>
                  <wp:docPr id="585561744"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2725" cy="2667000"/>
                          </a:xfrm>
                          <a:prstGeom prst="rect">
                            <a:avLst/>
                          </a:prstGeom>
                          <a:noFill/>
                          <a:ln>
                            <a:noFill/>
                          </a:ln>
                        </pic:spPr>
                      </pic:pic>
                    </a:graphicData>
                  </a:graphic>
                </wp:inline>
              </w:drawing>
            </w:r>
          </w:p>
        </w:tc>
      </w:tr>
    </w:tbl>
    <w:p w14:paraId="53C6ABC0" w14:textId="77777777" w:rsidR="00DE3326" w:rsidRDefault="00DE3326" w:rsidP="00FC672D">
      <w:pPr>
        <w:spacing w:after="80"/>
        <w:jc w:val="both"/>
        <w:rPr>
          <w:b/>
          <w:bCs/>
          <w:noProof/>
          <w:lang w:eastAsia="fr-FR"/>
        </w:rPr>
      </w:pPr>
    </w:p>
    <w:p w14:paraId="36592C50" w14:textId="1C32612D" w:rsidR="00582DFC" w:rsidRPr="004A4103" w:rsidRDefault="00582DFC" w:rsidP="00FC672D">
      <w:pPr>
        <w:spacing w:after="80"/>
        <w:jc w:val="both"/>
        <w:rPr>
          <w:rFonts w:ascii="Arial" w:hAnsi="Arial" w:cs="Arial"/>
          <w:b/>
          <w:bCs/>
          <w:noProof/>
          <w:lang w:eastAsia="fr-FR"/>
        </w:rPr>
      </w:pPr>
      <w:r w:rsidRPr="004A4103">
        <w:rPr>
          <w:rFonts w:ascii="Arial" w:hAnsi="Arial" w:cs="Arial"/>
          <w:b/>
          <w:bCs/>
          <w:noProof/>
          <w:lang w:eastAsia="fr-FR"/>
        </w:rPr>
        <w:t>A – Focométrie</w:t>
      </w:r>
    </w:p>
    <w:p w14:paraId="2E46C0FC" w14:textId="65036737" w:rsidR="00582DFC" w:rsidRPr="004A4103" w:rsidRDefault="00582DFC" w:rsidP="004A4103">
      <w:pPr>
        <w:spacing w:after="240"/>
        <w:jc w:val="both"/>
        <w:rPr>
          <w:rFonts w:ascii="Arial" w:hAnsi="Arial" w:cs="Arial"/>
          <w:noProof/>
          <w:lang w:eastAsia="fr-FR"/>
        </w:rPr>
      </w:pPr>
      <w:r w:rsidRPr="004A4103">
        <w:rPr>
          <w:rFonts w:ascii="Arial" w:hAnsi="Arial" w:cs="Arial"/>
          <w:noProof/>
          <w:lang w:eastAsia="fr-FR"/>
        </w:rPr>
        <w:t xml:space="preserve">La focométrie est la détermination expérimentale de la distance focale d’une lentille. Il existe plusieurs méthodes dont celle </w:t>
      </w:r>
      <w:r w:rsidR="00031B8A" w:rsidRPr="004A4103">
        <w:rPr>
          <w:rFonts w:ascii="Arial" w:hAnsi="Arial" w:cs="Arial"/>
          <w:noProof/>
          <w:lang w:eastAsia="fr-FR"/>
        </w:rPr>
        <w:t>de</w:t>
      </w:r>
      <w:r w:rsidRPr="004A4103">
        <w:rPr>
          <w:rFonts w:ascii="Arial" w:hAnsi="Arial" w:cs="Arial"/>
          <w:noProof/>
          <w:lang w:eastAsia="fr-FR"/>
        </w:rPr>
        <w:t xml:space="preserve"> l’autocollimation.</w:t>
      </w:r>
    </w:p>
    <w:tbl>
      <w:tblPr>
        <w:tblStyle w:val="Grilledutableau"/>
        <w:tblW w:w="0" w:type="auto"/>
        <w:tblLook w:val="04A0" w:firstRow="1" w:lastRow="0" w:firstColumn="1" w:lastColumn="0" w:noHBand="0" w:noVBand="1"/>
      </w:tblPr>
      <w:tblGrid>
        <w:gridCol w:w="10338"/>
      </w:tblGrid>
      <w:tr w:rsidR="004A4103" w14:paraId="7841ED3D" w14:textId="77777777" w:rsidTr="004A4103">
        <w:tc>
          <w:tcPr>
            <w:tcW w:w="10338" w:type="dxa"/>
          </w:tcPr>
          <w:p w14:paraId="2D94FCFE" w14:textId="283588CD" w:rsidR="004A4103" w:rsidRPr="004A4103" w:rsidRDefault="004A4103" w:rsidP="004022EE">
            <w:pPr>
              <w:spacing w:before="40" w:after="40"/>
              <w:jc w:val="both"/>
              <w:rPr>
                <w:rFonts w:ascii="Arial" w:hAnsi="Arial" w:cs="Arial"/>
                <w:b/>
                <w:bCs/>
                <w:noProof/>
                <w:lang w:eastAsia="fr-FR"/>
              </w:rPr>
            </w:pPr>
            <w:r w:rsidRPr="004A4103">
              <w:rPr>
                <w:rFonts w:ascii="Arial" w:hAnsi="Arial" w:cs="Arial"/>
                <w:noProof/>
              </w:rPr>
              <mc:AlternateContent>
                <mc:Choice Requires="wpg">
                  <w:drawing>
                    <wp:anchor distT="0" distB="0" distL="114300" distR="114300" simplePos="0" relativeHeight="251666432" behindDoc="1" locked="0" layoutInCell="1" allowOverlap="1" wp14:anchorId="621B0E93" wp14:editId="1BF7A062">
                      <wp:simplePos x="0" y="0"/>
                      <wp:positionH relativeFrom="column">
                        <wp:posOffset>3819525</wp:posOffset>
                      </wp:positionH>
                      <wp:positionV relativeFrom="paragraph">
                        <wp:posOffset>168000</wp:posOffset>
                      </wp:positionV>
                      <wp:extent cx="2573020" cy="1401445"/>
                      <wp:effectExtent l="0" t="0" r="0" b="8255"/>
                      <wp:wrapTight wrapText="bothSides">
                        <wp:wrapPolygon edited="0">
                          <wp:start x="0" y="0"/>
                          <wp:lineTo x="0" y="21434"/>
                          <wp:lineTo x="21429" y="21434"/>
                          <wp:lineTo x="21429" y="0"/>
                          <wp:lineTo x="0" y="0"/>
                        </wp:wrapPolygon>
                      </wp:wrapTight>
                      <wp:docPr id="843963863" name="Groupe 27"/>
                      <wp:cNvGraphicFramePr/>
                      <a:graphic xmlns:a="http://schemas.openxmlformats.org/drawingml/2006/main">
                        <a:graphicData uri="http://schemas.microsoft.com/office/word/2010/wordprocessingGroup">
                          <wpg:wgp>
                            <wpg:cNvGrpSpPr/>
                            <wpg:grpSpPr>
                              <a:xfrm>
                                <a:off x="0" y="0"/>
                                <a:ext cx="2573020" cy="1401445"/>
                                <a:chOff x="0" y="-8640"/>
                                <a:chExt cx="2572560" cy="1409400"/>
                              </a:xfrm>
                            </wpg:grpSpPr>
                            <pic:pic xmlns:pic="http://schemas.openxmlformats.org/drawingml/2006/picture">
                              <pic:nvPicPr>
                                <pic:cNvPr id="97934283" name="Image 97934283"/>
                                <pic:cNvPicPr/>
                              </pic:nvPicPr>
                              <pic:blipFill>
                                <a:blip r:embed="rId9"/>
                                <a:srcRect t="4342" r="2528" b="4342"/>
                                <a:stretch/>
                              </pic:blipFill>
                              <pic:spPr>
                                <a:xfrm>
                                  <a:off x="0" y="0"/>
                                  <a:ext cx="2572560" cy="1400760"/>
                                </a:xfrm>
                                <a:prstGeom prst="rect">
                                  <a:avLst/>
                                </a:prstGeom>
                                <a:ln>
                                  <a:noFill/>
                                </a:ln>
                              </pic:spPr>
                            </pic:pic>
                            <wpg:grpSp>
                              <wpg:cNvPr id="1267094927" name="Groupe 1267094927"/>
                              <wpg:cNvGrpSpPr/>
                              <wpg:grpSpPr>
                                <a:xfrm>
                                  <a:off x="2447280" y="-8640"/>
                                  <a:ext cx="54000" cy="549000"/>
                                  <a:chOff x="2447280" y="-8640"/>
                                  <a:chExt cx="54000" cy="549000"/>
                                </a:xfrm>
                              </wpg:grpSpPr>
                              <wps:wsp>
                                <wps:cNvPr id="1438950332" name="Forme libre : forme 1438950332"/>
                                <wps:cNvSpPr/>
                                <wps:spPr>
                                  <a:xfrm flipV="1">
                                    <a:off x="2452320" y="-864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677431808" name="Forme libre : forme 677431808"/>
                                <wps:cNvSpPr/>
                                <wps:spPr>
                                  <a:xfrm flipV="1">
                                    <a:off x="2452320" y="4644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290803331" name="Forme libre : forme 290803331"/>
                                <wps:cNvSpPr/>
                                <wps:spPr>
                                  <a:xfrm flipV="1">
                                    <a:off x="2447280" y="16776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1137073974" name="Forme libre : forme 1137073974"/>
                                <wps:cNvSpPr/>
                                <wps:spPr>
                                  <a:xfrm flipV="1">
                                    <a:off x="2447280" y="23328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727725819" name="Forme libre : forme 727725819"/>
                                <wps:cNvSpPr/>
                                <wps:spPr>
                                  <a:xfrm flipV="1">
                                    <a:off x="2447280" y="36540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1817795009" name="Forme libre : forme 1817795009"/>
                                <wps:cNvSpPr/>
                                <wps:spPr>
                                  <a:xfrm flipV="1">
                                    <a:off x="2447280" y="43056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1020940363" name="Forme libre : forme 1020940363"/>
                                <wps:cNvSpPr/>
                                <wps:spPr>
                                  <a:xfrm flipV="1">
                                    <a:off x="2447280" y="298440"/>
                                    <a:ext cx="48960" cy="3996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733279318" name="Forme libre : forme 733279318"/>
                                <wps:cNvSpPr/>
                                <wps:spPr>
                                  <a:xfrm flipV="1">
                                    <a:off x="2447280" y="50112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969414614" name="Forme libre : forme 969414614"/>
                                <wps:cNvSpPr/>
                                <wps:spPr>
                                  <a:xfrm flipV="1">
                                    <a:off x="2452320" y="10728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g:grpSp>
                            <wpg:grpSp>
                              <wpg:cNvPr id="1902878182" name="Groupe 1902878182"/>
                              <wpg:cNvGrpSpPr/>
                              <wpg:grpSpPr>
                                <a:xfrm>
                                  <a:off x="2447280" y="572760"/>
                                  <a:ext cx="54000" cy="550440"/>
                                  <a:chOff x="2447280" y="572760"/>
                                  <a:chExt cx="54000" cy="550440"/>
                                </a:xfrm>
                              </wpg:grpSpPr>
                              <wps:wsp>
                                <wps:cNvPr id="1897825027" name="Forme libre : forme 1897825027"/>
                                <wps:cNvSpPr/>
                                <wps:spPr>
                                  <a:xfrm flipV="1">
                                    <a:off x="2452320" y="57276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1496228767" name="Forme libre : forme 1496228767"/>
                                <wps:cNvSpPr/>
                                <wps:spPr>
                                  <a:xfrm flipV="1">
                                    <a:off x="2452320" y="62928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1016802440" name="Forme libre : forme 1016802440"/>
                                <wps:cNvSpPr/>
                                <wps:spPr>
                                  <a:xfrm flipV="1">
                                    <a:off x="2447280" y="75024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1100301547" name="Forme libre : forme 1100301547"/>
                                <wps:cNvSpPr/>
                                <wps:spPr>
                                  <a:xfrm flipV="1">
                                    <a:off x="2447280" y="81612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980873835" name="Forme libre : forme 980873835"/>
                                <wps:cNvSpPr/>
                                <wps:spPr>
                                  <a:xfrm flipV="1">
                                    <a:off x="2447280" y="94680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608203952" name="Forme libre : forme 608203952"/>
                                <wps:cNvSpPr/>
                                <wps:spPr>
                                  <a:xfrm flipV="1">
                                    <a:off x="2447280" y="101304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753151886" name="Forme libre : forme 753151886"/>
                                <wps:cNvSpPr/>
                                <wps:spPr>
                                  <a:xfrm flipV="1">
                                    <a:off x="2447280" y="88164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2029132086" name="Forme libre : forme 2029132086"/>
                                <wps:cNvSpPr/>
                                <wps:spPr>
                                  <a:xfrm flipV="1">
                                    <a:off x="2447280" y="108396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2142024223" name="Forme libre : forme 2142024223"/>
                                <wps:cNvSpPr/>
                                <wps:spPr>
                                  <a:xfrm flipV="1">
                                    <a:off x="2452320" y="689760"/>
                                    <a:ext cx="48960" cy="392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08315193" id="Groupe 27" o:spid="_x0000_s1026" style="position:absolute;margin-left:300.75pt;margin-top:13.25pt;width:202.6pt;height:110.35pt;z-index:-251650048" coordorigin=",-86" coordsize="25725,140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7934283" o:spid="_x0000_s1027" type="#_x0000_t75" style="position:absolute;width:25725;height:14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">
                        <v:imagedata r:id="rId10" o:title="" croptop="2846f" cropbottom="2846f" cropright="1657f"/>
                      </v:shape>
                      <v:group id="Groupe 1267094927" o:spid="_x0000_s1028" style="position:absolute;left:24472;top:-86;width:540;height:5489" coordorigin="24472,-86" coordsize="540,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">
                        <v:shape id="Forme libre : forme 1438950332" o:spid="_x0000_s1029" style="position:absolute;left:24523;top:-86;width:489;height:3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" path="m,l21600,21600e" filled="f" strokeweight=".26mm">
                          <v:path arrowok="t"/>
                        </v:shape>
                        <v:shape id="Forme libre : forme 677431808" o:spid="_x0000_s1030" style="position:absolute;left:24523;top:464;width:489;height:3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" path="m,l21600,21600e" filled="f" strokeweight=".26mm">
                          <v:path arrowok="t"/>
                        </v:shape>
                        <v:shape id="Forme libre : forme 290803331" o:spid="_x0000_s1031" style="position:absolute;left:24472;top:1677;width:490;height:39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" path="m,l21600,21600e" filled="f" strokeweight=".26mm">
                          <v:path arrowok="t"/>
                        </v:shape>
                        <v:shape id="Forme libre : forme 1137073974" o:spid="_x0000_s1032" style="position:absolute;left:24472;top:2332;width:490;height:39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" path="m,l21600,21600e" filled="f" strokeweight=".26mm">
                          <v:path arrowok="t"/>
                        </v:shape>
                        <v:shape id="Forme libre : forme 727725819" o:spid="_x0000_s1033" style="position:absolute;left:24472;top:3654;width:490;height:3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" path="m,l21600,21600e" filled="f" strokeweight=".26mm">
                          <v:path arrowok="t"/>
                        </v:shape>
                        <v:shape id="Forme libre : forme 1817795009" o:spid="_x0000_s1034" style="position:absolute;left:24472;top:4305;width:490;height:39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" path="m,l21600,21600e" filled="f" strokeweight=".26mm">
                          <v:path arrowok="t"/>
                        </v:shape>
                        <v:shape id="Forme libre : forme 1020940363" o:spid="_x0000_s1035" style="position:absolute;left:24472;top:2984;width:490;height:40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" path="m,l21600,21600e" filled="f" strokeweight=".26mm">
                          <v:path arrowok="t"/>
                        </v:shape>
                        <v:shape id="Forme libre : forme 733279318" o:spid="_x0000_s1036" style="position:absolute;left:24472;top:5011;width:490;height:3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" path="m,l21600,21600e" filled="f" strokeweight=".26mm">
                          <v:path arrowok="t"/>
                        </v:shape>
                        <v:shape id="Forme libre : forme 969414614" o:spid="_x0000_s1037" style="position:absolute;left:24523;top:1072;width:489;height:39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" path="m,l21600,21600e" filled="f" strokeweight=".26mm">
                          <v:path arrowok="t"/>
                        </v:shape>
                      </v:group>
                      <v:group id="Groupe 1902878182" o:spid="_x0000_s1038" style="position:absolute;left:24472;top:5727;width:540;height:5505" coordorigin="24472,5727" coordsize="540,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">
                        <v:shape id="Forme libre : forme 1897825027" o:spid="_x0000_s1039" style="position:absolute;left:24523;top:5727;width:489;height:39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" path="m,l21600,21600e" filled="f" strokeweight=".26mm">
                          <v:path arrowok="t"/>
                        </v:shape>
                        <v:shape id="Forme libre : forme 1496228767" o:spid="_x0000_s1040" style="position:absolute;left:24523;top:6292;width:489;height:39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" path="m,l21600,21600e" filled="f" strokeweight=".26mm">
                          <v:path arrowok="t"/>
                        </v:shape>
                        <v:shape id="Forme libre : forme 1016802440" o:spid="_x0000_s1041" style="position:absolute;left:24472;top:7502;width:490;height:3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" path="m,l21600,21600e" filled="f" strokeweight=".26mm">
                          <v:path arrowok="t"/>
                        </v:shape>
                        <v:shape id="Forme libre : forme 1100301547" o:spid="_x0000_s1042" style="position:absolute;left:24472;top:8161;width:490;height:3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" path="m,l21600,21600e" filled="f" strokeweight=".26mm">
                          <v:path arrowok="t"/>
                        </v:shape>
                        <v:shape id="Forme libre : forme 980873835" o:spid="_x0000_s1043" style="position:absolute;left:24472;top:9468;width:490;height:3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" path="m,l21600,21600e" filled="f" strokeweight=".26mm">
                          <v:path arrowok="t"/>
                        </v:shape>
                        <v:shape id="Forme libre : forme 608203952" o:spid="_x0000_s1044" style="position:absolute;left:24472;top:10130;width:490;height:3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" path="m,l21600,21600e" filled="f" strokeweight=".26mm">
                          <v:path arrowok="t"/>
                        </v:shape>
                        <v:shape id="Forme libre : forme 753151886" o:spid="_x0000_s1045" style="position:absolute;left:24472;top:8816;width:490;height:3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" path="m,l21600,21600e" filled="f" strokeweight=".26mm">
                          <v:path arrowok="t"/>
                        </v:shape>
                        <v:shape id="Forme libre : forme 2029132086" o:spid="_x0000_s1046" style="position:absolute;left:24472;top:10839;width:490;height:39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" path="m,l21600,21600e" filled="f" strokeweight=".26mm">
                          <v:path arrowok="t"/>
                        </v:shape>
                        <v:shape id="Forme libre : forme 2142024223" o:spid="_x0000_s1047" style="position:absolute;left:24523;top:6897;width:489;height:39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" path="m,l21600,21600e" filled="f" strokeweight=".26mm">
                          <v:path arrowok="t"/>
                        </v:shape>
                      </v:group>
                      <w10:wrap type="tight"/>
                    </v:group>
                  </w:pict>
                </mc:Fallback>
              </mc:AlternateContent>
            </w:r>
            <w:r>
              <w:rPr>
                <w:rFonts w:ascii="Arial" w:hAnsi="Arial" w:cs="Arial"/>
                <w:b/>
                <w:bCs/>
                <w:noProof/>
                <w:lang w:eastAsia="fr-FR"/>
              </w:rPr>
              <w:t xml:space="preserve">Document 1 - </w:t>
            </w:r>
            <w:r w:rsidRPr="004A4103">
              <w:rPr>
                <w:rFonts w:ascii="Arial" w:hAnsi="Arial" w:cs="Arial"/>
                <w:b/>
                <w:bCs/>
                <w:noProof/>
                <w:lang w:eastAsia="fr-FR"/>
              </w:rPr>
              <w:t>Protocole expérimental </w:t>
            </w:r>
            <w:r>
              <w:rPr>
                <w:rFonts w:ascii="Arial" w:hAnsi="Arial" w:cs="Arial"/>
                <w:b/>
                <w:bCs/>
                <w:noProof/>
                <w:lang w:eastAsia="fr-FR"/>
              </w:rPr>
              <w:t>A</w:t>
            </w:r>
            <w:r w:rsidRPr="004A4103">
              <w:rPr>
                <w:rFonts w:ascii="Arial" w:hAnsi="Arial" w:cs="Arial"/>
                <w:b/>
                <w:bCs/>
                <w:noProof/>
                <w:lang w:eastAsia="fr-FR"/>
              </w:rPr>
              <w:t>utocollimation</w:t>
            </w:r>
          </w:p>
          <w:p w14:paraId="47BA6BEC" w14:textId="54FDCB1E" w:rsidR="004A4103" w:rsidRPr="004A4103" w:rsidRDefault="004A4103" w:rsidP="004A4103">
            <w:pPr>
              <w:pStyle w:val="ECEcorps"/>
              <w:ind w:right="-2"/>
              <w:rPr>
                <w:sz w:val="22"/>
                <w:szCs w:val="22"/>
              </w:rPr>
            </w:pPr>
            <w:r w:rsidRPr="004A4103">
              <w:rPr>
                <w:sz w:val="22"/>
                <w:szCs w:val="22"/>
              </w:rPr>
              <w:t>● Fixer l'objet AB au niveau du zéro du banc optique.</w:t>
            </w:r>
          </w:p>
          <w:p w14:paraId="55CB19CB" w14:textId="77777777" w:rsidR="004A4103" w:rsidRPr="004A4103" w:rsidRDefault="004A4103" w:rsidP="004A4103">
            <w:pPr>
              <w:pStyle w:val="ECEcorps"/>
              <w:ind w:right="-2"/>
              <w:rPr>
                <w:sz w:val="22"/>
                <w:szCs w:val="22"/>
              </w:rPr>
            </w:pPr>
            <w:r w:rsidRPr="004A4103">
              <w:rPr>
                <w:sz w:val="22"/>
                <w:szCs w:val="22"/>
              </w:rPr>
              <w:t>● Placer la lentille après l’objet et y accoler un miroir plan.</w:t>
            </w:r>
          </w:p>
          <w:p w14:paraId="6BA97183" w14:textId="77777777" w:rsidR="004A4103" w:rsidRPr="004A4103" w:rsidRDefault="004A4103" w:rsidP="004A4103">
            <w:pPr>
              <w:pStyle w:val="ECEcorps"/>
              <w:ind w:right="-2"/>
              <w:rPr>
                <w:sz w:val="22"/>
                <w:szCs w:val="22"/>
              </w:rPr>
            </w:pPr>
            <w:r w:rsidRPr="004A4103">
              <w:rPr>
                <w:sz w:val="22"/>
                <w:szCs w:val="22"/>
              </w:rPr>
              <w:t>● Déplacer l’ensemble « lentille-miroir » de façon à observer une image dans le même plan que l’objet et de même taille (voir ci-contre).</w:t>
            </w:r>
          </w:p>
          <w:p w14:paraId="5E749697" w14:textId="77777777" w:rsidR="004A4103" w:rsidRPr="004A4103" w:rsidRDefault="004A4103" w:rsidP="004A4103">
            <w:pPr>
              <w:pStyle w:val="ECEcorps"/>
              <w:ind w:right="-2"/>
              <w:rPr>
                <w:sz w:val="22"/>
                <w:szCs w:val="22"/>
              </w:rPr>
            </w:pPr>
            <w:r w:rsidRPr="004A4103">
              <w:rPr>
                <w:sz w:val="22"/>
                <w:szCs w:val="22"/>
              </w:rPr>
              <w:t xml:space="preserve">La distance « objet-lentille » est alors égale à la distance focale de la lentille. </w:t>
            </w:r>
          </w:p>
          <w:p w14:paraId="157302DF" w14:textId="77777777" w:rsidR="004A4103" w:rsidRDefault="004A4103" w:rsidP="00FC672D">
            <w:pPr>
              <w:spacing w:after="80"/>
              <w:jc w:val="both"/>
              <w:rPr>
                <w:b/>
                <w:bCs/>
                <w:noProof/>
                <w:lang w:eastAsia="fr-FR"/>
              </w:rPr>
            </w:pPr>
          </w:p>
        </w:tc>
      </w:tr>
    </w:tbl>
    <w:p w14:paraId="213768A2" w14:textId="250C8369" w:rsidR="00582DFC" w:rsidRDefault="00582DFC" w:rsidP="00FC672D">
      <w:pPr>
        <w:spacing w:after="80"/>
        <w:jc w:val="both"/>
        <w:rPr>
          <w:rFonts w:cstheme="minorHAnsi"/>
          <w:noProof/>
          <w:lang w:eastAsia="fr-FR"/>
        </w:rPr>
      </w:pPr>
    </w:p>
    <w:tbl>
      <w:tblPr>
        <w:tblStyle w:val="Grilledutableau"/>
        <w:tblW w:w="0" w:type="auto"/>
        <w:tblLook w:val="04A0" w:firstRow="1" w:lastRow="0" w:firstColumn="1" w:lastColumn="0" w:noHBand="0" w:noVBand="1"/>
      </w:tblPr>
      <w:tblGrid>
        <w:gridCol w:w="10338"/>
      </w:tblGrid>
      <w:tr w:rsidR="004A4103" w14:paraId="08112E30" w14:textId="77777777" w:rsidTr="004A4103">
        <w:tc>
          <w:tcPr>
            <w:tcW w:w="10338" w:type="dxa"/>
          </w:tcPr>
          <w:p w14:paraId="416B4A57" w14:textId="26AC916F" w:rsidR="004A4103" w:rsidRPr="004A4103" w:rsidRDefault="004A4103" w:rsidP="004022EE">
            <w:pPr>
              <w:spacing w:before="40" w:after="40"/>
              <w:jc w:val="both"/>
              <w:rPr>
                <w:rFonts w:ascii="Arial" w:hAnsi="Arial" w:cs="Arial"/>
              </w:rPr>
            </w:pPr>
            <w:r w:rsidRPr="004A4103">
              <w:rPr>
                <w:rFonts w:ascii="Arial" w:hAnsi="Arial" w:cs="Arial"/>
                <w:b/>
              </w:rPr>
              <w:t>Document </w:t>
            </w:r>
            <w:r>
              <w:rPr>
                <w:rFonts w:ascii="Arial" w:hAnsi="Arial" w:cs="Arial"/>
                <w:b/>
              </w:rPr>
              <w:t>2 -</w:t>
            </w:r>
            <w:r w:rsidRPr="004A4103">
              <w:rPr>
                <w:rFonts w:ascii="Arial" w:hAnsi="Arial" w:cs="Arial"/>
              </w:rPr>
              <w:t xml:space="preserve"> </w:t>
            </w:r>
            <w:r w:rsidRPr="004A4103">
              <w:rPr>
                <w:rFonts w:ascii="Arial" w:hAnsi="Arial" w:cs="Arial"/>
                <w:b/>
                <w:bCs/>
              </w:rPr>
              <w:t xml:space="preserve">Incertitude de type B sur une mesure unique </w:t>
            </w:r>
          </w:p>
          <w:p w14:paraId="4C0FBF73" w14:textId="77777777" w:rsidR="004A4103" w:rsidRPr="004A4103" w:rsidRDefault="004A4103" w:rsidP="004A4103">
            <w:pPr>
              <w:jc w:val="both"/>
              <w:rPr>
                <w:rFonts w:ascii="Arial" w:hAnsi="Arial" w:cs="Arial"/>
              </w:rPr>
            </w:pPr>
            <w:r w:rsidRPr="004A4103">
              <w:rPr>
                <w:rFonts w:ascii="Arial" w:hAnsi="Arial" w:cs="Arial"/>
              </w:rPr>
              <w:t xml:space="preserve">La mesure de la valeur d’une grandeur physique X n’est jamais exacte. Un résultat expérimental s’écrit sous la forme X = (Xmes ± u(X)) unité avec Xmes la valeur mesurée et u(X) l’incertitude type arrondie avec un seul chiffre significatif. En général, l’incertitude type u(X) sur une mesure unique de la grandeur X est : u(X) = ½ (Xmax – Xmin). Dans ce cas, elle est évaluée par l’expérimentateur. </w:t>
            </w:r>
          </w:p>
          <w:p w14:paraId="35B1FBAF" w14:textId="05D091B1" w:rsidR="004A4103" w:rsidRPr="004A4103" w:rsidRDefault="004A4103" w:rsidP="004A4103">
            <w:pPr>
              <w:spacing w:after="120"/>
              <w:jc w:val="both"/>
              <w:rPr>
                <w:rFonts w:ascii="Arial" w:hAnsi="Arial" w:cs="Arial"/>
              </w:rPr>
            </w:pPr>
            <w:r w:rsidRPr="004A4103">
              <w:rPr>
                <w:rFonts w:ascii="Arial" w:hAnsi="Arial" w:cs="Arial"/>
              </w:rPr>
              <w:t>Elle peut aussi dépendre de l’instrument de mesure. Dans le cas d’un instrument gradué, elle est donnée par  u(X) = ½ graduation sachant que l’incertitude porte sur les positions initiale et finale de la mesure.</w:t>
            </w:r>
          </w:p>
        </w:tc>
      </w:tr>
    </w:tbl>
    <w:p w14:paraId="769390CB" w14:textId="3B9C68C8" w:rsidR="00794FD5" w:rsidRPr="009C09F9" w:rsidRDefault="00794FD5" w:rsidP="00794FD5">
      <w:pPr>
        <w:spacing w:after="0"/>
        <w:rPr>
          <w:rFonts w:ascii="Arial" w:hAnsi="Arial" w:cs="Arial"/>
          <w:b/>
          <w:bCs/>
        </w:rPr>
      </w:pPr>
      <w:r w:rsidRPr="009C09F9">
        <w:rPr>
          <w:rFonts w:ascii="Arial" w:hAnsi="Arial" w:cs="Arial"/>
          <w:b/>
          <w:bCs/>
        </w:rPr>
        <w:lastRenderedPageBreak/>
        <w:t>Questions</w:t>
      </w:r>
    </w:p>
    <w:p w14:paraId="4E3B12CC" w14:textId="26ACDC90" w:rsidR="006A74E7" w:rsidRPr="00794FD5" w:rsidRDefault="00583F38" w:rsidP="00794FD5">
      <w:pPr>
        <w:spacing w:after="0" w:line="240" w:lineRule="auto"/>
        <w:ind w:firstLine="708"/>
        <w:jc w:val="both"/>
        <w:rPr>
          <w:rFonts w:ascii="Arial" w:hAnsi="Arial" w:cs="Arial"/>
        </w:rPr>
      </w:pPr>
      <w:r w:rsidRPr="00794FD5">
        <w:rPr>
          <w:rFonts w:ascii="Arial" w:hAnsi="Arial" w:cs="Arial"/>
          <w:b/>
          <w:bCs/>
        </w:rPr>
        <w:t>1</w:t>
      </w:r>
      <w:r w:rsidR="006A74E7" w:rsidRPr="00794FD5">
        <w:rPr>
          <w:rFonts w:ascii="Arial" w:hAnsi="Arial" w:cs="Arial"/>
          <w:b/>
          <w:bCs/>
        </w:rPr>
        <w:t>.</w:t>
      </w:r>
      <w:r w:rsidRPr="00794FD5">
        <w:rPr>
          <w:rFonts w:ascii="Arial" w:hAnsi="Arial" w:cs="Arial"/>
          <w:b/>
          <w:bCs/>
        </w:rPr>
        <w:t xml:space="preserve"> </w:t>
      </w:r>
      <w:r w:rsidR="006A74E7" w:rsidRPr="00794FD5">
        <w:rPr>
          <w:rFonts w:ascii="Arial" w:hAnsi="Arial" w:cs="Arial"/>
        </w:rPr>
        <w:t>Déterminer la distance focale de la lentille par la méthode d’autocollimation.</w:t>
      </w:r>
    </w:p>
    <w:p w14:paraId="61F1ECA8" w14:textId="79BE9F67" w:rsidR="006A74E7" w:rsidRPr="00794FD5" w:rsidRDefault="00583F38" w:rsidP="00794FD5">
      <w:pPr>
        <w:spacing w:after="0" w:line="240" w:lineRule="auto"/>
        <w:ind w:left="708"/>
        <w:jc w:val="both"/>
        <w:rPr>
          <w:rFonts w:ascii="Arial" w:hAnsi="Arial" w:cs="Arial"/>
        </w:rPr>
      </w:pPr>
      <w:r w:rsidRPr="00794FD5">
        <w:rPr>
          <w:rFonts w:ascii="Arial" w:hAnsi="Arial" w:cs="Arial"/>
          <w:b/>
          <w:bCs/>
        </w:rPr>
        <w:t>2.</w:t>
      </w:r>
      <w:r w:rsidR="006A74E7" w:rsidRPr="00794FD5">
        <w:rPr>
          <w:rFonts w:ascii="Arial" w:hAnsi="Arial" w:cs="Arial"/>
        </w:rPr>
        <w:t xml:space="preserve"> En considérant uniquement l’incertitude liée à l’instrument gradué, estimer l’incertitude type associée à cette mesure unique.</w:t>
      </w:r>
    </w:p>
    <w:p w14:paraId="1910E51D" w14:textId="700A4424" w:rsidR="006A74E7" w:rsidRPr="00794FD5" w:rsidRDefault="00583F38" w:rsidP="00794FD5">
      <w:pPr>
        <w:spacing w:after="80" w:line="240" w:lineRule="auto"/>
        <w:ind w:firstLine="708"/>
        <w:jc w:val="both"/>
        <w:rPr>
          <w:rFonts w:ascii="Arial" w:hAnsi="Arial" w:cs="Arial"/>
        </w:rPr>
      </w:pPr>
      <w:r w:rsidRPr="00794FD5">
        <w:rPr>
          <w:rFonts w:ascii="Arial" w:hAnsi="Arial" w:cs="Arial"/>
          <w:b/>
          <w:bCs/>
        </w:rPr>
        <w:t>3.</w:t>
      </w:r>
      <w:r w:rsidR="006A74E7" w:rsidRPr="00794FD5">
        <w:rPr>
          <w:rFonts w:ascii="Arial" w:hAnsi="Arial" w:cs="Arial"/>
        </w:rPr>
        <w:t xml:space="preserve"> En déduire un encadrement de la distance focale f’.</w:t>
      </w:r>
    </w:p>
    <w:p w14:paraId="428EF7C8" w14:textId="77777777" w:rsidR="00583F38" w:rsidRDefault="00583F38" w:rsidP="00536C5D">
      <w:pPr>
        <w:spacing w:after="0" w:line="240" w:lineRule="auto"/>
        <w:jc w:val="both"/>
      </w:pPr>
    </w:p>
    <w:p w14:paraId="4B7C5B5D" w14:textId="77777777" w:rsidR="004022EE" w:rsidRDefault="004022EE" w:rsidP="00536C5D">
      <w:pPr>
        <w:spacing w:after="0" w:line="240" w:lineRule="auto"/>
        <w:jc w:val="both"/>
      </w:pPr>
    </w:p>
    <w:p w14:paraId="5FAD5F79" w14:textId="643DF407" w:rsidR="0039670B" w:rsidRPr="00A13CCC" w:rsidRDefault="00486935" w:rsidP="00536C5D">
      <w:pPr>
        <w:spacing w:after="0"/>
        <w:jc w:val="both"/>
        <w:rPr>
          <w:rFonts w:ascii="Arial" w:hAnsi="Arial" w:cs="Arial"/>
          <w:b/>
          <w:bCs/>
          <w:noProof/>
          <w:lang w:eastAsia="fr-FR"/>
        </w:rPr>
      </w:pPr>
      <w:r w:rsidRPr="00A13CCC">
        <w:rPr>
          <w:rFonts w:ascii="Arial" w:hAnsi="Arial" w:cs="Arial"/>
          <w:b/>
          <w:bCs/>
          <w:noProof/>
          <w:lang w:eastAsia="fr-FR"/>
        </w:rPr>
        <w:t xml:space="preserve">B </w:t>
      </w:r>
      <w:r w:rsidR="0020123C" w:rsidRPr="00A13CCC">
        <w:rPr>
          <w:rFonts w:ascii="Arial" w:hAnsi="Arial" w:cs="Arial"/>
          <w:b/>
          <w:bCs/>
          <w:noProof/>
          <w:lang w:eastAsia="fr-FR"/>
        </w:rPr>
        <w:t>–</w:t>
      </w:r>
      <w:r w:rsidRPr="00A13CCC">
        <w:rPr>
          <w:rFonts w:ascii="Arial" w:hAnsi="Arial" w:cs="Arial"/>
          <w:b/>
          <w:bCs/>
          <w:noProof/>
          <w:lang w:eastAsia="fr-FR"/>
        </w:rPr>
        <w:t xml:space="preserve"> </w:t>
      </w:r>
      <w:r w:rsidR="0020123C" w:rsidRPr="00A13CCC">
        <w:rPr>
          <w:rFonts w:ascii="Arial" w:hAnsi="Arial" w:cs="Arial"/>
          <w:b/>
          <w:bCs/>
          <w:noProof/>
          <w:lang w:eastAsia="fr-FR"/>
        </w:rPr>
        <w:t>Relations de conjugaison et de grandissement</w:t>
      </w:r>
    </w:p>
    <w:p w14:paraId="3705908B" w14:textId="77777777" w:rsidR="00A13CCC" w:rsidRDefault="00A13CCC" w:rsidP="00536C5D">
      <w:pPr>
        <w:spacing w:after="0"/>
        <w:jc w:val="both"/>
        <w:rPr>
          <w:rFonts w:ascii="Arial" w:hAnsi="Arial" w:cs="Arial"/>
          <w:b/>
          <w:bCs/>
          <w:noProof/>
          <w:lang w:eastAsia="fr-FR"/>
        </w:rPr>
      </w:pPr>
    </w:p>
    <w:tbl>
      <w:tblPr>
        <w:tblStyle w:val="Grilledutableau"/>
        <w:tblW w:w="0" w:type="auto"/>
        <w:tblLook w:val="04A0" w:firstRow="1" w:lastRow="0" w:firstColumn="1" w:lastColumn="0" w:noHBand="0" w:noVBand="1"/>
      </w:tblPr>
      <w:tblGrid>
        <w:gridCol w:w="10338"/>
      </w:tblGrid>
      <w:tr w:rsidR="00A13CCC" w14:paraId="24A4D15F" w14:textId="77777777" w:rsidTr="00A13CCC">
        <w:tc>
          <w:tcPr>
            <w:tcW w:w="10338" w:type="dxa"/>
          </w:tcPr>
          <w:p w14:paraId="52419A86" w14:textId="1031B813" w:rsidR="00A13CCC" w:rsidRPr="00A13CCC" w:rsidRDefault="00A13CCC" w:rsidP="004022EE">
            <w:pPr>
              <w:spacing w:before="40" w:after="40"/>
              <w:jc w:val="both"/>
              <w:rPr>
                <w:rFonts w:ascii="Arial" w:hAnsi="Arial" w:cs="Arial"/>
                <w:b/>
                <w:bCs/>
                <w:noProof/>
                <w:lang w:eastAsia="fr-FR"/>
              </w:rPr>
            </w:pPr>
            <w:r w:rsidRPr="00A13CCC">
              <w:rPr>
                <w:rFonts w:ascii="Arial" w:hAnsi="Arial" w:cs="Arial"/>
                <w:noProof/>
              </w:rPr>
              <w:drawing>
                <wp:anchor distT="0" distB="0" distL="114300" distR="114300" simplePos="0" relativeHeight="251668480" behindDoc="1" locked="0" layoutInCell="1" allowOverlap="1" wp14:anchorId="5BCE8D05" wp14:editId="4D10D957">
                  <wp:simplePos x="0" y="0"/>
                  <wp:positionH relativeFrom="margin">
                    <wp:posOffset>2933700</wp:posOffset>
                  </wp:positionH>
                  <wp:positionV relativeFrom="paragraph">
                    <wp:posOffset>115570</wp:posOffset>
                  </wp:positionV>
                  <wp:extent cx="3493770" cy="1238250"/>
                  <wp:effectExtent l="0" t="0" r="0" b="0"/>
                  <wp:wrapTight wrapText="bothSides">
                    <wp:wrapPolygon edited="0">
                      <wp:start x="0" y="0"/>
                      <wp:lineTo x="0" y="21268"/>
                      <wp:lineTo x="21435" y="21268"/>
                      <wp:lineTo x="21435" y="0"/>
                      <wp:lineTo x="0" y="0"/>
                    </wp:wrapPolygon>
                  </wp:wrapTight>
                  <wp:docPr id="37499966" name="Image 37499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377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lang w:eastAsia="fr-FR"/>
              </w:rPr>
              <w:t xml:space="preserve">Document 3 – </w:t>
            </w:r>
            <w:r w:rsidRPr="00A13CCC">
              <w:rPr>
                <w:rFonts w:ascii="Arial" w:hAnsi="Arial" w:cs="Arial"/>
                <w:b/>
                <w:bCs/>
                <w:noProof/>
                <w:lang w:eastAsia="fr-FR"/>
              </w:rPr>
              <w:t>Protocole expérimental</w:t>
            </w:r>
          </w:p>
          <w:p w14:paraId="39D1F2BA" w14:textId="5F43DFB2" w:rsidR="00A13CCC" w:rsidRPr="00A13CCC" w:rsidRDefault="00A13CCC" w:rsidP="00A13CCC">
            <w:pPr>
              <w:pStyle w:val="Paragraphedeliste"/>
              <w:ind w:left="0"/>
              <w:jc w:val="both"/>
              <w:rPr>
                <w:rFonts w:ascii="Arial" w:hAnsi="Arial" w:cs="Arial"/>
              </w:rPr>
            </w:pPr>
            <w:r w:rsidRPr="00A13CCC">
              <w:rPr>
                <w:rFonts w:ascii="Arial" w:hAnsi="Arial" w:cs="Arial"/>
              </w:rPr>
              <w:t>● Mesurer la taille de l'objet AB (lettre F éclairée) et la noter dans le tableau ci-dessous.</w:t>
            </w:r>
          </w:p>
          <w:p w14:paraId="4659A090" w14:textId="77777777" w:rsidR="00A13CCC" w:rsidRPr="00A13CCC" w:rsidRDefault="00A13CCC" w:rsidP="00A13CCC">
            <w:pPr>
              <w:pStyle w:val="Paragraphedeliste"/>
              <w:ind w:left="0"/>
              <w:jc w:val="both"/>
              <w:rPr>
                <w:rFonts w:ascii="Arial" w:hAnsi="Arial" w:cs="Arial"/>
                <w:sz w:val="24"/>
                <w:szCs w:val="24"/>
              </w:rPr>
            </w:pPr>
            <w:r w:rsidRPr="00A13CCC">
              <w:rPr>
                <w:rFonts w:ascii="Arial" w:hAnsi="Arial" w:cs="Arial"/>
              </w:rPr>
              <w:t xml:space="preserve">● Fixer l'objet AB au niveau du zéro du banc optique, positionner la lentille mince convergente </w:t>
            </w:r>
            <w:r w:rsidRPr="00A13CCC">
              <w:rPr>
                <w:rFonts w:ascii="Arial" w:hAnsi="Arial" w:cs="Arial"/>
                <w:i/>
              </w:rPr>
              <w:t>L</w:t>
            </w:r>
            <w:r w:rsidRPr="00A13CCC">
              <w:rPr>
                <w:rFonts w:ascii="Arial" w:hAnsi="Arial" w:cs="Arial"/>
              </w:rPr>
              <w:t xml:space="preserve"> et placer l'écran à droite de la lentille.</w:t>
            </w:r>
          </w:p>
          <w:p w14:paraId="5F684CB0" w14:textId="77777777" w:rsidR="001B179B" w:rsidRPr="001B179B" w:rsidRDefault="001B179B" w:rsidP="00A13CCC">
            <w:pPr>
              <w:jc w:val="both"/>
              <w:rPr>
                <w:rFonts w:ascii="Arial" w:hAnsi="Arial" w:cs="Arial"/>
                <w:sz w:val="6"/>
                <w:szCs w:val="6"/>
              </w:rPr>
            </w:pPr>
          </w:p>
          <w:p w14:paraId="2D6C1353" w14:textId="1C35464C" w:rsidR="001B179B" w:rsidRPr="001B179B" w:rsidRDefault="001B179B" w:rsidP="001B179B">
            <w:pPr>
              <w:spacing w:before="40" w:after="120"/>
              <w:jc w:val="right"/>
              <w:rPr>
                <w:rStyle w:val="lev"/>
                <w:rFonts w:ascii="Arial" w:hAnsi="Arial" w:cs="Arial"/>
                <w:b w:val="0"/>
                <w:bCs w:val="0"/>
                <w:i/>
                <w:iCs/>
                <w:sz w:val="18"/>
                <w:szCs w:val="18"/>
                <w:shd w:val="clear" w:color="auto" w:fill="FFFFFF"/>
              </w:rPr>
            </w:pPr>
            <w:r w:rsidRPr="001B179B">
              <w:rPr>
                <w:rStyle w:val="lev"/>
                <w:rFonts w:ascii="Arial" w:hAnsi="Arial" w:cs="Arial"/>
                <w:b w:val="0"/>
                <w:bCs w:val="0"/>
                <w:i/>
                <w:iCs/>
                <w:sz w:val="18"/>
                <w:szCs w:val="18"/>
                <w:shd w:val="clear" w:color="auto" w:fill="FFFFFF"/>
              </w:rPr>
              <w:t>d’après Physique-Chimie 1</w:t>
            </w:r>
            <w:r w:rsidRPr="001B179B">
              <w:rPr>
                <w:rStyle w:val="lev"/>
                <w:rFonts w:ascii="Arial" w:hAnsi="Arial" w:cs="Arial"/>
                <w:b w:val="0"/>
                <w:bCs w:val="0"/>
                <w:i/>
                <w:iCs/>
                <w:sz w:val="18"/>
                <w:szCs w:val="18"/>
                <w:shd w:val="clear" w:color="auto" w:fill="FFFFFF"/>
                <w:vertAlign w:val="superscript"/>
              </w:rPr>
              <w:t>ère</w:t>
            </w:r>
            <w:r w:rsidRPr="001B179B">
              <w:rPr>
                <w:rStyle w:val="lev"/>
                <w:rFonts w:ascii="Arial" w:hAnsi="Arial" w:cs="Arial"/>
                <w:b w:val="0"/>
                <w:bCs w:val="0"/>
                <w:i/>
                <w:iCs/>
                <w:sz w:val="18"/>
                <w:szCs w:val="18"/>
                <w:shd w:val="clear" w:color="auto" w:fill="FFFFFF"/>
              </w:rPr>
              <w:t xml:space="preserve"> Spé – Editions Hatier</w:t>
            </w:r>
            <w:r w:rsidR="0094402D">
              <w:rPr>
                <w:rStyle w:val="lev"/>
                <w:rFonts w:ascii="Arial" w:hAnsi="Arial" w:cs="Arial"/>
                <w:b w:val="0"/>
                <w:bCs w:val="0"/>
                <w:i/>
                <w:iCs/>
                <w:sz w:val="18"/>
                <w:szCs w:val="18"/>
                <w:shd w:val="clear" w:color="auto" w:fill="FFFFFF"/>
              </w:rPr>
              <w:t xml:space="preserve"> 2020</w:t>
            </w:r>
          </w:p>
          <w:p w14:paraId="777189BA" w14:textId="0A206609" w:rsidR="00A13CCC" w:rsidRPr="00A13CCC" w:rsidRDefault="00A13CCC" w:rsidP="00A13CCC">
            <w:pPr>
              <w:jc w:val="both"/>
              <w:rPr>
                <w:rFonts w:ascii="Arial" w:hAnsi="Arial" w:cs="Arial"/>
              </w:rPr>
            </w:pPr>
            <w:r w:rsidRPr="00A13CCC">
              <w:rPr>
                <w:rFonts w:ascii="Arial" w:hAnsi="Arial" w:cs="Arial"/>
              </w:rPr>
              <w:t>● Pour les différentes positions de l’objet indiquées dans le tableau, rechercher l’image nette de l’objet sur l'écran. Noter alors la position et la taille de l’image.</w:t>
            </w:r>
          </w:p>
          <w:p w14:paraId="59BDA778" w14:textId="77777777" w:rsidR="00A13CCC" w:rsidRPr="00A13CCC" w:rsidRDefault="00A13CCC" w:rsidP="00A13CCC">
            <w:pPr>
              <w:spacing w:after="240"/>
              <w:jc w:val="both"/>
              <w:rPr>
                <w:rFonts w:ascii="Arial" w:hAnsi="Arial" w:cs="Arial"/>
              </w:rPr>
            </w:pPr>
            <w:r w:rsidRPr="00A13CCC">
              <w:rPr>
                <w:rFonts w:ascii="Arial" w:hAnsi="Arial" w:cs="Arial"/>
              </w:rPr>
              <w:t>● Compléter le tableau en calculant le grandissement.</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1216"/>
              <w:gridCol w:w="1216"/>
              <w:gridCol w:w="1216"/>
              <w:gridCol w:w="1216"/>
              <w:gridCol w:w="1217"/>
              <w:gridCol w:w="1219"/>
            </w:tblGrid>
            <w:tr w:rsidR="00A13CCC" w14:paraId="2BA28DA2" w14:textId="77777777" w:rsidTr="00E35D03">
              <w:trPr>
                <w:trHeight w:val="397"/>
                <w:jc w:val="center"/>
              </w:trPr>
              <w:tc>
                <w:tcPr>
                  <w:tcW w:w="5000" w:type="pct"/>
                  <w:gridSpan w:val="7"/>
                </w:tcPr>
                <w:p w14:paraId="32E58EC3" w14:textId="77777777" w:rsidR="00A13CCC" w:rsidRPr="00A13CCC" w:rsidRDefault="00A13CCC" w:rsidP="00A13CCC">
                  <w:pPr>
                    <w:spacing w:before="80" w:after="80"/>
                    <w:rPr>
                      <w:rFonts w:ascii="Arial" w:hAnsi="Arial" w:cs="Arial"/>
                    </w:rPr>
                  </w:pPr>
                  <w:r w:rsidRPr="00A13CCC">
                    <w:rPr>
                      <w:rFonts w:ascii="Arial" w:hAnsi="Arial" w:cs="Arial"/>
                    </w:rPr>
                    <w:t xml:space="preserve">Taille de l’objet en cm : </w:t>
                  </w:r>
                  <w:r w:rsidRPr="00A13CCC">
                    <w:rPr>
                      <w:rFonts w:ascii="Arial" w:hAnsi="Arial" w:cs="Arial"/>
                      <w:position w:val="-4"/>
                    </w:rPr>
                    <w:object w:dxaOrig="440" w:dyaOrig="320" w14:anchorId="1EC2C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15.25pt" o:ole="">
                        <v:imagedata r:id="rId12" o:title=""/>
                      </v:shape>
                      <o:OLEObject Type="Embed" ProgID="Equation.DSMT4" ShapeID="_x0000_i1025" DrawAspect="Content" ObjectID="_1835967098" r:id="rId13"/>
                    </w:object>
                  </w:r>
                  <w:r w:rsidRPr="00A13CCC">
                    <w:rPr>
                      <w:rFonts w:ascii="Arial" w:hAnsi="Arial" w:cs="Arial"/>
                    </w:rPr>
                    <w:t>=</w:t>
                  </w:r>
                </w:p>
              </w:tc>
            </w:tr>
            <w:tr w:rsidR="00A13CCC" w14:paraId="7FCB5413" w14:textId="77777777" w:rsidTr="00E35D03">
              <w:trPr>
                <w:trHeight w:val="454"/>
                <w:jc w:val="center"/>
              </w:trPr>
              <w:tc>
                <w:tcPr>
                  <w:tcW w:w="859" w:type="pct"/>
                  <w:vAlign w:val="center"/>
                </w:tcPr>
                <w:p w14:paraId="16203B93" w14:textId="77777777" w:rsidR="00A13CCC" w:rsidRPr="00A13CCC" w:rsidRDefault="00A13CCC" w:rsidP="00A13CCC">
                  <w:pPr>
                    <w:spacing w:after="0" w:line="240" w:lineRule="auto"/>
                    <w:jc w:val="center"/>
                    <w:rPr>
                      <w:rFonts w:ascii="Arial" w:hAnsi="Arial" w:cs="Arial"/>
                    </w:rPr>
                  </w:pPr>
                  <w:r w:rsidRPr="00A13CCC">
                    <w:rPr>
                      <w:rFonts w:ascii="Arial" w:hAnsi="Arial" w:cs="Arial"/>
                    </w:rPr>
                    <w:t xml:space="preserve">Distance lentille-objet  </w:t>
                  </w:r>
                  <m:oMath>
                    <m:acc>
                      <m:accPr>
                        <m:chr m:val="̅"/>
                        <m:ctrlPr>
                          <w:rPr>
                            <w:rFonts w:ascii="Cambria Math" w:hAnsi="Cambria Math" w:cs="Arial"/>
                            <w:i/>
                          </w:rPr>
                        </m:ctrlPr>
                      </m:accPr>
                      <m:e>
                        <m:r>
                          <w:rPr>
                            <w:rFonts w:ascii="Cambria Math" w:hAnsi="Cambria Math" w:cs="Arial"/>
                          </w:rPr>
                          <m:t>OA</m:t>
                        </m:r>
                      </m:e>
                    </m:acc>
                  </m:oMath>
                  <w:r w:rsidRPr="00A13CCC">
                    <w:rPr>
                      <w:rFonts w:ascii="Arial" w:hAnsi="Arial" w:cs="Arial"/>
                    </w:rPr>
                    <w:t>  (m)</w:t>
                  </w:r>
                </w:p>
              </w:tc>
              <w:tc>
                <w:tcPr>
                  <w:tcW w:w="690" w:type="pct"/>
                  <w:vAlign w:val="center"/>
                </w:tcPr>
                <w:p w14:paraId="6D9A20F6" w14:textId="77777777" w:rsidR="00A13CCC" w:rsidRPr="00A13CCC" w:rsidRDefault="00A13CCC" w:rsidP="00A13CCC">
                  <w:pPr>
                    <w:spacing w:after="0"/>
                    <w:jc w:val="center"/>
                    <w:rPr>
                      <w:rFonts w:ascii="Arial" w:hAnsi="Arial" w:cs="Arial"/>
                    </w:rPr>
                  </w:pPr>
                  <w:r w:rsidRPr="00A13CCC">
                    <w:rPr>
                      <w:rFonts w:ascii="Arial" w:hAnsi="Arial" w:cs="Arial"/>
                    </w:rPr>
                    <w:t>-0,30</w:t>
                  </w:r>
                </w:p>
              </w:tc>
              <w:tc>
                <w:tcPr>
                  <w:tcW w:w="690" w:type="pct"/>
                  <w:vAlign w:val="center"/>
                </w:tcPr>
                <w:p w14:paraId="4CEF5DCD" w14:textId="77777777" w:rsidR="00A13CCC" w:rsidRPr="00A13CCC" w:rsidRDefault="00A13CCC" w:rsidP="00A13CCC">
                  <w:pPr>
                    <w:spacing w:after="0"/>
                    <w:jc w:val="center"/>
                    <w:rPr>
                      <w:rFonts w:ascii="Arial" w:hAnsi="Arial" w:cs="Arial"/>
                    </w:rPr>
                  </w:pPr>
                  <w:r w:rsidRPr="00A13CCC">
                    <w:rPr>
                      <w:rFonts w:ascii="Arial" w:hAnsi="Arial" w:cs="Arial"/>
                    </w:rPr>
                    <w:t>- 0,40</w:t>
                  </w:r>
                </w:p>
              </w:tc>
              <w:tc>
                <w:tcPr>
                  <w:tcW w:w="690" w:type="pct"/>
                  <w:vAlign w:val="center"/>
                </w:tcPr>
                <w:p w14:paraId="15EE529F" w14:textId="77777777" w:rsidR="00A13CCC" w:rsidRPr="00A13CCC" w:rsidRDefault="00A13CCC" w:rsidP="00A13CCC">
                  <w:pPr>
                    <w:spacing w:after="0"/>
                    <w:jc w:val="center"/>
                    <w:rPr>
                      <w:rFonts w:ascii="Arial" w:hAnsi="Arial" w:cs="Arial"/>
                    </w:rPr>
                  </w:pPr>
                  <w:r w:rsidRPr="00A13CCC">
                    <w:rPr>
                      <w:rFonts w:ascii="Arial" w:hAnsi="Arial" w:cs="Arial"/>
                    </w:rPr>
                    <w:t>- 0,50</w:t>
                  </w:r>
                </w:p>
              </w:tc>
              <w:tc>
                <w:tcPr>
                  <w:tcW w:w="690" w:type="pct"/>
                  <w:vAlign w:val="center"/>
                </w:tcPr>
                <w:p w14:paraId="72E46CBC" w14:textId="77777777" w:rsidR="00A13CCC" w:rsidRPr="00A13CCC" w:rsidRDefault="00A13CCC" w:rsidP="00A13CCC">
                  <w:pPr>
                    <w:spacing w:after="0"/>
                    <w:jc w:val="center"/>
                    <w:rPr>
                      <w:rFonts w:ascii="Arial" w:hAnsi="Arial" w:cs="Arial"/>
                    </w:rPr>
                  </w:pPr>
                  <w:r w:rsidRPr="00A13CCC">
                    <w:rPr>
                      <w:rFonts w:ascii="Arial" w:hAnsi="Arial" w:cs="Arial"/>
                    </w:rPr>
                    <w:t>- 0,60</w:t>
                  </w:r>
                </w:p>
              </w:tc>
              <w:tc>
                <w:tcPr>
                  <w:tcW w:w="690" w:type="pct"/>
                  <w:vAlign w:val="center"/>
                </w:tcPr>
                <w:p w14:paraId="402C535F" w14:textId="77777777" w:rsidR="00A13CCC" w:rsidRPr="00A13CCC" w:rsidRDefault="00A13CCC" w:rsidP="00A13CCC">
                  <w:pPr>
                    <w:spacing w:after="0"/>
                    <w:jc w:val="center"/>
                    <w:rPr>
                      <w:rFonts w:ascii="Arial" w:hAnsi="Arial" w:cs="Arial"/>
                    </w:rPr>
                  </w:pPr>
                  <w:r w:rsidRPr="00A13CCC">
                    <w:rPr>
                      <w:rFonts w:ascii="Arial" w:hAnsi="Arial" w:cs="Arial"/>
                    </w:rPr>
                    <w:t>-0,70</w:t>
                  </w:r>
                </w:p>
              </w:tc>
              <w:tc>
                <w:tcPr>
                  <w:tcW w:w="691" w:type="pct"/>
                  <w:vAlign w:val="center"/>
                </w:tcPr>
                <w:p w14:paraId="7F872CB7" w14:textId="77777777" w:rsidR="00A13CCC" w:rsidRPr="00A13CCC" w:rsidRDefault="00A13CCC" w:rsidP="00A13CCC">
                  <w:pPr>
                    <w:spacing w:after="0"/>
                    <w:jc w:val="center"/>
                    <w:rPr>
                      <w:rFonts w:ascii="Arial" w:hAnsi="Arial" w:cs="Arial"/>
                    </w:rPr>
                  </w:pPr>
                  <w:r w:rsidRPr="00A13CCC">
                    <w:rPr>
                      <w:rFonts w:ascii="Arial" w:hAnsi="Arial" w:cs="Arial"/>
                    </w:rPr>
                    <w:t>-0,80</w:t>
                  </w:r>
                </w:p>
              </w:tc>
            </w:tr>
            <w:tr w:rsidR="00A13CCC" w14:paraId="526C283C" w14:textId="77777777" w:rsidTr="00E35D03">
              <w:trPr>
                <w:trHeight w:val="454"/>
                <w:jc w:val="center"/>
              </w:trPr>
              <w:tc>
                <w:tcPr>
                  <w:tcW w:w="859" w:type="pct"/>
                  <w:vAlign w:val="center"/>
                </w:tcPr>
                <w:p w14:paraId="366556D0" w14:textId="77777777" w:rsidR="00A13CCC" w:rsidRPr="00A13CCC" w:rsidRDefault="00A13CCC" w:rsidP="00A13CCC">
                  <w:pPr>
                    <w:spacing w:after="0" w:line="240" w:lineRule="auto"/>
                    <w:jc w:val="center"/>
                    <w:rPr>
                      <w:rFonts w:ascii="Arial" w:hAnsi="Arial" w:cs="Arial"/>
                    </w:rPr>
                  </w:pPr>
                  <w:r w:rsidRPr="00A13CCC">
                    <w:rPr>
                      <w:rFonts w:ascii="Arial" w:hAnsi="Arial" w:cs="Arial"/>
                    </w:rPr>
                    <w:t xml:space="preserve">Distance lentille-écran  </w:t>
                  </w:r>
                  <m:oMath>
                    <m:acc>
                      <m:accPr>
                        <m:chr m:val="̅"/>
                        <m:ctrlPr>
                          <w:rPr>
                            <w:rFonts w:ascii="Cambria Math" w:hAnsi="Cambria Math" w:cs="Arial"/>
                            <w:i/>
                          </w:rPr>
                        </m:ctrlPr>
                      </m:accPr>
                      <m:e>
                        <m:r>
                          <w:rPr>
                            <w:rFonts w:ascii="Cambria Math" w:hAnsi="Cambria Math" w:cs="Arial"/>
                          </w:rPr>
                          <m:t>OA'</m:t>
                        </m:r>
                      </m:e>
                    </m:acc>
                  </m:oMath>
                  <w:r w:rsidRPr="00A13CCC">
                    <w:rPr>
                      <w:rFonts w:ascii="Arial" w:hAnsi="Arial" w:cs="Arial"/>
                    </w:rPr>
                    <w:t xml:space="preserve"> (m)</w:t>
                  </w:r>
                </w:p>
              </w:tc>
              <w:tc>
                <w:tcPr>
                  <w:tcW w:w="690" w:type="pct"/>
                  <w:vAlign w:val="center"/>
                </w:tcPr>
                <w:p w14:paraId="68C0316B" w14:textId="77777777" w:rsidR="00A13CCC" w:rsidRPr="00A13CCC" w:rsidRDefault="00A13CCC" w:rsidP="00A13CCC">
                  <w:pPr>
                    <w:spacing w:after="0" w:line="240" w:lineRule="auto"/>
                    <w:jc w:val="center"/>
                    <w:rPr>
                      <w:rFonts w:ascii="Arial" w:hAnsi="Arial" w:cs="Arial"/>
                    </w:rPr>
                  </w:pPr>
                </w:p>
              </w:tc>
              <w:tc>
                <w:tcPr>
                  <w:tcW w:w="690" w:type="pct"/>
                </w:tcPr>
                <w:p w14:paraId="3034B721" w14:textId="77777777" w:rsidR="00A13CCC" w:rsidRPr="00A13CCC" w:rsidRDefault="00A13CCC" w:rsidP="00A13CCC">
                  <w:pPr>
                    <w:spacing w:after="0" w:line="240" w:lineRule="auto"/>
                    <w:jc w:val="center"/>
                    <w:rPr>
                      <w:rFonts w:ascii="Arial" w:hAnsi="Arial" w:cs="Arial"/>
                    </w:rPr>
                  </w:pPr>
                </w:p>
              </w:tc>
              <w:tc>
                <w:tcPr>
                  <w:tcW w:w="690" w:type="pct"/>
                  <w:vAlign w:val="center"/>
                </w:tcPr>
                <w:p w14:paraId="71623DFC" w14:textId="77777777" w:rsidR="00A13CCC" w:rsidRPr="00A13CCC" w:rsidRDefault="00A13CCC" w:rsidP="00A13CCC">
                  <w:pPr>
                    <w:spacing w:after="0" w:line="240" w:lineRule="auto"/>
                    <w:jc w:val="center"/>
                    <w:rPr>
                      <w:rFonts w:ascii="Arial" w:hAnsi="Arial" w:cs="Arial"/>
                    </w:rPr>
                  </w:pPr>
                </w:p>
              </w:tc>
              <w:tc>
                <w:tcPr>
                  <w:tcW w:w="690" w:type="pct"/>
                  <w:vAlign w:val="center"/>
                </w:tcPr>
                <w:p w14:paraId="60F0D3F2" w14:textId="77777777" w:rsidR="00A13CCC" w:rsidRPr="00A13CCC" w:rsidRDefault="00A13CCC" w:rsidP="00A13CCC">
                  <w:pPr>
                    <w:spacing w:after="0" w:line="240" w:lineRule="auto"/>
                    <w:jc w:val="center"/>
                    <w:rPr>
                      <w:rFonts w:ascii="Arial" w:hAnsi="Arial" w:cs="Arial"/>
                    </w:rPr>
                  </w:pPr>
                </w:p>
              </w:tc>
              <w:tc>
                <w:tcPr>
                  <w:tcW w:w="690" w:type="pct"/>
                  <w:vAlign w:val="center"/>
                </w:tcPr>
                <w:p w14:paraId="11FFDE3B" w14:textId="77777777" w:rsidR="00A13CCC" w:rsidRPr="00A13CCC" w:rsidRDefault="00A13CCC" w:rsidP="00A13CCC">
                  <w:pPr>
                    <w:spacing w:after="0" w:line="240" w:lineRule="auto"/>
                    <w:jc w:val="center"/>
                    <w:rPr>
                      <w:rFonts w:ascii="Arial" w:hAnsi="Arial" w:cs="Arial"/>
                    </w:rPr>
                  </w:pPr>
                </w:p>
              </w:tc>
              <w:tc>
                <w:tcPr>
                  <w:tcW w:w="691" w:type="pct"/>
                  <w:vAlign w:val="center"/>
                </w:tcPr>
                <w:p w14:paraId="1FFD45D1" w14:textId="77777777" w:rsidR="00A13CCC" w:rsidRPr="00A13CCC" w:rsidRDefault="00A13CCC" w:rsidP="00A13CCC">
                  <w:pPr>
                    <w:spacing w:after="0" w:line="240" w:lineRule="auto"/>
                    <w:jc w:val="center"/>
                    <w:rPr>
                      <w:rFonts w:ascii="Arial" w:hAnsi="Arial" w:cs="Arial"/>
                    </w:rPr>
                  </w:pPr>
                </w:p>
              </w:tc>
            </w:tr>
            <w:tr w:rsidR="00A13CCC" w14:paraId="60186715" w14:textId="77777777" w:rsidTr="00E35D03">
              <w:trPr>
                <w:trHeight w:val="454"/>
                <w:jc w:val="center"/>
              </w:trPr>
              <w:tc>
                <w:tcPr>
                  <w:tcW w:w="859" w:type="pct"/>
                  <w:vAlign w:val="center"/>
                </w:tcPr>
                <w:p w14:paraId="1A506050" w14:textId="77777777" w:rsidR="00A13CCC" w:rsidRPr="00A13CCC" w:rsidRDefault="00A13CCC" w:rsidP="00A13CCC">
                  <w:pPr>
                    <w:spacing w:after="0" w:line="240" w:lineRule="auto"/>
                    <w:jc w:val="center"/>
                    <w:rPr>
                      <w:rFonts w:ascii="Arial" w:hAnsi="Arial" w:cs="Arial"/>
                    </w:rPr>
                  </w:pPr>
                  <w:r w:rsidRPr="00A13CCC">
                    <w:rPr>
                      <w:rFonts w:ascii="Arial" w:hAnsi="Arial" w:cs="Arial"/>
                    </w:rPr>
                    <w:t xml:space="preserve">Taille de l’image  </w:t>
                  </w:r>
                  <m:oMath>
                    <m:acc>
                      <m:accPr>
                        <m:chr m:val="̅"/>
                        <m:ctrlPr>
                          <w:rPr>
                            <w:rFonts w:ascii="Cambria Math" w:hAnsi="Cambria Math" w:cs="Arial"/>
                            <w:i/>
                          </w:rPr>
                        </m:ctrlPr>
                      </m:accPr>
                      <m:e>
                        <m:r>
                          <w:rPr>
                            <w:rFonts w:ascii="Cambria Math" w:hAnsi="Cambria Math" w:cs="Arial"/>
                          </w:rPr>
                          <m:t>A'B'</m:t>
                        </m:r>
                      </m:e>
                    </m:acc>
                  </m:oMath>
                  <w:r w:rsidRPr="00A13CCC">
                    <w:rPr>
                      <w:rFonts w:ascii="Arial" w:hAnsi="Arial" w:cs="Arial"/>
                    </w:rPr>
                    <w:t xml:space="preserve"> (cm)</w:t>
                  </w:r>
                </w:p>
              </w:tc>
              <w:tc>
                <w:tcPr>
                  <w:tcW w:w="690" w:type="pct"/>
                  <w:vAlign w:val="center"/>
                </w:tcPr>
                <w:p w14:paraId="188BA0BA" w14:textId="77777777" w:rsidR="00A13CCC" w:rsidRPr="00A13CCC" w:rsidRDefault="00A13CCC" w:rsidP="00A13CCC">
                  <w:pPr>
                    <w:spacing w:after="0" w:line="240" w:lineRule="auto"/>
                    <w:jc w:val="center"/>
                    <w:rPr>
                      <w:rFonts w:ascii="Arial" w:hAnsi="Arial" w:cs="Arial"/>
                    </w:rPr>
                  </w:pPr>
                </w:p>
              </w:tc>
              <w:tc>
                <w:tcPr>
                  <w:tcW w:w="690" w:type="pct"/>
                </w:tcPr>
                <w:p w14:paraId="3FA1B3DF" w14:textId="77777777" w:rsidR="00A13CCC" w:rsidRPr="00A13CCC" w:rsidRDefault="00A13CCC" w:rsidP="00A13CCC">
                  <w:pPr>
                    <w:spacing w:after="0" w:line="240" w:lineRule="auto"/>
                    <w:jc w:val="center"/>
                    <w:rPr>
                      <w:rFonts w:ascii="Arial" w:hAnsi="Arial" w:cs="Arial"/>
                    </w:rPr>
                  </w:pPr>
                </w:p>
              </w:tc>
              <w:tc>
                <w:tcPr>
                  <w:tcW w:w="690" w:type="pct"/>
                  <w:vAlign w:val="center"/>
                </w:tcPr>
                <w:p w14:paraId="397E439C" w14:textId="77777777" w:rsidR="00A13CCC" w:rsidRPr="00A13CCC" w:rsidRDefault="00A13CCC" w:rsidP="00A13CCC">
                  <w:pPr>
                    <w:spacing w:after="0" w:line="240" w:lineRule="auto"/>
                    <w:jc w:val="center"/>
                    <w:rPr>
                      <w:rFonts w:ascii="Arial" w:hAnsi="Arial" w:cs="Arial"/>
                    </w:rPr>
                  </w:pPr>
                </w:p>
              </w:tc>
              <w:tc>
                <w:tcPr>
                  <w:tcW w:w="690" w:type="pct"/>
                  <w:vAlign w:val="center"/>
                </w:tcPr>
                <w:p w14:paraId="3BF48A18" w14:textId="77777777" w:rsidR="00A13CCC" w:rsidRPr="00A13CCC" w:rsidRDefault="00A13CCC" w:rsidP="00A13CCC">
                  <w:pPr>
                    <w:spacing w:after="0" w:line="240" w:lineRule="auto"/>
                    <w:jc w:val="center"/>
                    <w:rPr>
                      <w:rFonts w:ascii="Arial" w:hAnsi="Arial" w:cs="Arial"/>
                    </w:rPr>
                  </w:pPr>
                </w:p>
              </w:tc>
              <w:tc>
                <w:tcPr>
                  <w:tcW w:w="690" w:type="pct"/>
                  <w:vAlign w:val="center"/>
                </w:tcPr>
                <w:p w14:paraId="2F628D11" w14:textId="77777777" w:rsidR="00A13CCC" w:rsidRPr="00A13CCC" w:rsidRDefault="00A13CCC" w:rsidP="00A13CCC">
                  <w:pPr>
                    <w:spacing w:after="0" w:line="240" w:lineRule="auto"/>
                    <w:jc w:val="center"/>
                    <w:rPr>
                      <w:rFonts w:ascii="Arial" w:hAnsi="Arial" w:cs="Arial"/>
                    </w:rPr>
                  </w:pPr>
                </w:p>
              </w:tc>
              <w:tc>
                <w:tcPr>
                  <w:tcW w:w="691" w:type="pct"/>
                  <w:vAlign w:val="center"/>
                </w:tcPr>
                <w:p w14:paraId="72CA908D" w14:textId="77777777" w:rsidR="00A13CCC" w:rsidRPr="00A13CCC" w:rsidRDefault="00A13CCC" w:rsidP="00A13CCC">
                  <w:pPr>
                    <w:spacing w:after="0" w:line="240" w:lineRule="auto"/>
                    <w:jc w:val="center"/>
                    <w:rPr>
                      <w:rFonts w:ascii="Arial" w:hAnsi="Arial" w:cs="Arial"/>
                    </w:rPr>
                  </w:pPr>
                </w:p>
              </w:tc>
            </w:tr>
            <w:tr w:rsidR="00A13CCC" w14:paraId="1B026B5F" w14:textId="77777777" w:rsidTr="00E35D03">
              <w:trPr>
                <w:trHeight w:val="640"/>
                <w:jc w:val="center"/>
              </w:trPr>
              <w:tc>
                <w:tcPr>
                  <w:tcW w:w="859" w:type="pct"/>
                  <w:vAlign w:val="center"/>
                </w:tcPr>
                <w:p w14:paraId="23378632" w14:textId="77777777" w:rsidR="00A13CCC" w:rsidRPr="00A13CCC" w:rsidRDefault="00A13CCC" w:rsidP="00A13CCC">
                  <w:pPr>
                    <w:spacing w:after="0" w:line="240" w:lineRule="auto"/>
                    <w:jc w:val="center"/>
                    <w:rPr>
                      <w:rFonts w:ascii="Arial" w:hAnsi="Arial" w:cs="Arial"/>
                    </w:rPr>
                  </w:pPr>
                  <w:r w:rsidRPr="00A13CCC">
                    <w:rPr>
                      <w:rFonts w:ascii="Arial" w:hAnsi="Arial" w:cs="Arial"/>
                    </w:rPr>
                    <w:t>Grandissement</w:t>
                  </w:r>
                </w:p>
                <w:p w14:paraId="2423DF6B" w14:textId="77777777" w:rsidR="00A13CCC" w:rsidRPr="00A13CCC" w:rsidRDefault="00A13CCC" w:rsidP="00A13CCC">
                  <w:pPr>
                    <w:spacing w:after="0" w:line="240" w:lineRule="auto"/>
                    <w:jc w:val="center"/>
                    <w:rPr>
                      <w:rFonts w:ascii="Arial" w:hAnsi="Arial" w:cs="Arial"/>
                    </w:rPr>
                  </w:pPr>
                  <w:r w:rsidRPr="00A13CCC">
                    <w:rPr>
                      <w:rFonts w:ascii="Arial" w:hAnsi="Arial" w:cs="Arial"/>
                      <w:position w:val="-24"/>
                    </w:rPr>
                    <w:object w:dxaOrig="460" w:dyaOrig="639" w14:anchorId="30B95326">
                      <v:shape id="_x0000_i1026" type="#_x0000_t75" style="width:23.55pt;height:33.25pt" o:ole="">
                        <v:imagedata r:id="rId14" o:title=""/>
                      </v:shape>
                      <o:OLEObject Type="Embed" ProgID="Equation.3" ShapeID="_x0000_i1026" DrawAspect="Content" ObjectID="_1835967099" r:id="rId15"/>
                    </w:object>
                  </w:r>
                </w:p>
              </w:tc>
              <w:tc>
                <w:tcPr>
                  <w:tcW w:w="690" w:type="pct"/>
                  <w:vAlign w:val="center"/>
                </w:tcPr>
                <w:p w14:paraId="0F3EC8A4" w14:textId="77777777" w:rsidR="00A13CCC" w:rsidRPr="00A13CCC" w:rsidRDefault="00A13CCC" w:rsidP="00A13CCC">
                  <w:pPr>
                    <w:spacing w:after="0" w:line="240" w:lineRule="auto"/>
                    <w:jc w:val="center"/>
                    <w:rPr>
                      <w:rFonts w:ascii="Arial" w:hAnsi="Arial" w:cs="Arial"/>
                    </w:rPr>
                  </w:pPr>
                </w:p>
              </w:tc>
              <w:tc>
                <w:tcPr>
                  <w:tcW w:w="690" w:type="pct"/>
                </w:tcPr>
                <w:p w14:paraId="76A3FAF7" w14:textId="77777777" w:rsidR="00A13CCC" w:rsidRPr="00A13CCC" w:rsidRDefault="00A13CCC" w:rsidP="00A13CCC">
                  <w:pPr>
                    <w:spacing w:after="0" w:line="240" w:lineRule="auto"/>
                    <w:jc w:val="center"/>
                    <w:rPr>
                      <w:rFonts w:ascii="Arial" w:hAnsi="Arial" w:cs="Arial"/>
                    </w:rPr>
                  </w:pPr>
                </w:p>
              </w:tc>
              <w:tc>
                <w:tcPr>
                  <w:tcW w:w="690" w:type="pct"/>
                  <w:vAlign w:val="center"/>
                </w:tcPr>
                <w:p w14:paraId="0BDFC933" w14:textId="77777777" w:rsidR="00A13CCC" w:rsidRPr="00A13CCC" w:rsidRDefault="00A13CCC" w:rsidP="00A13CCC">
                  <w:pPr>
                    <w:spacing w:after="0" w:line="240" w:lineRule="auto"/>
                    <w:jc w:val="center"/>
                    <w:rPr>
                      <w:rFonts w:ascii="Arial" w:hAnsi="Arial" w:cs="Arial"/>
                    </w:rPr>
                  </w:pPr>
                </w:p>
              </w:tc>
              <w:tc>
                <w:tcPr>
                  <w:tcW w:w="690" w:type="pct"/>
                  <w:vAlign w:val="center"/>
                </w:tcPr>
                <w:p w14:paraId="2336598F" w14:textId="77777777" w:rsidR="00A13CCC" w:rsidRPr="00A13CCC" w:rsidRDefault="00A13CCC" w:rsidP="00A13CCC">
                  <w:pPr>
                    <w:spacing w:after="0" w:line="240" w:lineRule="auto"/>
                    <w:jc w:val="center"/>
                    <w:rPr>
                      <w:rFonts w:ascii="Arial" w:hAnsi="Arial" w:cs="Arial"/>
                    </w:rPr>
                  </w:pPr>
                </w:p>
              </w:tc>
              <w:tc>
                <w:tcPr>
                  <w:tcW w:w="690" w:type="pct"/>
                  <w:vAlign w:val="center"/>
                </w:tcPr>
                <w:p w14:paraId="771686FB" w14:textId="77777777" w:rsidR="00A13CCC" w:rsidRPr="00A13CCC" w:rsidRDefault="00A13CCC" w:rsidP="00A13CCC">
                  <w:pPr>
                    <w:spacing w:after="0" w:line="240" w:lineRule="auto"/>
                    <w:jc w:val="center"/>
                    <w:rPr>
                      <w:rFonts w:ascii="Arial" w:hAnsi="Arial" w:cs="Arial"/>
                    </w:rPr>
                  </w:pPr>
                </w:p>
              </w:tc>
              <w:tc>
                <w:tcPr>
                  <w:tcW w:w="691" w:type="pct"/>
                  <w:vAlign w:val="center"/>
                </w:tcPr>
                <w:p w14:paraId="364548B0" w14:textId="77777777" w:rsidR="00A13CCC" w:rsidRPr="00A13CCC" w:rsidRDefault="00A13CCC" w:rsidP="00A13CCC">
                  <w:pPr>
                    <w:spacing w:after="0" w:line="240" w:lineRule="auto"/>
                    <w:jc w:val="center"/>
                    <w:rPr>
                      <w:rFonts w:ascii="Arial" w:hAnsi="Arial" w:cs="Arial"/>
                    </w:rPr>
                  </w:pPr>
                </w:p>
              </w:tc>
            </w:tr>
            <w:tr w:rsidR="00A13CCC" w14:paraId="0E0977B3" w14:textId="77777777" w:rsidTr="00E35D03">
              <w:trPr>
                <w:trHeight w:val="641"/>
                <w:jc w:val="center"/>
              </w:trPr>
              <w:tc>
                <w:tcPr>
                  <w:tcW w:w="859" w:type="pct"/>
                  <w:vAlign w:val="center"/>
                </w:tcPr>
                <w:p w14:paraId="46DDD069" w14:textId="77777777" w:rsidR="00A13CCC" w:rsidRPr="00A13CCC" w:rsidRDefault="00A13CCC" w:rsidP="00A13CCC">
                  <w:pPr>
                    <w:spacing w:after="0" w:line="240" w:lineRule="auto"/>
                    <w:jc w:val="center"/>
                    <w:rPr>
                      <w:rFonts w:ascii="Arial" w:hAnsi="Arial" w:cs="Arial"/>
                    </w:rPr>
                  </w:pPr>
                  <w:r w:rsidRPr="00A13CCC">
                    <w:rPr>
                      <w:rFonts w:ascii="Arial" w:hAnsi="Arial" w:cs="Arial"/>
                    </w:rPr>
                    <w:t>Grandissement</w:t>
                  </w:r>
                </w:p>
                <w:p w14:paraId="46912F20" w14:textId="77777777" w:rsidR="00A13CCC" w:rsidRPr="00A13CCC" w:rsidRDefault="00A13CCC" w:rsidP="00A13CCC">
                  <w:pPr>
                    <w:spacing w:after="0" w:line="240" w:lineRule="auto"/>
                    <w:jc w:val="center"/>
                    <w:rPr>
                      <w:rFonts w:ascii="Arial" w:hAnsi="Arial" w:cs="Arial"/>
                    </w:rPr>
                  </w:pPr>
                  <w:r w:rsidRPr="00A13CCC">
                    <w:rPr>
                      <w:rFonts w:ascii="Arial" w:hAnsi="Arial" w:cs="Arial"/>
                      <w:position w:val="-24"/>
                    </w:rPr>
                    <w:object w:dxaOrig="420" w:dyaOrig="639" w14:anchorId="50B7B69D">
                      <v:shape id="_x0000_i1027" type="#_x0000_t75" style="width:20.75pt;height:33.25pt" o:ole="">
                        <v:imagedata r:id="rId16" o:title=""/>
                      </v:shape>
                      <o:OLEObject Type="Embed" ProgID="Equation.3" ShapeID="_x0000_i1027" DrawAspect="Content" ObjectID="_1835967100" r:id="rId17"/>
                    </w:object>
                  </w:r>
                </w:p>
              </w:tc>
              <w:tc>
                <w:tcPr>
                  <w:tcW w:w="690" w:type="pct"/>
                  <w:vAlign w:val="center"/>
                </w:tcPr>
                <w:p w14:paraId="4AC9B671" w14:textId="77777777" w:rsidR="00A13CCC" w:rsidRPr="00A13CCC" w:rsidRDefault="00A13CCC" w:rsidP="00A13CCC">
                  <w:pPr>
                    <w:spacing w:after="0" w:line="240" w:lineRule="auto"/>
                    <w:jc w:val="center"/>
                    <w:rPr>
                      <w:rFonts w:ascii="Arial" w:hAnsi="Arial" w:cs="Arial"/>
                    </w:rPr>
                  </w:pPr>
                </w:p>
              </w:tc>
              <w:tc>
                <w:tcPr>
                  <w:tcW w:w="690" w:type="pct"/>
                </w:tcPr>
                <w:p w14:paraId="3768E265" w14:textId="77777777" w:rsidR="00A13CCC" w:rsidRPr="00A13CCC" w:rsidRDefault="00A13CCC" w:rsidP="00A13CCC">
                  <w:pPr>
                    <w:spacing w:after="0" w:line="240" w:lineRule="auto"/>
                    <w:jc w:val="center"/>
                    <w:rPr>
                      <w:rFonts w:ascii="Arial" w:hAnsi="Arial" w:cs="Arial"/>
                    </w:rPr>
                  </w:pPr>
                </w:p>
              </w:tc>
              <w:tc>
                <w:tcPr>
                  <w:tcW w:w="690" w:type="pct"/>
                  <w:vAlign w:val="center"/>
                </w:tcPr>
                <w:p w14:paraId="4DC21242" w14:textId="77777777" w:rsidR="00A13CCC" w:rsidRPr="00A13CCC" w:rsidRDefault="00A13CCC" w:rsidP="00A13CCC">
                  <w:pPr>
                    <w:spacing w:after="0" w:line="240" w:lineRule="auto"/>
                    <w:jc w:val="center"/>
                    <w:rPr>
                      <w:rFonts w:ascii="Arial" w:hAnsi="Arial" w:cs="Arial"/>
                    </w:rPr>
                  </w:pPr>
                </w:p>
              </w:tc>
              <w:tc>
                <w:tcPr>
                  <w:tcW w:w="690" w:type="pct"/>
                  <w:vAlign w:val="center"/>
                </w:tcPr>
                <w:p w14:paraId="29435874" w14:textId="77777777" w:rsidR="00A13CCC" w:rsidRPr="00A13CCC" w:rsidRDefault="00A13CCC" w:rsidP="00A13CCC">
                  <w:pPr>
                    <w:spacing w:after="0" w:line="240" w:lineRule="auto"/>
                    <w:jc w:val="center"/>
                    <w:rPr>
                      <w:rFonts w:ascii="Arial" w:hAnsi="Arial" w:cs="Arial"/>
                    </w:rPr>
                  </w:pPr>
                </w:p>
              </w:tc>
              <w:tc>
                <w:tcPr>
                  <w:tcW w:w="690" w:type="pct"/>
                  <w:vAlign w:val="center"/>
                </w:tcPr>
                <w:p w14:paraId="17A511E4" w14:textId="77777777" w:rsidR="00A13CCC" w:rsidRPr="00A13CCC" w:rsidRDefault="00A13CCC" w:rsidP="00A13CCC">
                  <w:pPr>
                    <w:spacing w:after="0" w:line="240" w:lineRule="auto"/>
                    <w:jc w:val="center"/>
                    <w:rPr>
                      <w:rFonts w:ascii="Arial" w:hAnsi="Arial" w:cs="Arial"/>
                    </w:rPr>
                  </w:pPr>
                </w:p>
              </w:tc>
              <w:tc>
                <w:tcPr>
                  <w:tcW w:w="691" w:type="pct"/>
                  <w:vAlign w:val="center"/>
                </w:tcPr>
                <w:p w14:paraId="32AC10B3" w14:textId="77777777" w:rsidR="00A13CCC" w:rsidRPr="00A13CCC" w:rsidRDefault="00A13CCC" w:rsidP="00A13CCC">
                  <w:pPr>
                    <w:spacing w:after="0" w:line="240" w:lineRule="auto"/>
                    <w:jc w:val="center"/>
                    <w:rPr>
                      <w:rFonts w:ascii="Arial" w:hAnsi="Arial" w:cs="Arial"/>
                    </w:rPr>
                  </w:pPr>
                </w:p>
              </w:tc>
            </w:tr>
          </w:tbl>
          <w:p w14:paraId="0D7C9559" w14:textId="77777777" w:rsidR="00A13CCC" w:rsidRDefault="00A13CCC" w:rsidP="00536C5D">
            <w:pPr>
              <w:jc w:val="both"/>
              <w:rPr>
                <w:rFonts w:ascii="Arial" w:hAnsi="Arial" w:cs="Arial"/>
                <w:b/>
                <w:bCs/>
                <w:noProof/>
                <w:lang w:eastAsia="fr-FR"/>
              </w:rPr>
            </w:pPr>
          </w:p>
          <w:p w14:paraId="6F0EC4E7" w14:textId="77777777" w:rsidR="00A13CCC" w:rsidRDefault="00A13CCC" w:rsidP="00536C5D">
            <w:pPr>
              <w:jc w:val="both"/>
              <w:rPr>
                <w:rFonts w:ascii="Arial" w:hAnsi="Arial" w:cs="Arial"/>
                <w:b/>
                <w:bCs/>
                <w:noProof/>
                <w:lang w:eastAsia="fr-FR"/>
              </w:rPr>
            </w:pPr>
          </w:p>
        </w:tc>
      </w:tr>
    </w:tbl>
    <w:p w14:paraId="40681053" w14:textId="20B9FB1D" w:rsidR="00656F7B" w:rsidRPr="00A13CCC" w:rsidRDefault="00656F7B" w:rsidP="00BB4CC6">
      <w:pPr>
        <w:spacing w:after="120" w:line="240" w:lineRule="auto"/>
        <w:jc w:val="both"/>
        <w:rPr>
          <w:rFonts w:ascii="Arial" w:hAnsi="Arial" w:cs="Arial"/>
        </w:rPr>
      </w:pPr>
    </w:p>
    <w:tbl>
      <w:tblPr>
        <w:tblStyle w:val="Grilledutableau"/>
        <w:tblW w:w="0" w:type="auto"/>
        <w:tblLook w:val="04A0" w:firstRow="1" w:lastRow="0" w:firstColumn="1" w:lastColumn="0" w:noHBand="0" w:noVBand="1"/>
      </w:tblPr>
      <w:tblGrid>
        <w:gridCol w:w="10338"/>
      </w:tblGrid>
      <w:tr w:rsidR="00A13CCC" w14:paraId="3F5FF379" w14:textId="77777777" w:rsidTr="00A13CCC">
        <w:tc>
          <w:tcPr>
            <w:tcW w:w="10338" w:type="dxa"/>
          </w:tcPr>
          <w:p w14:paraId="466F7DE5" w14:textId="5911BF3F" w:rsidR="00A13CCC" w:rsidRPr="00A13CCC" w:rsidRDefault="00A13CCC" w:rsidP="004022EE">
            <w:pPr>
              <w:spacing w:before="40" w:after="40"/>
              <w:jc w:val="both"/>
              <w:rPr>
                <w:rFonts w:ascii="Arial" w:hAnsi="Arial" w:cs="Arial"/>
              </w:rPr>
            </w:pPr>
            <w:r w:rsidRPr="00A13CCC">
              <w:rPr>
                <w:rFonts w:ascii="Arial" w:hAnsi="Arial" w:cs="Arial"/>
                <w:b/>
              </w:rPr>
              <w:t>Document </w:t>
            </w:r>
            <w:r>
              <w:rPr>
                <w:rFonts w:ascii="Arial" w:hAnsi="Arial" w:cs="Arial"/>
                <w:b/>
              </w:rPr>
              <w:t>4 -</w:t>
            </w:r>
            <w:r w:rsidRPr="00A13CCC">
              <w:rPr>
                <w:rFonts w:ascii="Arial" w:hAnsi="Arial" w:cs="Arial"/>
                <w:b/>
              </w:rPr>
              <w:t xml:space="preserve"> Relation de conjugaison</w:t>
            </w:r>
          </w:p>
          <w:p w14:paraId="3E3D8917" w14:textId="77777777" w:rsidR="00A13CCC" w:rsidRPr="00A13CCC" w:rsidRDefault="00A13CCC" w:rsidP="00A13CCC">
            <w:pPr>
              <w:spacing w:after="40"/>
              <w:rPr>
                <w:rFonts w:ascii="Arial" w:eastAsiaTheme="minorEastAsia" w:hAnsi="Arial" w:cs="Arial"/>
              </w:rPr>
            </w:pPr>
            <w:r w:rsidRPr="00A13CCC">
              <w:rPr>
                <w:rFonts w:ascii="Arial" w:hAnsi="Arial" w:cs="Arial"/>
              </w:rPr>
              <w:t xml:space="preserve">Une lentille convergente de centre optique O et de distance focale f’ donne d’un point objet A une image A’. La relation de conjugaison lie la position </w:t>
            </w:r>
            <m:oMath>
              <m:acc>
                <m:accPr>
                  <m:chr m:val="̅"/>
                  <m:ctrlPr>
                    <w:rPr>
                      <w:rFonts w:ascii="Cambria Math" w:hAnsi="Cambria Math" w:cs="Arial"/>
                      <w:i/>
                    </w:rPr>
                  </m:ctrlPr>
                </m:accPr>
                <m:e>
                  <m:r>
                    <w:rPr>
                      <w:rFonts w:ascii="Cambria Math" w:hAnsi="Cambria Math" w:cs="Arial"/>
                    </w:rPr>
                    <m:t>OA</m:t>
                  </m:r>
                </m:e>
              </m:acc>
            </m:oMath>
            <w:r w:rsidRPr="00A13CCC">
              <w:rPr>
                <w:rFonts w:ascii="Arial" w:eastAsiaTheme="minorEastAsia" w:hAnsi="Arial" w:cs="Arial"/>
              </w:rPr>
              <w:t xml:space="preserve"> de l’objet et la position </w:t>
            </w:r>
            <m:oMath>
              <m:acc>
                <m:accPr>
                  <m:chr m:val="̅"/>
                  <m:ctrlPr>
                    <w:rPr>
                      <w:rFonts w:ascii="Cambria Math" w:hAnsi="Cambria Math" w:cs="Arial"/>
                      <w:i/>
                    </w:rPr>
                  </m:ctrlPr>
                </m:accPr>
                <m:e>
                  <m:r>
                    <w:rPr>
                      <w:rFonts w:ascii="Cambria Math" w:hAnsi="Cambria Math" w:cs="Arial"/>
                    </w:rPr>
                    <m:t>OA'</m:t>
                  </m:r>
                </m:e>
              </m:acc>
              <m:r>
                <w:rPr>
                  <w:rFonts w:ascii="Cambria Math" w:hAnsi="Cambria Math" w:cs="Arial"/>
                </w:rPr>
                <m:t xml:space="preserve"> </m:t>
              </m:r>
            </m:oMath>
            <w:r w:rsidRPr="00A13CCC">
              <w:rPr>
                <w:rFonts w:ascii="Arial" w:eastAsiaTheme="minorEastAsia" w:hAnsi="Arial" w:cs="Arial"/>
              </w:rPr>
              <w:t>de son image :</w:t>
            </w:r>
          </w:p>
          <w:p w14:paraId="59C11B75" w14:textId="77777777" w:rsidR="00A13CCC" w:rsidRPr="00A13CCC" w:rsidRDefault="00000000" w:rsidP="00A13CCC">
            <w:pPr>
              <w:spacing w:after="40"/>
              <w:rPr>
                <w:rFonts w:ascii="Arial" w:hAnsi="Arial" w:cs="Arial"/>
                <w:iCs/>
              </w:rPr>
            </w:pPr>
            <m:oMathPara>
              <m:oMath>
                <m:f>
                  <m:fPr>
                    <m:ctrlPr>
                      <w:rPr>
                        <w:rFonts w:ascii="Cambria Math" w:hAnsi="Cambria Math" w:cs="Arial"/>
                        <w:i/>
                      </w:rPr>
                    </m:ctrlPr>
                  </m:fPr>
                  <m:num>
                    <m:r>
                      <w:rPr>
                        <w:rFonts w:ascii="Cambria Math" w:hAnsi="Cambria Math" w:cs="Arial"/>
                      </w:rPr>
                      <m:t>1</m:t>
                    </m:r>
                  </m:num>
                  <m:den>
                    <m:acc>
                      <m:accPr>
                        <m:chr m:val="̅"/>
                        <m:ctrlPr>
                          <w:rPr>
                            <w:rFonts w:ascii="Cambria Math" w:hAnsi="Cambria Math" w:cs="Arial"/>
                            <w:i/>
                          </w:rPr>
                        </m:ctrlPr>
                      </m:accPr>
                      <m:e>
                        <m:r>
                          <w:rPr>
                            <w:rFonts w:ascii="Cambria Math" w:hAnsi="Cambria Math" w:cs="Arial"/>
                          </w:rPr>
                          <m:t>OA'</m:t>
                        </m:r>
                      </m:e>
                    </m:acc>
                  </m:den>
                </m:f>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acc>
                      <m:accPr>
                        <m:chr m:val="̅"/>
                        <m:ctrlPr>
                          <w:rPr>
                            <w:rFonts w:ascii="Cambria Math" w:hAnsi="Cambria Math" w:cs="Arial"/>
                            <w:i/>
                          </w:rPr>
                        </m:ctrlPr>
                      </m:accPr>
                      <m:e>
                        <m:r>
                          <w:rPr>
                            <w:rFonts w:ascii="Cambria Math" w:hAnsi="Cambria Math" w:cs="Arial"/>
                          </w:rPr>
                          <m:t>OA</m:t>
                        </m:r>
                      </m:e>
                    </m:acc>
                  </m:den>
                </m:f>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en>
                </m:f>
                <m:r>
                  <w:rPr>
                    <w:rFonts w:ascii="Cambria Math" w:hAnsi="Cambria Math" w:cs="Arial"/>
                  </w:rPr>
                  <m:t xml:space="preserve">      </m:t>
                </m:r>
                <m:r>
                  <m:rPr>
                    <m:sty m:val="p"/>
                  </m:rPr>
                  <w:rPr>
                    <w:rFonts w:ascii="Cambria Math" w:hAnsi="Cambria Math" w:cs="Arial"/>
                  </w:rPr>
                  <m:t xml:space="preserve">avec V= </m:t>
                </m:r>
                <m:f>
                  <m:fPr>
                    <m:ctrlPr>
                      <w:rPr>
                        <w:rFonts w:ascii="Cambria Math" w:hAnsi="Cambria Math" w:cs="Arial"/>
                        <w:iCs/>
                      </w:rPr>
                    </m:ctrlPr>
                  </m:fPr>
                  <m:num>
                    <m:r>
                      <w:rPr>
                        <w:rFonts w:ascii="Cambria Math" w:hAnsi="Cambria Math" w:cs="Arial"/>
                      </w:rPr>
                      <m:t>1</m:t>
                    </m:r>
                  </m:num>
                  <m:den>
                    <m:sSup>
                      <m:sSupPr>
                        <m:ctrlPr>
                          <w:rPr>
                            <w:rFonts w:ascii="Cambria Math" w:hAnsi="Cambria Math" w:cs="Arial"/>
                            <w:i/>
                            <w:iCs/>
                          </w:rPr>
                        </m:ctrlPr>
                      </m:sSupPr>
                      <m:e>
                        <m:r>
                          <w:rPr>
                            <w:rFonts w:ascii="Cambria Math" w:hAnsi="Cambria Math" w:cs="Arial"/>
                          </w:rPr>
                          <m:t>f</m:t>
                        </m:r>
                      </m:e>
                      <m:sup>
                        <m:r>
                          <w:rPr>
                            <w:rFonts w:ascii="Cambria Math" w:hAnsi="Cambria Math" w:cs="Arial"/>
                          </w:rPr>
                          <m:t>'</m:t>
                        </m:r>
                      </m:sup>
                    </m:sSup>
                  </m:den>
                </m:f>
                <m:r>
                  <w:rPr>
                    <w:rFonts w:ascii="Cambria Math" w:hAnsi="Cambria Math" w:cs="Arial"/>
                  </w:rPr>
                  <m:t xml:space="preserve"> </m:t>
                </m:r>
                <m:r>
                  <m:rPr>
                    <m:sty m:val="p"/>
                  </m:rPr>
                  <w:rPr>
                    <w:rFonts w:ascii="Cambria Math" w:hAnsi="Cambria Math" w:cs="Arial"/>
                  </w:rPr>
                  <m:t>la vergence de la lentille</m:t>
                </m:r>
              </m:oMath>
            </m:oMathPara>
          </w:p>
          <w:p w14:paraId="479F251F" w14:textId="77777777" w:rsidR="00A13CCC" w:rsidRDefault="00A13CCC" w:rsidP="00536C5D">
            <w:pPr>
              <w:jc w:val="both"/>
              <w:rPr>
                <w:b/>
                <w:bCs/>
              </w:rPr>
            </w:pPr>
          </w:p>
        </w:tc>
      </w:tr>
    </w:tbl>
    <w:p w14:paraId="11CA2DC8" w14:textId="77777777" w:rsidR="00656F7B" w:rsidRDefault="00656F7B" w:rsidP="00536C5D">
      <w:pPr>
        <w:spacing w:after="0"/>
        <w:jc w:val="both"/>
        <w:rPr>
          <w:b/>
          <w:bCs/>
        </w:rPr>
      </w:pPr>
    </w:p>
    <w:p w14:paraId="4C96DA13" w14:textId="77777777" w:rsidR="00A13CCC" w:rsidRPr="009C09F9" w:rsidRDefault="00A13CCC" w:rsidP="00A13CCC">
      <w:pPr>
        <w:spacing w:after="0"/>
        <w:rPr>
          <w:rFonts w:ascii="Arial" w:hAnsi="Arial" w:cs="Arial"/>
          <w:b/>
          <w:bCs/>
        </w:rPr>
      </w:pPr>
      <w:r w:rsidRPr="009C09F9">
        <w:rPr>
          <w:rFonts w:ascii="Arial" w:hAnsi="Arial" w:cs="Arial"/>
          <w:b/>
          <w:bCs/>
        </w:rPr>
        <w:t>Questions</w:t>
      </w:r>
    </w:p>
    <w:p w14:paraId="62AF4A45" w14:textId="6C315A93" w:rsidR="00744F32" w:rsidRPr="00A13CCC" w:rsidRDefault="0020123C" w:rsidP="004B562F">
      <w:pPr>
        <w:spacing w:after="80" w:line="240" w:lineRule="auto"/>
        <w:jc w:val="both"/>
        <w:rPr>
          <w:rFonts w:ascii="Arial" w:hAnsi="Arial" w:cs="Arial"/>
          <w:i/>
          <w:iCs/>
        </w:rPr>
      </w:pPr>
      <w:r w:rsidRPr="00A13CCC">
        <w:rPr>
          <w:rFonts w:ascii="Arial" w:hAnsi="Arial" w:cs="Arial"/>
          <w:b/>
          <w:bCs/>
        </w:rPr>
        <w:t>1</w:t>
      </w:r>
      <w:r w:rsidR="00744F32" w:rsidRPr="00A13CCC">
        <w:rPr>
          <w:rFonts w:ascii="Arial" w:hAnsi="Arial" w:cs="Arial"/>
          <w:b/>
          <w:bCs/>
        </w:rPr>
        <w:t>.</w:t>
      </w:r>
      <w:r w:rsidR="00744F32" w:rsidRPr="00A13CCC">
        <w:rPr>
          <w:rFonts w:ascii="Arial" w:hAnsi="Arial" w:cs="Arial"/>
        </w:rPr>
        <w:t xml:space="preserve"> </w:t>
      </w:r>
      <w:r w:rsidR="009B73F8" w:rsidRPr="00A13CCC">
        <w:rPr>
          <w:rFonts w:ascii="Arial" w:hAnsi="Arial" w:cs="Arial"/>
        </w:rPr>
        <w:t xml:space="preserve">Mettre en œuvre le protocole expérimental. </w:t>
      </w:r>
    </w:p>
    <w:p w14:paraId="4F55A906" w14:textId="2333393D" w:rsidR="002D50BD" w:rsidRPr="00A13CCC" w:rsidRDefault="002D50BD" w:rsidP="004B562F">
      <w:pPr>
        <w:spacing w:after="0" w:line="240" w:lineRule="auto"/>
        <w:rPr>
          <w:rFonts w:ascii="Arial" w:hAnsi="Arial" w:cs="Arial"/>
        </w:rPr>
      </w:pPr>
      <w:r w:rsidRPr="00A13CCC">
        <w:rPr>
          <w:rFonts w:ascii="Arial" w:hAnsi="Arial" w:cs="Arial"/>
          <w:b/>
          <w:bCs/>
        </w:rPr>
        <w:t>2</w:t>
      </w:r>
      <w:r w:rsidR="0020123C" w:rsidRPr="00A13CCC">
        <w:rPr>
          <w:rFonts w:ascii="Arial" w:hAnsi="Arial" w:cs="Arial"/>
          <w:b/>
          <w:bCs/>
        </w:rPr>
        <w:t xml:space="preserve">. </w:t>
      </w:r>
      <w:r w:rsidRPr="00A13CCC">
        <w:rPr>
          <w:rFonts w:ascii="Arial" w:hAnsi="Arial" w:cs="Arial"/>
          <w:b/>
          <w:bCs/>
        </w:rPr>
        <w:t>a)</w:t>
      </w:r>
      <w:r w:rsidRPr="00A13CCC">
        <w:rPr>
          <w:rFonts w:ascii="Arial" w:hAnsi="Arial" w:cs="Arial"/>
        </w:rPr>
        <w:t xml:space="preserve"> Justifier le signe du grandissement γ.</w:t>
      </w:r>
    </w:p>
    <w:p w14:paraId="5C87BD0E" w14:textId="24422E76" w:rsidR="0020123C" w:rsidRPr="00A13CCC" w:rsidRDefault="002D50BD" w:rsidP="004B562F">
      <w:pPr>
        <w:spacing w:after="0" w:line="240" w:lineRule="auto"/>
        <w:ind w:firstLine="284"/>
        <w:rPr>
          <w:rFonts w:ascii="Arial" w:hAnsi="Arial" w:cs="Arial"/>
        </w:rPr>
      </w:pPr>
      <w:r w:rsidRPr="00A13CCC">
        <w:rPr>
          <w:rFonts w:ascii="Arial" w:hAnsi="Arial" w:cs="Arial"/>
          <w:b/>
          <w:bCs/>
        </w:rPr>
        <w:t>b</w:t>
      </w:r>
      <w:r w:rsidR="0020123C" w:rsidRPr="00A13CCC">
        <w:rPr>
          <w:rFonts w:ascii="Arial" w:hAnsi="Arial" w:cs="Arial"/>
          <w:b/>
          <w:bCs/>
        </w:rPr>
        <w:t xml:space="preserve">) </w:t>
      </w:r>
      <w:r w:rsidRPr="00A13CCC">
        <w:rPr>
          <w:rFonts w:ascii="Arial" w:hAnsi="Arial" w:cs="Arial"/>
        </w:rPr>
        <w:t>Comparer les valeurs du</w:t>
      </w:r>
      <w:r w:rsidR="0020123C" w:rsidRPr="00A13CCC">
        <w:rPr>
          <w:rFonts w:ascii="Arial" w:hAnsi="Arial" w:cs="Arial"/>
        </w:rPr>
        <w:t xml:space="preserve"> grandissement γ =  </w:t>
      </w:r>
      <w:r w:rsidR="0020123C" w:rsidRPr="00A13CCC">
        <w:rPr>
          <w:rFonts w:ascii="Arial" w:hAnsi="Arial" w:cs="Arial"/>
          <w:noProof/>
          <w:position w:val="-24"/>
        </w:rPr>
        <w:object w:dxaOrig="460" w:dyaOrig="639" w14:anchorId="65D57413">
          <v:shape id="_x0000_i1028" type="#_x0000_t75" alt="" style="width:24.9pt;height:33.25pt;mso-width-percent:0;mso-height-percent:0;mso-width-percent:0;mso-height-percent:0" o:ole="">
            <v:imagedata r:id="rId18" o:title=""/>
          </v:shape>
          <o:OLEObject Type="Embed" ProgID="Equation.3" ShapeID="_x0000_i1028" DrawAspect="Content" ObjectID="_1835967101" r:id="rId19"/>
        </w:object>
      </w:r>
      <w:r w:rsidR="0020123C" w:rsidRPr="00A13CCC">
        <w:rPr>
          <w:rFonts w:ascii="Arial" w:hAnsi="Arial" w:cs="Arial"/>
        </w:rPr>
        <w:t> </w:t>
      </w:r>
      <w:r w:rsidRPr="00A13CCC">
        <w:rPr>
          <w:rFonts w:ascii="Arial" w:hAnsi="Arial" w:cs="Arial"/>
        </w:rPr>
        <w:t>à celles du rapport</w:t>
      </w:r>
      <w:r w:rsidR="0020123C" w:rsidRPr="00A13CCC">
        <w:rPr>
          <w:rFonts w:ascii="Arial" w:hAnsi="Arial" w:cs="Arial"/>
        </w:rPr>
        <w:t xml:space="preserve"> </w:t>
      </w:r>
      <w:r w:rsidR="0020123C" w:rsidRPr="00A13CCC">
        <w:rPr>
          <w:rFonts w:ascii="Arial" w:hAnsi="Arial" w:cs="Arial"/>
          <w:noProof/>
          <w:position w:val="-24"/>
        </w:rPr>
        <w:object w:dxaOrig="420" w:dyaOrig="639" w14:anchorId="48D2DD7C">
          <v:shape id="_x0000_i1029" type="#_x0000_t75" alt="" style="width:22.15pt;height:33.25pt;mso-width-percent:0;mso-height-percent:0;mso-width-percent:0;mso-height-percent:0" o:ole="">
            <v:imagedata r:id="rId20" o:title=""/>
          </v:shape>
          <o:OLEObject Type="Embed" ProgID="Equation.3" ShapeID="_x0000_i1029" DrawAspect="Content" ObjectID="_1835967102" r:id="rId21"/>
        </w:object>
      </w:r>
      <w:r w:rsidR="0020123C" w:rsidRPr="00A13CCC">
        <w:rPr>
          <w:rFonts w:ascii="Arial" w:hAnsi="Arial" w:cs="Arial"/>
        </w:rPr>
        <w:t>.</w:t>
      </w:r>
    </w:p>
    <w:p w14:paraId="654D58BC" w14:textId="77777777" w:rsidR="002D50BD" w:rsidRPr="00A13CCC" w:rsidRDefault="002D50BD" w:rsidP="001D6B21">
      <w:pPr>
        <w:pStyle w:val="Sansinterligne"/>
        <w:jc w:val="both"/>
        <w:rPr>
          <w:rFonts w:ascii="Arial" w:hAnsi="Arial" w:cs="Arial"/>
          <w:b/>
          <w:bCs/>
        </w:rPr>
      </w:pPr>
    </w:p>
    <w:p w14:paraId="0DEE4B2E" w14:textId="76DD96F8" w:rsidR="009B73F8" w:rsidRPr="00A13CCC" w:rsidRDefault="002D50BD" w:rsidP="004B562F">
      <w:pPr>
        <w:pStyle w:val="Sansinterligne"/>
        <w:ind w:firstLine="142"/>
        <w:jc w:val="both"/>
        <w:rPr>
          <w:rFonts w:ascii="Arial" w:hAnsi="Arial" w:cs="Arial"/>
        </w:rPr>
      </w:pPr>
      <w:r w:rsidRPr="00A13CCC">
        <w:rPr>
          <w:rFonts w:ascii="Arial" w:hAnsi="Arial" w:cs="Arial"/>
          <w:b/>
          <w:bCs/>
        </w:rPr>
        <w:t>3</w:t>
      </w:r>
      <w:r w:rsidR="009B73F8" w:rsidRPr="00A13CCC">
        <w:rPr>
          <w:rFonts w:ascii="Arial" w:hAnsi="Arial" w:cs="Arial"/>
          <w:b/>
          <w:bCs/>
        </w:rPr>
        <w:t xml:space="preserve">. </w:t>
      </w:r>
      <w:r w:rsidR="009B73F8" w:rsidRPr="00A13CCC">
        <w:rPr>
          <w:rFonts w:ascii="Arial" w:hAnsi="Arial" w:cs="Arial"/>
        </w:rPr>
        <w:t>A l’aide d’un tableur grapheur :</w:t>
      </w:r>
    </w:p>
    <w:p w14:paraId="1A5439FA" w14:textId="39513419" w:rsidR="009B73F8" w:rsidRPr="00A13CCC" w:rsidRDefault="009B73F8" w:rsidP="004B562F">
      <w:pPr>
        <w:pStyle w:val="Sansinterligne"/>
        <w:ind w:firstLine="284"/>
        <w:jc w:val="both"/>
        <w:rPr>
          <w:rFonts w:ascii="Arial" w:hAnsi="Arial" w:cs="Arial"/>
        </w:rPr>
      </w:pPr>
      <w:r w:rsidRPr="00A13CCC">
        <w:rPr>
          <w:rFonts w:ascii="Arial" w:hAnsi="Arial" w:cs="Arial"/>
          <w:b/>
          <w:bCs/>
        </w:rPr>
        <w:t>a)</w:t>
      </w:r>
      <w:r w:rsidRPr="00A13CCC">
        <w:rPr>
          <w:rFonts w:ascii="Arial" w:hAnsi="Arial" w:cs="Arial"/>
        </w:rPr>
        <w:t xml:space="preserve"> </w:t>
      </w:r>
      <w:r w:rsidR="00AC76DD" w:rsidRPr="00A13CCC">
        <w:rPr>
          <w:rFonts w:ascii="Arial" w:hAnsi="Arial" w:cs="Arial"/>
        </w:rPr>
        <w:t>c</w:t>
      </w:r>
      <w:r w:rsidRPr="00A13CCC">
        <w:rPr>
          <w:rFonts w:ascii="Arial" w:hAnsi="Arial" w:cs="Arial"/>
        </w:rPr>
        <w:t xml:space="preserve">alculer </w:t>
      </w:r>
      <w:r w:rsidRPr="00A13CCC">
        <w:rPr>
          <w:rFonts w:ascii="Arial" w:hAnsi="Arial" w:cs="Arial"/>
          <w:position w:val="-26"/>
        </w:rPr>
        <w:object w:dxaOrig="460" w:dyaOrig="639" w14:anchorId="0A53945D">
          <v:shape id="_x0000_i1030" type="#_x0000_t75" style="width:23.55pt;height:33.25pt" o:ole="">
            <v:imagedata r:id="rId22" o:title=""/>
          </v:shape>
          <o:OLEObject Type="Embed" ProgID="Equation.DSMT4" ShapeID="_x0000_i1030" DrawAspect="Content" ObjectID="_1835967103" r:id="rId23"/>
        </w:object>
      </w:r>
      <w:r w:rsidRPr="00A13CCC">
        <w:rPr>
          <w:rFonts w:ascii="Arial" w:hAnsi="Arial" w:cs="Arial"/>
        </w:rPr>
        <w:t xml:space="preserve">et </w:t>
      </w:r>
      <w:r w:rsidRPr="00A13CCC">
        <w:rPr>
          <w:rFonts w:ascii="Arial" w:hAnsi="Arial" w:cs="Arial"/>
          <w:position w:val="-26"/>
        </w:rPr>
        <w:object w:dxaOrig="520" w:dyaOrig="639" w14:anchorId="436F73D9">
          <v:shape id="_x0000_i1031" type="#_x0000_t75" style="width:26.3pt;height:33.25pt" o:ole="">
            <v:imagedata r:id="rId24" o:title=""/>
          </v:shape>
          <o:OLEObject Type="Embed" ProgID="Equation.DSMT4" ShapeID="_x0000_i1031" DrawAspect="Content" ObjectID="_1835967104" r:id="rId25"/>
        </w:object>
      </w:r>
      <w:r w:rsidR="00AC76DD" w:rsidRPr="00A13CCC">
        <w:rPr>
          <w:rFonts w:ascii="Arial" w:hAnsi="Arial" w:cs="Arial"/>
        </w:rPr>
        <w:t> ;</w:t>
      </w:r>
    </w:p>
    <w:p w14:paraId="2C40E764" w14:textId="48D90392" w:rsidR="009B73F8" w:rsidRPr="00A13CCC" w:rsidRDefault="009B73F8" w:rsidP="004B562F">
      <w:pPr>
        <w:pStyle w:val="Sansinterligne"/>
        <w:ind w:firstLine="284"/>
        <w:jc w:val="both"/>
        <w:rPr>
          <w:rFonts w:ascii="Arial" w:hAnsi="Arial" w:cs="Arial"/>
        </w:rPr>
      </w:pPr>
      <w:r w:rsidRPr="00A13CCC">
        <w:rPr>
          <w:rFonts w:ascii="Arial" w:hAnsi="Arial" w:cs="Arial"/>
          <w:b/>
          <w:bCs/>
        </w:rPr>
        <w:t>b)</w:t>
      </w:r>
      <w:r w:rsidRPr="00A13CCC">
        <w:rPr>
          <w:rFonts w:ascii="Arial" w:hAnsi="Arial" w:cs="Arial"/>
        </w:rPr>
        <w:t xml:space="preserve"> </w:t>
      </w:r>
      <w:r w:rsidR="00AC76DD" w:rsidRPr="00A13CCC">
        <w:rPr>
          <w:rFonts w:ascii="Arial" w:hAnsi="Arial" w:cs="Arial"/>
        </w:rPr>
        <w:t>t</w:t>
      </w:r>
      <w:r w:rsidRPr="00A13CCC">
        <w:rPr>
          <w:rFonts w:ascii="Arial" w:hAnsi="Arial" w:cs="Arial"/>
        </w:rPr>
        <w:t xml:space="preserve">racer le graphique </w:t>
      </w:r>
      <w:r w:rsidRPr="00A13CCC">
        <w:rPr>
          <w:rFonts w:ascii="Arial" w:hAnsi="Arial" w:cs="Arial"/>
          <w:position w:val="-22"/>
        </w:rPr>
        <w:object w:dxaOrig="1200" w:dyaOrig="560" w14:anchorId="25BC3149">
          <v:shape id="_x0000_i1048" type="#_x0000_t75" style="width:59.6pt;height:29.1pt" o:ole="">
            <v:imagedata r:id="rId26" o:title=""/>
          </v:shape>
          <o:OLEObject Type="Embed" ProgID="Equation.3" ShapeID="_x0000_i1048" DrawAspect="Content" ObjectID="_1835967105" r:id="rId27"/>
        </w:object>
      </w:r>
      <w:r w:rsidR="00AC76DD" w:rsidRPr="00A13CCC">
        <w:rPr>
          <w:rFonts w:ascii="Arial" w:hAnsi="Arial" w:cs="Arial"/>
        </w:rPr>
        <w:t> ;</w:t>
      </w:r>
    </w:p>
    <w:p w14:paraId="50F9AA50" w14:textId="07741018" w:rsidR="009B73F8" w:rsidRPr="00A13CCC" w:rsidRDefault="009B73F8" w:rsidP="004B562F">
      <w:pPr>
        <w:pStyle w:val="Sansinterligne"/>
        <w:ind w:firstLine="284"/>
        <w:jc w:val="both"/>
        <w:rPr>
          <w:rFonts w:ascii="Arial" w:hAnsi="Arial" w:cs="Arial"/>
        </w:rPr>
      </w:pPr>
      <w:r w:rsidRPr="00A13CCC">
        <w:rPr>
          <w:rFonts w:ascii="Arial" w:hAnsi="Arial" w:cs="Arial"/>
          <w:b/>
          <w:bCs/>
        </w:rPr>
        <w:t>c)</w:t>
      </w:r>
      <w:r w:rsidRPr="00A13CCC">
        <w:rPr>
          <w:rFonts w:ascii="Arial" w:hAnsi="Arial" w:cs="Arial"/>
        </w:rPr>
        <w:t xml:space="preserve"> </w:t>
      </w:r>
      <w:r w:rsidR="00AC76DD" w:rsidRPr="00A13CCC">
        <w:rPr>
          <w:rFonts w:ascii="Arial" w:hAnsi="Arial" w:cs="Arial"/>
        </w:rPr>
        <w:t>m</w:t>
      </w:r>
      <w:r w:rsidRPr="00A13CCC">
        <w:rPr>
          <w:rFonts w:ascii="Arial" w:hAnsi="Arial" w:cs="Arial"/>
        </w:rPr>
        <w:t>odéliser par une droite. Afficher son équation ainsi que le coefficient de détermination.</w:t>
      </w:r>
    </w:p>
    <w:p w14:paraId="243E0FFD" w14:textId="4E26B6C9" w:rsidR="009B73F8" w:rsidRDefault="009B73F8" w:rsidP="004B562F">
      <w:pPr>
        <w:pStyle w:val="Sansinterligne"/>
        <w:spacing w:after="80"/>
        <w:ind w:firstLine="284"/>
        <w:jc w:val="both"/>
        <w:rPr>
          <w:rFonts w:ascii="Arial" w:hAnsi="Arial" w:cs="Arial"/>
        </w:rPr>
      </w:pPr>
      <w:r w:rsidRPr="00A13CCC">
        <w:rPr>
          <w:rFonts w:ascii="Arial" w:hAnsi="Arial" w:cs="Arial"/>
          <w:b/>
          <w:bCs/>
        </w:rPr>
        <w:t>d)</w:t>
      </w:r>
      <w:r w:rsidRPr="00A13CCC">
        <w:rPr>
          <w:rFonts w:ascii="Arial" w:hAnsi="Arial" w:cs="Arial"/>
        </w:rPr>
        <w:t xml:space="preserve"> Interpréter les résultats de la modélisation et montrer que la relation de conjugaison est vérifiée.</w:t>
      </w:r>
    </w:p>
    <w:p w14:paraId="0E2D2342" w14:textId="77777777" w:rsidR="004B562F" w:rsidRPr="004B562F" w:rsidRDefault="004B562F" w:rsidP="004B562F">
      <w:pPr>
        <w:pStyle w:val="Sansinterligne"/>
        <w:rPr>
          <w:sz w:val="16"/>
          <w:szCs w:val="16"/>
        </w:rPr>
      </w:pPr>
    </w:p>
    <w:p w14:paraId="179B3BE8" w14:textId="539FAA4A" w:rsidR="009B73F8" w:rsidRPr="00A13CCC" w:rsidRDefault="002D50BD" w:rsidP="004B562F">
      <w:pPr>
        <w:pStyle w:val="Sansinterligne"/>
        <w:spacing w:after="80"/>
        <w:jc w:val="both"/>
        <w:rPr>
          <w:rFonts w:ascii="Arial" w:hAnsi="Arial" w:cs="Arial"/>
        </w:rPr>
      </w:pPr>
      <w:r w:rsidRPr="00A13CCC">
        <w:rPr>
          <w:rFonts w:ascii="Arial" w:hAnsi="Arial" w:cs="Arial"/>
          <w:b/>
          <w:bCs/>
        </w:rPr>
        <w:t>4</w:t>
      </w:r>
      <w:r w:rsidR="009B73F8" w:rsidRPr="00A13CCC">
        <w:rPr>
          <w:rFonts w:ascii="Arial" w:hAnsi="Arial" w:cs="Arial"/>
          <w:b/>
          <w:bCs/>
        </w:rPr>
        <w:t>.</w:t>
      </w:r>
      <w:r w:rsidR="009B73F8" w:rsidRPr="00A13CCC">
        <w:rPr>
          <w:rFonts w:ascii="Arial" w:hAnsi="Arial" w:cs="Arial"/>
        </w:rPr>
        <w:t xml:space="preserve"> Déterminer la distance focale f’ de la lentille.</w:t>
      </w:r>
    </w:p>
    <w:tbl>
      <w:tblPr>
        <w:tblStyle w:val="Grilledutableau"/>
        <w:tblW w:w="0" w:type="auto"/>
        <w:tblInd w:w="704" w:type="dxa"/>
        <w:tblLook w:val="04A0" w:firstRow="1" w:lastRow="0" w:firstColumn="1" w:lastColumn="0" w:noHBand="0" w:noVBand="1"/>
      </w:tblPr>
      <w:tblGrid>
        <w:gridCol w:w="1073"/>
        <w:gridCol w:w="713"/>
        <w:gridCol w:w="713"/>
        <w:gridCol w:w="714"/>
        <w:gridCol w:w="713"/>
        <w:gridCol w:w="714"/>
        <w:gridCol w:w="713"/>
        <w:gridCol w:w="713"/>
        <w:gridCol w:w="714"/>
        <w:gridCol w:w="713"/>
        <w:gridCol w:w="714"/>
        <w:gridCol w:w="713"/>
        <w:gridCol w:w="714"/>
      </w:tblGrid>
      <w:tr w:rsidR="002D50BD" w:rsidRPr="00A13CCC" w14:paraId="79BC1F48" w14:textId="5C51A039" w:rsidTr="00914A76">
        <w:tc>
          <w:tcPr>
            <w:tcW w:w="1073" w:type="dxa"/>
          </w:tcPr>
          <w:p w14:paraId="2576D33A" w14:textId="45C097F4" w:rsidR="002D50BD" w:rsidRPr="00A13CCC" w:rsidRDefault="002D50BD" w:rsidP="002D50BD">
            <w:pPr>
              <w:pStyle w:val="Sansinterligne"/>
              <w:spacing w:after="80"/>
              <w:jc w:val="center"/>
              <w:rPr>
                <w:rFonts w:ascii="Arial" w:hAnsi="Arial" w:cs="Arial"/>
              </w:rPr>
            </w:pPr>
            <w:r w:rsidRPr="00A13CCC">
              <w:rPr>
                <w:rFonts w:ascii="Arial" w:hAnsi="Arial" w:cs="Arial"/>
              </w:rPr>
              <w:t>Groupe</w:t>
            </w:r>
          </w:p>
        </w:tc>
        <w:tc>
          <w:tcPr>
            <w:tcW w:w="713" w:type="dxa"/>
          </w:tcPr>
          <w:p w14:paraId="5A9225EB" w14:textId="7E908E9C" w:rsidR="002D50BD" w:rsidRPr="00A13CCC" w:rsidRDefault="002D50BD" w:rsidP="002D50BD">
            <w:pPr>
              <w:pStyle w:val="Sansinterligne"/>
              <w:spacing w:after="80"/>
              <w:jc w:val="center"/>
              <w:rPr>
                <w:rFonts w:ascii="Arial" w:hAnsi="Arial" w:cs="Arial"/>
              </w:rPr>
            </w:pPr>
            <w:r w:rsidRPr="00A13CCC">
              <w:rPr>
                <w:rFonts w:ascii="Arial" w:hAnsi="Arial" w:cs="Arial"/>
              </w:rPr>
              <w:t>1</w:t>
            </w:r>
          </w:p>
        </w:tc>
        <w:tc>
          <w:tcPr>
            <w:tcW w:w="713" w:type="dxa"/>
          </w:tcPr>
          <w:p w14:paraId="33C59E02" w14:textId="06975387" w:rsidR="002D50BD" w:rsidRPr="00A13CCC" w:rsidRDefault="002D50BD" w:rsidP="002D50BD">
            <w:pPr>
              <w:pStyle w:val="Sansinterligne"/>
              <w:spacing w:after="80"/>
              <w:jc w:val="center"/>
              <w:rPr>
                <w:rFonts w:ascii="Arial" w:hAnsi="Arial" w:cs="Arial"/>
              </w:rPr>
            </w:pPr>
            <w:r w:rsidRPr="00A13CCC">
              <w:rPr>
                <w:rFonts w:ascii="Arial" w:hAnsi="Arial" w:cs="Arial"/>
              </w:rPr>
              <w:t>2</w:t>
            </w:r>
          </w:p>
        </w:tc>
        <w:tc>
          <w:tcPr>
            <w:tcW w:w="714" w:type="dxa"/>
          </w:tcPr>
          <w:p w14:paraId="3F4B934F" w14:textId="2E533A4E" w:rsidR="002D50BD" w:rsidRPr="00A13CCC" w:rsidRDefault="002D50BD" w:rsidP="002D50BD">
            <w:pPr>
              <w:pStyle w:val="Sansinterligne"/>
              <w:spacing w:after="80"/>
              <w:jc w:val="center"/>
              <w:rPr>
                <w:rFonts w:ascii="Arial" w:hAnsi="Arial" w:cs="Arial"/>
              </w:rPr>
            </w:pPr>
            <w:r w:rsidRPr="00A13CCC">
              <w:rPr>
                <w:rFonts w:ascii="Arial" w:hAnsi="Arial" w:cs="Arial"/>
              </w:rPr>
              <w:t>3</w:t>
            </w:r>
          </w:p>
        </w:tc>
        <w:tc>
          <w:tcPr>
            <w:tcW w:w="713" w:type="dxa"/>
          </w:tcPr>
          <w:p w14:paraId="515F1CB5" w14:textId="1FE26F3D" w:rsidR="002D50BD" w:rsidRPr="00A13CCC" w:rsidRDefault="002D50BD" w:rsidP="002D50BD">
            <w:pPr>
              <w:pStyle w:val="Sansinterligne"/>
              <w:spacing w:after="80"/>
              <w:jc w:val="center"/>
              <w:rPr>
                <w:rFonts w:ascii="Arial" w:hAnsi="Arial" w:cs="Arial"/>
              </w:rPr>
            </w:pPr>
            <w:r w:rsidRPr="00A13CCC">
              <w:rPr>
                <w:rFonts w:ascii="Arial" w:hAnsi="Arial" w:cs="Arial"/>
              </w:rPr>
              <w:t>4</w:t>
            </w:r>
          </w:p>
        </w:tc>
        <w:tc>
          <w:tcPr>
            <w:tcW w:w="714" w:type="dxa"/>
          </w:tcPr>
          <w:p w14:paraId="48DD31E2" w14:textId="4CD22AC9" w:rsidR="002D50BD" w:rsidRPr="00A13CCC" w:rsidRDefault="002D50BD" w:rsidP="002D50BD">
            <w:pPr>
              <w:pStyle w:val="Sansinterligne"/>
              <w:spacing w:after="80"/>
              <w:jc w:val="center"/>
              <w:rPr>
                <w:rFonts w:ascii="Arial" w:hAnsi="Arial" w:cs="Arial"/>
              </w:rPr>
            </w:pPr>
            <w:r w:rsidRPr="00A13CCC">
              <w:rPr>
                <w:rFonts w:ascii="Arial" w:hAnsi="Arial" w:cs="Arial"/>
              </w:rPr>
              <w:t>5</w:t>
            </w:r>
          </w:p>
        </w:tc>
        <w:tc>
          <w:tcPr>
            <w:tcW w:w="713" w:type="dxa"/>
          </w:tcPr>
          <w:p w14:paraId="68CF74AE" w14:textId="33EB523F" w:rsidR="002D50BD" w:rsidRPr="00A13CCC" w:rsidRDefault="002D50BD" w:rsidP="002D50BD">
            <w:pPr>
              <w:pStyle w:val="Sansinterligne"/>
              <w:spacing w:after="80"/>
              <w:jc w:val="center"/>
              <w:rPr>
                <w:rFonts w:ascii="Arial" w:hAnsi="Arial" w:cs="Arial"/>
              </w:rPr>
            </w:pPr>
            <w:r w:rsidRPr="00A13CCC">
              <w:rPr>
                <w:rFonts w:ascii="Arial" w:hAnsi="Arial" w:cs="Arial"/>
              </w:rPr>
              <w:t>6</w:t>
            </w:r>
          </w:p>
        </w:tc>
        <w:tc>
          <w:tcPr>
            <w:tcW w:w="713" w:type="dxa"/>
          </w:tcPr>
          <w:p w14:paraId="413898AA" w14:textId="0DB67678" w:rsidR="002D50BD" w:rsidRPr="00A13CCC" w:rsidRDefault="002D50BD" w:rsidP="002D50BD">
            <w:pPr>
              <w:pStyle w:val="Sansinterligne"/>
              <w:spacing w:after="80"/>
              <w:jc w:val="center"/>
              <w:rPr>
                <w:rFonts w:ascii="Arial" w:hAnsi="Arial" w:cs="Arial"/>
              </w:rPr>
            </w:pPr>
            <w:r w:rsidRPr="00A13CCC">
              <w:rPr>
                <w:rFonts w:ascii="Arial" w:hAnsi="Arial" w:cs="Arial"/>
              </w:rPr>
              <w:t>7</w:t>
            </w:r>
          </w:p>
        </w:tc>
        <w:tc>
          <w:tcPr>
            <w:tcW w:w="714" w:type="dxa"/>
          </w:tcPr>
          <w:p w14:paraId="25483708" w14:textId="2BEB84FB" w:rsidR="002D50BD" w:rsidRPr="00A13CCC" w:rsidRDefault="002D50BD" w:rsidP="002D50BD">
            <w:pPr>
              <w:pStyle w:val="Sansinterligne"/>
              <w:spacing w:after="80"/>
              <w:jc w:val="center"/>
              <w:rPr>
                <w:rFonts w:ascii="Arial" w:hAnsi="Arial" w:cs="Arial"/>
              </w:rPr>
            </w:pPr>
            <w:r w:rsidRPr="00A13CCC">
              <w:rPr>
                <w:rFonts w:ascii="Arial" w:hAnsi="Arial" w:cs="Arial"/>
              </w:rPr>
              <w:t>8</w:t>
            </w:r>
          </w:p>
        </w:tc>
        <w:tc>
          <w:tcPr>
            <w:tcW w:w="713" w:type="dxa"/>
          </w:tcPr>
          <w:p w14:paraId="7238E937" w14:textId="05594B2F" w:rsidR="002D50BD" w:rsidRPr="00A13CCC" w:rsidRDefault="002D50BD" w:rsidP="002D50BD">
            <w:pPr>
              <w:pStyle w:val="Sansinterligne"/>
              <w:spacing w:after="80"/>
              <w:jc w:val="center"/>
              <w:rPr>
                <w:rFonts w:ascii="Arial" w:hAnsi="Arial" w:cs="Arial"/>
              </w:rPr>
            </w:pPr>
            <w:r w:rsidRPr="00A13CCC">
              <w:rPr>
                <w:rFonts w:ascii="Arial" w:hAnsi="Arial" w:cs="Arial"/>
              </w:rPr>
              <w:t>9</w:t>
            </w:r>
          </w:p>
        </w:tc>
        <w:tc>
          <w:tcPr>
            <w:tcW w:w="714" w:type="dxa"/>
          </w:tcPr>
          <w:p w14:paraId="1CE2D0E6" w14:textId="71A1370D" w:rsidR="002D50BD" w:rsidRPr="00A13CCC" w:rsidRDefault="002D50BD" w:rsidP="002D50BD">
            <w:pPr>
              <w:pStyle w:val="Sansinterligne"/>
              <w:spacing w:after="80"/>
              <w:jc w:val="center"/>
              <w:rPr>
                <w:rFonts w:ascii="Arial" w:hAnsi="Arial" w:cs="Arial"/>
              </w:rPr>
            </w:pPr>
            <w:r w:rsidRPr="00A13CCC">
              <w:rPr>
                <w:rFonts w:ascii="Arial" w:hAnsi="Arial" w:cs="Arial"/>
              </w:rPr>
              <w:t>10</w:t>
            </w:r>
          </w:p>
        </w:tc>
        <w:tc>
          <w:tcPr>
            <w:tcW w:w="713" w:type="dxa"/>
          </w:tcPr>
          <w:p w14:paraId="576F4E4B" w14:textId="6B1E8CD9" w:rsidR="002D50BD" w:rsidRPr="00A13CCC" w:rsidRDefault="002D50BD" w:rsidP="002D50BD">
            <w:pPr>
              <w:pStyle w:val="Sansinterligne"/>
              <w:spacing w:after="80"/>
              <w:jc w:val="center"/>
              <w:rPr>
                <w:rFonts w:ascii="Arial" w:hAnsi="Arial" w:cs="Arial"/>
              </w:rPr>
            </w:pPr>
            <w:r w:rsidRPr="00A13CCC">
              <w:rPr>
                <w:rFonts w:ascii="Arial" w:hAnsi="Arial" w:cs="Arial"/>
              </w:rPr>
              <w:t>11</w:t>
            </w:r>
          </w:p>
        </w:tc>
        <w:tc>
          <w:tcPr>
            <w:tcW w:w="714" w:type="dxa"/>
          </w:tcPr>
          <w:p w14:paraId="427C9DB9" w14:textId="5374C43A" w:rsidR="002D50BD" w:rsidRPr="00A13CCC" w:rsidRDefault="002D50BD" w:rsidP="002D50BD">
            <w:pPr>
              <w:pStyle w:val="Sansinterligne"/>
              <w:spacing w:after="80"/>
              <w:jc w:val="center"/>
              <w:rPr>
                <w:rFonts w:ascii="Arial" w:hAnsi="Arial" w:cs="Arial"/>
              </w:rPr>
            </w:pPr>
            <w:r w:rsidRPr="00A13CCC">
              <w:rPr>
                <w:rFonts w:ascii="Arial" w:hAnsi="Arial" w:cs="Arial"/>
              </w:rPr>
              <w:t>12</w:t>
            </w:r>
          </w:p>
        </w:tc>
      </w:tr>
      <w:tr w:rsidR="002D50BD" w:rsidRPr="00A13CCC" w14:paraId="412C0356" w14:textId="41BB9514" w:rsidTr="00914A76">
        <w:tc>
          <w:tcPr>
            <w:tcW w:w="1073" w:type="dxa"/>
          </w:tcPr>
          <w:p w14:paraId="410918D3" w14:textId="665F5443" w:rsidR="002D50BD" w:rsidRPr="00A13CCC" w:rsidRDefault="002D50BD" w:rsidP="002D50BD">
            <w:pPr>
              <w:pStyle w:val="Sansinterligne"/>
              <w:spacing w:after="80"/>
              <w:jc w:val="center"/>
              <w:rPr>
                <w:rFonts w:ascii="Arial" w:hAnsi="Arial" w:cs="Arial"/>
              </w:rPr>
            </w:pPr>
            <w:r w:rsidRPr="00A13CCC">
              <w:rPr>
                <w:rFonts w:ascii="Arial" w:hAnsi="Arial" w:cs="Arial"/>
              </w:rPr>
              <w:t>Distance focale en m</w:t>
            </w:r>
          </w:p>
        </w:tc>
        <w:tc>
          <w:tcPr>
            <w:tcW w:w="713" w:type="dxa"/>
          </w:tcPr>
          <w:p w14:paraId="150A204F" w14:textId="77777777" w:rsidR="002D50BD" w:rsidRPr="00A13CCC" w:rsidRDefault="002D50BD" w:rsidP="002D50BD">
            <w:pPr>
              <w:pStyle w:val="Sansinterligne"/>
              <w:spacing w:after="80"/>
              <w:jc w:val="center"/>
              <w:rPr>
                <w:rFonts w:ascii="Arial" w:hAnsi="Arial" w:cs="Arial"/>
              </w:rPr>
            </w:pPr>
          </w:p>
        </w:tc>
        <w:tc>
          <w:tcPr>
            <w:tcW w:w="713" w:type="dxa"/>
          </w:tcPr>
          <w:p w14:paraId="40863F61" w14:textId="77777777" w:rsidR="002D50BD" w:rsidRPr="00A13CCC" w:rsidRDefault="002D50BD" w:rsidP="002D50BD">
            <w:pPr>
              <w:pStyle w:val="Sansinterligne"/>
              <w:spacing w:after="80"/>
              <w:jc w:val="center"/>
              <w:rPr>
                <w:rFonts w:ascii="Arial" w:hAnsi="Arial" w:cs="Arial"/>
              </w:rPr>
            </w:pPr>
          </w:p>
        </w:tc>
        <w:tc>
          <w:tcPr>
            <w:tcW w:w="714" w:type="dxa"/>
          </w:tcPr>
          <w:p w14:paraId="793A4D6B" w14:textId="77777777" w:rsidR="002D50BD" w:rsidRPr="00A13CCC" w:rsidRDefault="002D50BD" w:rsidP="002D50BD">
            <w:pPr>
              <w:pStyle w:val="Sansinterligne"/>
              <w:spacing w:after="80"/>
              <w:jc w:val="center"/>
              <w:rPr>
                <w:rFonts w:ascii="Arial" w:hAnsi="Arial" w:cs="Arial"/>
              </w:rPr>
            </w:pPr>
          </w:p>
        </w:tc>
        <w:tc>
          <w:tcPr>
            <w:tcW w:w="713" w:type="dxa"/>
          </w:tcPr>
          <w:p w14:paraId="4CB8F243" w14:textId="77777777" w:rsidR="002D50BD" w:rsidRPr="00A13CCC" w:rsidRDefault="002D50BD" w:rsidP="002D50BD">
            <w:pPr>
              <w:pStyle w:val="Sansinterligne"/>
              <w:spacing w:after="80"/>
              <w:jc w:val="center"/>
              <w:rPr>
                <w:rFonts w:ascii="Arial" w:hAnsi="Arial" w:cs="Arial"/>
              </w:rPr>
            </w:pPr>
          </w:p>
        </w:tc>
        <w:tc>
          <w:tcPr>
            <w:tcW w:w="714" w:type="dxa"/>
          </w:tcPr>
          <w:p w14:paraId="6E32DFDC" w14:textId="77777777" w:rsidR="002D50BD" w:rsidRPr="00A13CCC" w:rsidRDefault="002D50BD" w:rsidP="002D50BD">
            <w:pPr>
              <w:pStyle w:val="Sansinterligne"/>
              <w:spacing w:after="80"/>
              <w:jc w:val="center"/>
              <w:rPr>
                <w:rFonts w:ascii="Arial" w:hAnsi="Arial" w:cs="Arial"/>
              </w:rPr>
            </w:pPr>
          </w:p>
        </w:tc>
        <w:tc>
          <w:tcPr>
            <w:tcW w:w="713" w:type="dxa"/>
          </w:tcPr>
          <w:p w14:paraId="30C2EDDD" w14:textId="77777777" w:rsidR="002D50BD" w:rsidRPr="00A13CCC" w:rsidRDefault="002D50BD" w:rsidP="002D50BD">
            <w:pPr>
              <w:pStyle w:val="Sansinterligne"/>
              <w:spacing w:after="80"/>
              <w:jc w:val="center"/>
              <w:rPr>
                <w:rFonts w:ascii="Arial" w:hAnsi="Arial" w:cs="Arial"/>
              </w:rPr>
            </w:pPr>
          </w:p>
        </w:tc>
        <w:tc>
          <w:tcPr>
            <w:tcW w:w="713" w:type="dxa"/>
          </w:tcPr>
          <w:p w14:paraId="0BD8B77A" w14:textId="77777777" w:rsidR="002D50BD" w:rsidRPr="00A13CCC" w:rsidRDefault="002D50BD" w:rsidP="002D50BD">
            <w:pPr>
              <w:pStyle w:val="Sansinterligne"/>
              <w:spacing w:after="80"/>
              <w:jc w:val="center"/>
              <w:rPr>
                <w:rFonts w:ascii="Arial" w:hAnsi="Arial" w:cs="Arial"/>
              </w:rPr>
            </w:pPr>
          </w:p>
        </w:tc>
        <w:tc>
          <w:tcPr>
            <w:tcW w:w="714" w:type="dxa"/>
          </w:tcPr>
          <w:p w14:paraId="2193FC01" w14:textId="77777777" w:rsidR="002D50BD" w:rsidRPr="00A13CCC" w:rsidRDefault="002D50BD" w:rsidP="002D50BD">
            <w:pPr>
              <w:pStyle w:val="Sansinterligne"/>
              <w:spacing w:after="80"/>
              <w:jc w:val="center"/>
              <w:rPr>
                <w:rFonts w:ascii="Arial" w:hAnsi="Arial" w:cs="Arial"/>
              </w:rPr>
            </w:pPr>
          </w:p>
        </w:tc>
        <w:tc>
          <w:tcPr>
            <w:tcW w:w="713" w:type="dxa"/>
          </w:tcPr>
          <w:p w14:paraId="204F0F72" w14:textId="77777777" w:rsidR="002D50BD" w:rsidRPr="00A13CCC" w:rsidRDefault="002D50BD" w:rsidP="002D50BD">
            <w:pPr>
              <w:pStyle w:val="Sansinterligne"/>
              <w:spacing w:after="80"/>
              <w:jc w:val="center"/>
              <w:rPr>
                <w:rFonts w:ascii="Arial" w:hAnsi="Arial" w:cs="Arial"/>
              </w:rPr>
            </w:pPr>
          </w:p>
        </w:tc>
        <w:tc>
          <w:tcPr>
            <w:tcW w:w="714" w:type="dxa"/>
          </w:tcPr>
          <w:p w14:paraId="4D9F6EEC" w14:textId="77777777" w:rsidR="002D50BD" w:rsidRPr="00A13CCC" w:rsidRDefault="002D50BD" w:rsidP="002D50BD">
            <w:pPr>
              <w:pStyle w:val="Sansinterligne"/>
              <w:spacing w:after="80"/>
              <w:jc w:val="center"/>
              <w:rPr>
                <w:rFonts w:ascii="Arial" w:hAnsi="Arial" w:cs="Arial"/>
              </w:rPr>
            </w:pPr>
          </w:p>
        </w:tc>
        <w:tc>
          <w:tcPr>
            <w:tcW w:w="713" w:type="dxa"/>
          </w:tcPr>
          <w:p w14:paraId="0C6B28B3" w14:textId="77777777" w:rsidR="002D50BD" w:rsidRPr="00A13CCC" w:rsidRDefault="002D50BD" w:rsidP="002D50BD">
            <w:pPr>
              <w:pStyle w:val="Sansinterligne"/>
              <w:spacing w:after="80"/>
              <w:jc w:val="center"/>
              <w:rPr>
                <w:rFonts w:ascii="Arial" w:hAnsi="Arial" w:cs="Arial"/>
              </w:rPr>
            </w:pPr>
          </w:p>
        </w:tc>
        <w:tc>
          <w:tcPr>
            <w:tcW w:w="714" w:type="dxa"/>
          </w:tcPr>
          <w:p w14:paraId="5452F60F" w14:textId="77777777" w:rsidR="002D50BD" w:rsidRPr="00A13CCC" w:rsidRDefault="002D50BD" w:rsidP="002D50BD">
            <w:pPr>
              <w:pStyle w:val="Sansinterligne"/>
              <w:spacing w:after="80"/>
              <w:jc w:val="center"/>
              <w:rPr>
                <w:rFonts w:ascii="Arial" w:hAnsi="Arial" w:cs="Arial"/>
              </w:rPr>
            </w:pPr>
          </w:p>
        </w:tc>
      </w:tr>
    </w:tbl>
    <w:p w14:paraId="3CE941BF" w14:textId="329F06B3" w:rsidR="00AB7364" w:rsidRPr="00A13CCC" w:rsidRDefault="0039019F" w:rsidP="004B562F">
      <w:pPr>
        <w:pStyle w:val="Sansinterligne"/>
        <w:spacing w:before="120"/>
        <w:jc w:val="both"/>
        <w:rPr>
          <w:rFonts w:ascii="Arial" w:hAnsi="Arial" w:cs="Arial"/>
        </w:rPr>
      </w:pPr>
      <w:r w:rsidRPr="00A13CCC">
        <w:rPr>
          <w:rFonts w:ascii="Arial" w:hAnsi="Arial" w:cs="Arial"/>
          <w:b/>
          <w:bCs/>
        </w:rPr>
        <w:t>5</w:t>
      </w:r>
      <w:r w:rsidR="00AB7364" w:rsidRPr="00A13CCC">
        <w:rPr>
          <w:rFonts w:ascii="Arial" w:hAnsi="Arial" w:cs="Arial"/>
          <w:b/>
          <w:bCs/>
        </w:rPr>
        <w:t xml:space="preserve">. </w:t>
      </w:r>
      <w:r w:rsidR="00AB7364" w:rsidRPr="00A13CCC">
        <w:rPr>
          <w:rFonts w:ascii="Arial" w:hAnsi="Arial" w:cs="Arial"/>
        </w:rPr>
        <w:t xml:space="preserve"> </w:t>
      </w:r>
      <w:r w:rsidR="003863D8" w:rsidRPr="00A13CCC">
        <w:rPr>
          <w:rFonts w:ascii="Arial" w:hAnsi="Arial" w:cs="Arial"/>
          <w:b/>
          <w:bCs/>
        </w:rPr>
        <w:t>a)</w:t>
      </w:r>
      <w:r w:rsidR="003863D8" w:rsidRPr="00A13CCC">
        <w:rPr>
          <w:rFonts w:ascii="Arial" w:hAnsi="Arial" w:cs="Arial"/>
        </w:rPr>
        <w:t xml:space="preserve"> </w:t>
      </w:r>
      <w:r w:rsidR="00AB7364" w:rsidRPr="00A13CCC">
        <w:rPr>
          <w:rFonts w:ascii="Arial" w:hAnsi="Arial" w:cs="Arial"/>
        </w:rPr>
        <w:t xml:space="preserve"> </w:t>
      </w:r>
      <w:r w:rsidR="00914A76">
        <w:rPr>
          <w:rFonts w:ascii="Arial" w:hAnsi="Arial" w:cs="Arial"/>
        </w:rPr>
        <w:t>R</w:t>
      </w:r>
      <w:r w:rsidR="00AB7364" w:rsidRPr="00A13CCC">
        <w:rPr>
          <w:rFonts w:ascii="Arial" w:hAnsi="Arial" w:cs="Arial"/>
        </w:rPr>
        <w:t>eprésenter l’histogramme des distances focales f’ pour la classe</w:t>
      </w:r>
      <w:r w:rsidR="00914A76">
        <w:rPr>
          <w:rFonts w:ascii="Arial" w:hAnsi="Arial" w:cs="Arial"/>
        </w:rPr>
        <w:t>.</w:t>
      </w:r>
    </w:p>
    <w:p w14:paraId="5B8C0A3C" w14:textId="0FAA648E" w:rsidR="00AB7364" w:rsidRPr="00A13CCC" w:rsidRDefault="003863D8" w:rsidP="004B562F">
      <w:pPr>
        <w:pStyle w:val="Sansinterligne"/>
        <w:ind w:firstLine="284"/>
        <w:jc w:val="both"/>
        <w:rPr>
          <w:rFonts w:ascii="Arial" w:hAnsi="Arial" w:cs="Arial"/>
        </w:rPr>
      </w:pPr>
      <w:r w:rsidRPr="00A13CCC">
        <w:rPr>
          <w:rFonts w:ascii="Arial" w:hAnsi="Arial" w:cs="Arial"/>
          <w:b/>
          <w:bCs/>
        </w:rPr>
        <w:t>b)</w:t>
      </w:r>
      <w:r w:rsidR="00AB7364" w:rsidRPr="00A13CCC">
        <w:rPr>
          <w:rFonts w:ascii="Arial" w:hAnsi="Arial" w:cs="Arial"/>
        </w:rPr>
        <w:t xml:space="preserve"> </w:t>
      </w:r>
      <w:r w:rsidR="00914A76">
        <w:rPr>
          <w:rFonts w:ascii="Arial" w:hAnsi="Arial" w:cs="Arial"/>
        </w:rPr>
        <w:t>C</w:t>
      </w:r>
      <w:r w:rsidR="00AB7364" w:rsidRPr="00A13CCC">
        <w:rPr>
          <w:rFonts w:ascii="Arial" w:hAnsi="Arial" w:cs="Arial"/>
        </w:rPr>
        <w:t>alculer la valeur moyenne et l’</w:t>
      </w:r>
      <w:r w:rsidRPr="00A13CCC">
        <w:rPr>
          <w:rFonts w:ascii="Arial" w:hAnsi="Arial" w:cs="Arial"/>
        </w:rPr>
        <w:t xml:space="preserve">incertitude </w:t>
      </w:r>
      <w:r w:rsidR="00AB7364" w:rsidRPr="00A13CCC">
        <w:rPr>
          <w:rFonts w:ascii="Arial" w:hAnsi="Arial" w:cs="Arial"/>
        </w:rPr>
        <w:t>type de la distance focale f</w:t>
      </w:r>
      <w:r w:rsidRPr="00A13CCC">
        <w:rPr>
          <w:rFonts w:ascii="Arial" w:hAnsi="Arial" w:cs="Arial"/>
        </w:rPr>
        <w:t>’ (incertitude de type A);</w:t>
      </w:r>
    </w:p>
    <w:p w14:paraId="600372B0" w14:textId="393148DC" w:rsidR="003863D8" w:rsidRPr="00A13CCC" w:rsidRDefault="003863D8" w:rsidP="004B562F">
      <w:pPr>
        <w:spacing w:after="120" w:line="240" w:lineRule="auto"/>
        <w:ind w:firstLine="284"/>
        <w:jc w:val="both"/>
        <w:rPr>
          <w:rFonts w:ascii="Arial" w:hAnsi="Arial" w:cs="Arial"/>
        </w:rPr>
      </w:pPr>
      <w:r w:rsidRPr="00A13CCC">
        <w:rPr>
          <w:rFonts w:ascii="Arial" w:hAnsi="Arial" w:cs="Arial"/>
          <w:b/>
          <w:bCs/>
        </w:rPr>
        <w:t>c)</w:t>
      </w:r>
      <w:r w:rsidRPr="00A13CCC">
        <w:rPr>
          <w:rFonts w:ascii="Arial" w:hAnsi="Arial" w:cs="Arial"/>
        </w:rPr>
        <w:t xml:space="preserve"> </w:t>
      </w:r>
      <w:r w:rsidR="00914A76">
        <w:rPr>
          <w:rFonts w:ascii="Arial" w:hAnsi="Arial" w:cs="Arial"/>
        </w:rPr>
        <w:t>E</w:t>
      </w:r>
      <w:r w:rsidRPr="00A13CCC">
        <w:rPr>
          <w:rFonts w:ascii="Arial" w:hAnsi="Arial" w:cs="Arial"/>
        </w:rPr>
        <w:t>n déduire un encadrement de la distance focale f’.</w:t>
      </w:r>
    </w:p>
    <w:p w14:paraId="134585F2" w14:textId="213F94B9" w:rsidR="0039019F" w:rsidRPr="00A13CCC" w:rsidRDefault="0039019F" w:rsidP="004B562F">
      <w:pPr>
        <w:pStyle w:val="Sansinterligne"/>
        <w:spacing w:after="80"/>
        <w:rPr>
          <w:rFonts w:ascii="Arial" w:hAnsi="Arial" w:cs="Arial"/>
        </w:rPr>
      </w:pPr>
      <w:r w:rsidRPr="00A13CCC">
        <w:rPr>
          <w:rFonts w:ascii="Arial" w:hAnsi="Arial" w:cs="Arial"/>
          <w:b/>
          <w:bCs/>
        </w:rPr>
        <w:t>6.</w:t>
      </w:r>
      <w:r w:rsidRPr="00A13CCC">
        <w:rPr>
          <w:rFonts w:ascii="Arial" w:hAnsi="Arial" w:cs="Arial"/>
        </w:rPr>
        <w:t xml:space="preserve"> Comparer les distances focales f’ obtenues par </w:t>
      </w:r>
      <w:r w:rsidR="00254623" w:rsidRPr="00A13CCC">
        <w:rPr>
          <w:rFonts w:ascii="Arial" w:hAnsi="Arial" w:cs="Arial"/>
        </w:rPr>
        <w:t>les différentes méthodes</w:t>
      </w:r>
      <w:r w:rsidR="00A22044" w:rsidRPr="00A13CCC">
        <w:rPr>
          <w:rFonts w:ascii="Arial" w:hAnsi="Arial" w:cs="Arial"/>
        </w:rPr>
        <w:t>.</w:t>
      </w:r>
    </w:p>
    <w:p w14:paraId="40EBFC0E" w14:textId="7D771659" w:rsidR="00A72CBE" w:rsidRPr="00914A76" w:rsidRDefault="002D50BD" w:rsidP="004B562F">
      <w:pPr>
        <w:pStyle w:val="Paragraphedeliste"/>
        <w:spacing w:after="0" w:line="240" w:lineRule="auto"/>
        <w:ind w:left="284" w:hanging="284"/>
        <w:jc w:val="both"/>
        <w:rPr>
          <w:rFonts w:ascii="Arial" w:hAnsi="Arial" w:cs="Arial"/>
        </w:rPr>
      </w:pPr>
      <w:r w:rsidRPr="00914A76">
        <w:rPr>
          <w:rFonts w:ascii="Arial" w:hAnsi="Arial" w:cs="Arial"/>
          <w:b/>
          <w:bCs/>
        </w:rPr>
        <w:t>7</w:t>
      </w:r>
      <w:r w:rsidR="001A4173" w:rsidRPr="00914A76">
        <w:rPr>
          <w:rFonts w:ascii="Arial" w:hAnsi="Arial" w:cs="Arial"/>
        </w:rPr>
        <w:t xml:space="preserve">. </w:t>
      </w:r>
      <w:r w:rsidR="00A72CBE" w:rsidRPr="00914A76">
        <w:rPr>
          <w:rFonts w:ascii="Arial" w:hAnsi="Arial" w:cs="Arial"/>
        </w:rPr>
        <w:t>L’œil hypermétrope est modélisé par une lentille convergente L</w:t>
      </w:r>
      <w:r w:rsidR="00A72CBE" w:rsidRPr="00914A76">
        <w:rPr>
          <w:rFonts w:ascii="Arial" w:hAnsi="Arial" w:cs="Arial"/>
          <w:vertAlign w:val="subscript"/>
        </w:rPr>
        <w:t>1</w:t>
      </w:r>
      <w:r w:rsidR="00A72CBE" w:rsidRPr="00914A76">
        <w:rPr>
          <w:rFonts w:ascii="Arial" w:hAnsi="Arial" w:cs="Arial"/>
        </w:rPr>
        <w:t xml:space="preserve"> de distance focale f’</w:t>
      </w:r>
      <w:r w:rsidR="00A72CBE" w:rsidRPr="00914A76">
        <w:rPr>
          <w:rFonts w:ascii="Arial" w:hAnsi="Arial" w:cs="Arial"/>
          <w:vertAlign w:val="subscript"/>
        </w:rPr>
        <w:t>1</w:t>
      </w:r>
      <w:r w:rsidR="00A72CBE" w:rsidRPr="00914A76">
        <w:rPr>
          <w:rFonts w:ascii="Arial" w:hAnsi="Arial" w:cs="Arial"/>
        </w:rPr>
        <w:t xml:space="preserve"> = 33 cm.</w:t>
      </w:r>
      <w:r w:rsidR="00A72CBE" w:rsidRPr="00914A76">
        <w:rPr>
          <w:rFonts w:ascii="Arial" w:hAnsi="Arial" w:cs="Arial"/>
          <w:b/>
          <w:bCs/>
        </w:rPr>
        <w:t xml:space="preserve"> </w:t>
      </w:r>
      <w:r w:rsidR="00A72CBE" w:rsidRPr="00914A76">
        <w:rPr>
          <w:rFonts w:ascii="Arial" w:hAnsi="Arial" w:cs="Arial"/>
        </w:rPr>
        <w:t>A</w:t>
      </w:r>
      <w:r w:rsidR="0015783A" w:rsidRPr="00914A76">
        <w:rPr>
          <w:rFonts w:ascii="Arial" w:hAnsi="Arial" w:cs="Arial"/>
        </w:rPr>
        <w:t>près correction on a V</w:t>
      </w:r>
      <w:r w:rsidR="004B562F" w:rsidRPr="004B562F">
        <w:rPr>
          <w:rFonts w:ascii="Arial" w:hAnsi="Arial" w:cs="Arial"/>
          <w:vertAlign w:val="subscript"/>
        </w:rPr>
        <w:t>œil</w:t>
      </w:r>
      <w:r w:rsidR="0015783A" w:rsidRPr="004B562F">
        <w:rPr>
          <w:rFonts w:ascii="Arial" w:hAnsi="Arial" w:cs="Arial"/>
          <w:vertAlign w:val="subscript"/>
        </w:rPr>
        <w:t xml:space="preserve"> corrigé </w:t>
      </w:r>
      <w:r w:rsidR="0015783A" w:rsidRPr="00914A76">
        <w:rPr>
          <w:rFonts w:ascii="Arial" w:hAnsi="Arial" w:cs="Arial"/>
        </w:rPr>
        <w:t>= V</w:t>
      </w:r>
      <w:r w:rsidR="00A72CBE" w:rsidRPr="00A05FDC">
        <w:rPr>
          <w:rFonts w:ascii="Arial" w:hAnsi="Arial" w:cs="Arial"/>
          <w:vertAlign w:val="subscript"/>
        </w:rPr>
        <w:t xml:space="preserve">L1 </w:t>
      </w:r>
      <w:r w:rsidR="0015783A" w:rsidRPr="00914A76">
        <w:rPr>
          <w:rFonts w:ascii="Arial" w:hAnsi="Arial" w:cs="Arial"/>
        </w:rPr>
        <w:t>+ V</w:t>
      </w:r>
      <w:r w:rsidR="00A72CBE" w:rsidRPr="00914A76">
        <w:rPr>
          <w:rFonts w:ascii="Arial" w:hAnsi="Arial" w:cs="Arial"/>
        </w:rPr>
        <w:t xml:space="preserve"> </w:t>
      </w:r>
      <w:r w:rsidR="00A72CBE" w:rsidRPr="00A05FDC">
        <w:rPr>
          <w:rFonts w:ascii="Arial" w:hAnsi="Arial" w:cs="Arial"/>
          <w:vertAlign w:val="subscript"/>
        </w:rPr>
        <w:t>Lc</w:t>
      </w:r>
      <w:r w:rsidR="00A72CBE" w:rsidRPr="00914A76">
        <w:rPr>
          <w:rFonts w:ascii="Arial" w:hAnsi="Arial" w:cs="Arial"/>
        </w:rPr>
        <w:t xml:space="preserve">. </w:t>
      </w:r>
    </w:p>
    <w:p w14:paraId="196C7D6A" w14:textId="4F1D30B2" w:rsidR="007F6355" w:rsidRPr="00914A76" w:rsidRDefault="00A72CBE" w:rsidP="004B562F">
      <w:pPr>
        <w:pStyle w:val="Paragraphedeliste"/>
        <w:spacing w:after="0" w:line="240" w:lineRule="auto"/>
        <w:ind w:left="0" w:firstLine="284"/>
        <w:jc w:val="both"/>
        <w:rPr>
          <w:rFonts w:ascii="Arial" w:hAnsi="Arial" w:cs="Arial"/>
        </w:rPr>
      </w:pPr>
      <w:r w:rsidRPr="00914A76">
        <w:rPr>
          <w:rFonts w:ascii="Arial" w:hAnsi="Arial" w:cs="Arial"/>
        </w:rPr>
        <w:t>Vérifier que la lentille convergente étudiée permet la correction de l’hypermétropie du patient.</w:t>
      </w:r>
    </w:p>
    <w:p w14:paraId="3D98A1BC" w14:textId="74C5B2F8" w:rsidR="004D7B7C" w:rsidRPr="004B562F" w:rsidRDefault="004D7B7C" w:rsidP="001F0660">
      <w:pPr>
        <w:spacing w:after="0"/>
        <w:rPr>
          <w:sz w:val="16"/>
          <w:szCs w:val="16"/>
        </w:rPr>
      </w:pPr>
    </w:p>
    <w:p w14:paraId="5A8CB3D4" w14:textId="6C71C486" w:rsidR="003B7437" w:rsidRPr="004B562F" w:rsidRDefault="00A05FDC" w:rsidP="00723B16">
      <w:pPr>
        <w:pStyle w:val="Default"/>
        <w:jc w:val="both"/>
        <w:rPr>
          <w:color w:val="auto"/>
          <w:sz w:val="22"/>
          <w:szCs w:val="22"/>
        </w:rPr>
      </w:pPr>
      <w:r w:rsidRPr="004B562F">
        <w:rPr>
          <w:color w:val="auto"/>
          <w:sz w:val="22"/>
          <w:szCs w:val="22"/>
        </w:rPr>
        <w:t>Dans les faits, l</w:t>
      </w:r>
      <w:r w:rsidR="009C2F2C" w:rsidRPr="004B562F">
        <w:rPr>
          <w:color w:val="auto"/>
          <w:sz w:val="22"/>
          <w:szCs w:val="22"/>
        </w:rPr>
        <w:t>’orthoptiste mesure la correction à l’aide d’app</w:t>
      </w:r>
      <w:r w:rsidRPr="004B562F">
        <w:rPr>
          <w:color w:val="auto"/>
          <w:sz w:val="22"/>
          <w:szCs w:val="22"/>
        </w:rPr>
        <w:t>a</w:t>
      </w:r>
      <w:r w:rsidR="009C2F2C" w:rsidRPr="004B562F">
        <w:rPr>
          <w:color w:val="auto"/>
          <w:sz w:val="22"/>
          <w:szCs w:val="22"/>
        </w:rPr>
        <w:t xml:space="preserve">reils comme </w:t>
      </w:r>
      <w:r w:rsidR="004B562F" w:rsidRPr="004B562F">
        <w:rPr>
          <w:color w:val="auto"/>
          <w:sz w:val="22"/>
          <w:szCs w:val="22"/>
        </w:rPr>
        <w:t>l’auto-réfractomètre</w:t>
      </w:r>
      <w:r w:rsidR="009C2F2C" w:rsidRPr="004B562F">
        <w:rPr>
          <w:color w:val="auto"/>
          <w:sz w:val="22"/>
          <w:szCs w:val="22"/>
        </w:rPr>
        <w:t xml:space="preserve"> puis affine la correction avec des tests subjectifs (lectures et comparaison de verres correcteurs). Il relève alors la vergence des verres avec lesquels le patient voit le plus nettement.</w:t>
      </w:r>
      <w:r w:rsidRPr="004B562F">
        <w:rPr>
          <w:color w:val="auto"/>
          <w:sz w:val="22"/>
          <w:szCs w:val="22"/>
        </w:rPr>
        <w:t xml:space="preserve"> </w:t>
      </w:r>
    </w:p>
    <w:p w14:paraId="11236647" w14:textId="77777777" w:rsidR="00A05FDC" w:rsidRDefault="00A05FDC" w:rsidP="00723B16">
      <w:pPr>
        <w:pStyle w:val="Default"/>
        <w:jc w:val="both"/>
        <w:rPr>
          <w:color w:val="EE0000"/>
          <w:sz w:val="22"/>
          <w:szCs w:val="22"/>
        </w:rPr>
      </w:pPr>
    </w:p>
    <w:p w14:paraId="50B44C40" w14:textId="5553FE7B" w:rsidR="009C2F2C" w:rsidRPr="009C2F2C" w:rsidRDefault="009C2F2C" w:rsidP="004B562F">
      <w:pPr>
        <w:pStyle w:val="Paragraphedeliste"/>
        <w:suppressAutoHyphens/>
        <w:spacing w:after="0" w:line="240" w:lineRule="auto"/>
        <w:ind w:left="284" w:hanging="284"/>
        <w:jc w:val="both"/>
        <w:rPr>
          <w:rFonts w:ascii="Arial" w:hAnsi="Arial" w:cs="Arial"/>
          <w:shd w:val="clear" w:color="auto" w:fill="FFFFFF"/>
        </w:rPr>
      </w:pPr>
      <w:r w:rsidRPr="009C2F2C">
        <w:rPr>
          <w:rFonts w:ascii="Arial" w:hAnsi="Arial" w:cs="Arial"/>
          <w:b/>
          <w:bCs/>
        </w:rPr>
        <w:t>8.</w:t>
      </w:r>
      <w:r w:rsidRPr="009C2F2C">
        <w:rPr>
          <w:rFonts w:ascii="Arial" w:hAnsi="Arial" w:cs="Arial"/>
        </w:rPr>
        <w:t xml:space="preserve"> Compléter la grille ci-dessus en indiquant </w:t>
      </w:r>
      <w:r w:rsidRPr="008465B2">
        <w:rPr>
          <w:rFonts w:ascii="Arial" w:hAnsi="Arial" w:cs="Arial"/>
          <w:shd w:val="clear" w:color="auto" w:fill="FFFFFF"/>
        </w:rPr>
        <w:t>les compétences vues dans l’activité qui sont mobilisées</w:t>
      </w:r>
      <w:r>
        <w:rPr>
          <w:rFonts w:ascii="Arial" w:hAnsi="Arial" w:cs="Arial"/>
          <w:shd w:val="clear" w:color="auto" w:fill="FFFFFF"/>
        </w:rPr>
        <w:t xml:space="preserve"> </w:t>
      </w:r>
      <w:r w:rsidRPr="008465B2">
        <w:rPr>
          <w:rFonts w:ascii="Arial" w:hAnsi="Arial" w:cs="Arial"/>
          <w:shd w:val="clear" w:color="auto" w:fill="FFFFFF"/>
        </w:rPr>
        <w:t>par un</w:t>
      </w:r>
      <w:r>
        <w:rPr>
          <w:rFonts w:ascii="Arial" w:hAnsi="Arial" w:cs="Arial"/>
          <w:shd w:val="clear" w:color="auto" w:fill="FFFFFF"/>
        </w:rPr>
        <w:t>(</w:t>
      </w:r>
      <w:r w:rsidRPr="008465B2">
        <w:rPr>
          <w:rFonts w:ascii="Arial" w:hAnsi="Arial" w:cs="Arial"/>
          <w:shd w:val="clear" w:color="auto" w:fill="FFFFFF"/>
        </w:rPr>
        <w:t>e</w:t>
      </w:r>
      <w:r>
        <w:rPr>
          <w:rFonts w:ascii="Arial" w:hAnsi="Arial" w:cs="Arial"/>
          <w:shd w:val="clear" w:color="auto" w:fill="FFFFFF"/>
        </w:rPr>
        <w:t>)</w:t>
      </w:r>
      <w:r w:rsidRPr="008465B2">
        <w:rPr>
          <w:rFonts w:ascii="Arial" w:hAnsi="Arial" w:cs="Arial"/>
          <w:shd w:val="clear" w:color="auto" w:fill="FFFFFF"/>
        </w:rPr>
        <w:t xml:space="preserve"> </w:t>
      </w:r>
      <w:r>
        <w:rPr>
          <w:rFonts w:ascii="Arial" w:hAnsi="Arial" w:cs="Arial"/>
          <w:shd w:val="clear" w:color="auto" w:fill="FFFFFF"/>
        </w:rPr>
        <w:t>orthoptiste</w:t>
      </w:r>
      <w:r w:rsidRPr="009C2F2C">
        <w:rPr>
          <w:rFonts w:ascii="Arial" w:hAnsi="Arial" w:cs="Arial"/>
        </w:rPr>
        <w:t xml:space="preserve">. Si besoin consulter </w:t>
      </w:r>
      <w:r w:rsidR="004B562F" w:rsidRPr="009C2F2C">
        <w:rPr>
          <w:rFonts w:ascii="Arial" w:hAnsi="Arial" w:cs="Arial"/>
        </w:rPr>
        <w:t>les ressources présentes</w:t>
      </w:r>
      <w:r w:rsidRPr="009C2F2C">
        <w:rPr>
          <w:rFonts w:ascii="Arial" w:hAnsi="Arial" w:cs="Arial"/>
        </w:rPr>
        <w:t xml:space="preserve"> en fin d’activité.</w:t>
      </w:r>
    </w:p>
    <w:p w14:paraId="2FDE2451" w14:textId="029FF034" w:rsidR="009C2F2C" w:rsidRPr="009C2F2C" w:rsidRDefault="009C2F2C" w:rsidP="004B562F">
      <w:pPr>
        <w:pStyle w:val="western"/>
        <w:spacing w:before="0" w:beforeAutospacing="0" w:after="159" w:line="259" w:lineRule="auto"/>
        <w:ind w:left="284" w:hanging="284"/>
      </w:pPr>
      <w:r w:rsidRPr="009C2F2C">
        <w:rPr>
          <w:b/>
          <w:bCs/>
        </w:rPr>
        <w:t>9.</w:t>
      </w:r>
      <w:r w:rsidRPr="009C2F2C">
        <w:t xml:space="preserve"> Pourriez-vous exercer ce métier ? Expliciter votre réponse en vous appuyant sur les éléments de la grille.</w:t>
      </w:r>
    </w:p>
    <w:p w14:paraId="4683D6A7" w14:textId="29271646" w:rsidR="00723B16" w:rsidRPr="009C2F2C" w:rsidRDefault="00723B16" w:rsidP="000A3B63">
      <w:pPr>
        <w:pStyle w:val="Default"/>
        <w:spacing w:before="40"/>
        <w:jc w:val="both"/>
        <w:rPr>
          <w:sz w:val="22"/>
          <w:szCs w:val="22"/>
        </w:rPr>
      </w:pPr>
      <w:r w:rsidRPr="009C2F2C">
        <w:rPr>
          <w:b/>
          <w:bCs/>
          <w:sz w:val="22"/>
          <w:szCs w:val="22"/>
        </w:rPr>
        <w:t xml:space="preserve">Pour aller plus loin : </w:t>
      </w:r>
      <w:r w:rsidRPr="009C2F2C">
        <w:rPr>
          <w:sz w:val="22"/>
          <w:szCs w:val="22"/>
        </w:rPr>
        <w:t xml:space="preserve">Représenter l’histogramme associé à une série de mesures à l’aide d'un langage de programmation. </w:t>
      </w:r>
    </w:p>
    <w:p w14:paraId="432C73A3" w14:textId="1B5D05AA" w:rsidR="00723B16" w:rsidRPr="009C2F2C" w:rsidRDefault="00723B16" w:rsidP="00723B16">
      <w:pPr>
        <w:pStyle w:val="Default"/>
        <w:jc w:val="both"/>
        <w:rPr>
          <w:sz w:val="12"/>
          <w:szCs w:val="12"/>
        </w:rPr>
      </w:pPr>
    </w:p>
    <w:tbl>
      <w:tblPr>
        <w:tblStyle w:val="Grilledutableau"/>
        <w:tblW w:w="0" w:type="auto"/>
        <w:tblLook w:val="04A0" w:firstRow="1" w:lastRow="0" w:firstColumn="1" w:lastColumn="0" w:noHBand="0" w:noVBand="1"/>
      </w:tblPr>
      <w:tblGrid>
        <w:gridCol w:w="562"/>
        <w:gridCol w:w="9776"/>
      </w:tblGrid>
      <w:tr w:rsidR="00A76CF6" w:rsidRPr="001B179B" w14:paraId="3C4D7D26" w14:textId="77777777" w:rsidTr="00A76CF6">
        <w:tc>
          <w:tcPr>
            <w:tcW w:w="562" w:type="dxa"/>
          </w:tcPr>
          <w:p w14:paraId="404DD233" w14:textId="77777777" w:rsidR="00A76CF6" w:rsidRPr="009C2F2C" w:rsidRDefault="00A76CF6" w:rsidP="00723B16">
            <w:pPr>
              <w:pStyle w:val="Default"/>
              <w:jc w:val="both"/>
              <w:rPr>
                <w:sz w:val="22"/>
                <w:szCs w:val="22"/>
              </w:rPr>
            </w:pPr>
            <w:r w:rsidRPr="009C2F2C">
              <w:rPr>
                <w:sz w:val="22"/>
                <w:szCs w:val="22"/>
              </w:rPr>
              <w:t>1</w:t>
            </w:r>
          </w:p>
          <w:p w14:paraId="7677D2B3" w14:textId="77777777" w:rsidR="00A76CF6" w:rsidRPr="009C2F2C" w:rsidRDefault="00A76CF6" w:rsidP="00723B16">
            <w:pPr>
              <w:pStyle w:val="Default"/>
              <w:jc w:val="both"/>
              <w:rPr>
                <w:sz w:val="22"/>
                <w:szCs w:val="22"/>
              </w:rPr>
            </w:pPr>
            <w:r w:rsidRPr="009C2F2C">
              <w:rPr>
                <w:sz w:val="22"/>
                <w:szCs w:val="22"/>
              </w:rPr>
              <w:t>2</w:t>
            </w:r>
          </w:p>
          <w:p w14:paraId="0B33081D" w14:textId="77777777" w:rsidR="00A76CF6" w:rsidRPr="009C2F2C" w:rsidRDefault="00A76CF6" w:rsidP="00723B16">
            <w:pPr>
              <w:pStyle w:val="Default"/>
              <w:jc w:val="both"/>
              <w:rPr>
                <w:sz w:val="22"/>
                <w:szCs w:val="22"/>
              </w:rPr>
            </w:pPr>
            <w:r w:rsidRPr="009C2F2C">
              <w:rPr>
                <w:sz w:val="22"/>
                <w:szCs w:val="22"/>
              </w:rPr>
              <w:t>3</w:t>
            </w:r>
          </w:p>
          <w:p w14:paraId="10507CE4" w14:textId="77777777" w:rsidR="00A76CF6" w:rsidRPr="009C2F2C" w:rsidRDefault="00A76CF6" w:rsidP="00723B16">
            <w:pPr>
              <w:pStyle w:val="Default"/>
              <w:jc w:val="both"/>
              <w:rPr>
                <w:sz w:val="22"/>
                <w:szCs w:val="22"/>
              </w:rPr>
            </w:pPr>
            <w:r w:rsidRPr="009C2F2C">
              <w:rPr>
                <w:sz w:val="22"/>
                <w:szCs w:val="22"/>
              </w:rPr>
              <w:t>4</w:t>
            </w:r>
          </w:p>
          <w:p w14:paraId="74EAD58C" w14:textId="77777777" w:rsidR="00A76CF6" w:rsidRPr="009C2F2C" w:rsidRDefault="00A76CF6" w:rsidP="00723B16">
            <w:pPr>
              <w:pStyle w:val="Default"/>
              <w:jc w:val="both"/>
              <w:rPr>
                <w:sz w:val="22"/>
                <w:szCs w:val="22"/>
              </w:rPr>
            </w:pPr>
            <w:r w:rsidRPr="009C2F2C">
              <w:rPr>
                <w:sz w:val="22"/>
                <w:szCs w:val="22"/>
              </w:rPr>
              <w:t>5</w:t>
            </w:r>
          </w:p>
          <w:p w14:paraId="6A5AA913" w14:textId="77777777" w:rsidR="00A76CF6" w:rsidRPr="009C2F2C" w:rsidRDefault="00A76CF6" w:rsidP="00723B16">
            <w:pPr>
              <w:pStyle w:val="Default"/>
              <w:jc w:val="both"/>
              <w:rPr>
                <w:sz w:val="22"/>
                <w:szCs w:val="22"/>
              </w:rPr>
            </w:pPr>
            <w:r w:rsidRPr="009C2F2C">
              <w:rPr>
                <w:sz w:val="22"/>
                <w:szCs w:val="22"/>
              </w:rPr>
              <w:t>6</w:t>
            </w:r>
          </w:p>
          <w:p w14:paraId="50192F89" w14:textId="77777777" w:rsidR="00A76CF6" w:rsidRPr="009C2F2C" w:rsidRDefault="00A76CF6" w:rsidP="00723B16">
            <w:pPr>
              <w:pStyle w:val="Default"/>
              <w:jc w:val="both"/>
              <w:rPr>
                <w:sz w:val="22"/>
                <w:szCs w:val="22"/>
              </w:rPr>
            </w:pPr>
            <w:r w:rsidRPr="009C2F2C">
              <w:rPr>
                <w:sz w:val="22"/>
                <w:szCs w:val="22"/>
              </w:rPr>
              <w:t>7</w:t>
            </w:r>
          </w:p>
          <w:p w14:paraId="5ACD950D" w14:textId="77777777" w:rsidR="00A76CF6" w:rsidRPr="009C2F2C" w:rsidRDefault="00A76CF6" w:rsidP="00723B16">
            <w:pPr>
              <w:pStyle w:val="Default"/>
              <w:jc w:val="both"/>
              <w:rPr>
                <w:sz w:val="22"/>
                <w:szCs w:val="22"/>
              </w:rPr>
            </w:pPr>
            <w:r w:rsidRPr="009C2F2C">
              <w:rPr>
                <w:sz w:val="22"/>
                <w:szCs w:val="22"/>
              </w:rPr>
              <w:t>8</w:t>
            </w:r>
          </w:p>
          <w:p w14:paraId="29D1D616" w14:textId="77777777" w:rsidR="00A76CF6" w:rsidRPr="009C2F2C" w:rsidRDefault="00A76CF6" w:rsidP="00723B16">
            <w:pPr>
              <w:pStyle w:val="Default"/>
              <w:jc w:val="both"/>
              <w:rPr>
                <w:sz w:val="22"/>
                <w:szCs w:val="22"/>
              </w:rPr>
            </w:pPr>
            <w:r w:rsidRPr="009C2F2C">
              <w:rPr>
                <w:sz w:val="22"/>
                <w:szCs w:val="22"/>
              </w:rPr>
              <w:t>9</w:t>
            </w:r>
          </w:p>
          <w:p w14:paraId="3D131B97" w14:textId="77777777" w:rsidR="00A76CF6" w:rsidRPr="009C2F2C" w:rsidRDefault="00A76CF6" w:rsidP="00723B16">
            <w:pPr>
              <w:pStyle w:val="Default"/>
              <w:jc w:val="both"/>
              <w:rPr>
                <w:sz w:val="22"/>
                <w:szCs w:val="22"/>
              </w:rPr>
            </w:pPr>
            <w:r w:rsidRPr="009C2F2C">
              <w:rPr>
                <w:sz w:val="22"/>
                <w:szCs w:val="22"/>
              </w:rPr>
              <w:t>10</w:t>
            </w:r>
          </w:p>
          <w:p w14:paraId="0AC31543" w14:textId="77777777" w:rsidR="00A76CF6" w:rsidRPr="009C2F2C" w:rsidRDefault="00A76CF6" w:rsidP="00723B16">
            <w:pPr>
              <w:pStyle w:val="Default"/>
              <w:jc w:val="both"/>
              <w:rPr>
                <w:sz w:val="22"/>
                <w:szCs w:val="22"/>
              </w:rPr>
            </w:pPr>
            <w:r w:rsidRPr="009C2F2C">
              <w:rPr>
                <w:sz w:val="22"/>
                <w:szCs w:val="22"/>
              </w:rPr>
              <w:t>11</w:t>
            </w:r>
          </w:p>
          <w:p w14:paraId="5B10E6EF" w14:textId="77777777" w:rsidR="00A76CF6" w:rsidRPr="009C2F2C" w:rsidRDefault="00A76CF6" w:rsidP="00723B16">
            <w:pPr>
              <w:pStyle w:val="Default"/>
              <w:jc w:val="both"/>
              <w:rPr>
                <w:sz w:val="22"/>
                <w:szCs w:val="22"/>
              </w:rPr>
            </w:pPr>
            <w:r w:rsidRPr="009C2F2C">
              <w:rPr>
                <w:sz w:val="22"/>
                <w:szCs w:val="22"/>
              </w:rPr>
              <w:t>12</w:t>
            </w:r>
          </w:p>
          <w:p w14:paraId="12221515" w14:textId="77777777" w:rsidR="00A76CF6" w:rsidRPr="009C2F2C" w:rsidRDefault="00A76CF6" w:rsidP="00723B16">
            <w:pPr>
              <w:pStyle w:val="Default"/>
              <w:jc w:val="both"/>
              <w:rPr>
                <w:sz w:val="22"/>
                <w:szCs w:val="22"/>
              </w:rPr>
            </w:pPr>
            <w:r w:rsidRPr="009C2F2C">
              <w:rPr>
                <w:sz w:val="22"/>
                <w:szCs w:val="22"/>
              </w:rPr>
              <w:t>13</w:t>
            </w:r>
          </w:p>
          <w:p w14:paraId="54568A1C" w14:textId="77777777" w:rsidR="0007274C" w:rsidRDefault="0007274C" w:rsidP="00723B16">
            <w:pPr>
              <w:pStyle w:val="Default"/>
              <w:jc w:val="both"/>
              <w:rPr>
                <w:sz w:val="22"/>
                <w:szCs w:val="22"/>
              </w:rPr>
            </w:pPr>
          </w:p>
          <w:p w14:paraId="3B0780A3" w14:textId="2F51131A" w:rsidR="00472BA6" w:rsidRPr="009C2F2C" w:rsidRDefault="00472BA6" w:rsidP="00723B16">
            <w:pPr>
              <w:pStyle w:val="Default"/>
              <w:jc w:val="both"/>
              <w:rPr>
                <w:sz w:val="22"/>
                <w:szCs w:val="22"/>
              </w:rPr>
            </w:pPr>
            <w:r w:rsidRPr="009C2F2C">
              <w:rPr>
                <w:sz w:val="22"/>
                <w:szCs w:val="22"/>
              </w:rPr>
              <w:t>14</w:t>
            </w:r>
          </w:p>
          <w:p w14:paraId="3EFE8D2D" w14:textId="77777777" w:rsidR="00472BA6" w:rsidRPr="009C2F2C" w:rsidRDefault="00472BA6" w:rsidP="00723B16">
            <w:pPr>
              <w:pStyle w:val="Default"/>
              <w:jc w:val="both"/>
              <w:rPr>
                <w:sz w:val="22"/>
                <w:szCs w:val="22"/>
              </w:rPr>
            </w:pPr>
            <w:r w:rsidRPr="009C2F2C">
              <w:rPr>
                <w:sz w:val="22"/>
                <w:szCs w:val="22"/>
              </w:rPr>
              <w:t>15</w:t>
            </w:r>
          </w:p>
          <w:p w14:paraId="4DCCF88B" w14:textId="77777777" w:rsidR="00472BA6" w:rsidRPr="009C2F2C" w:rsidRDefault="00472BA6" w:rsidP="00723B16">
            <w:pPr>
              <w:pStyle w:val="Default"/>
              <w:jc w:val="both"/>
              <w:rPr>
                <w:sz w:val="22"/>
                <w:szCs w:val="22"/>
              </w:rPr>
            </w:pPr>
            <w:r w:rsidRPr="009C2F2C">
              <w:rPr>
                <w:sz w:val="22"/>
                <w:szCs w:val="22"/>
              </w:rPr>
              <w:t>16</w:t>
            </w:r>
          </w:p>
          <w:p w14:paraId="07F061AB" w14:textId="36D180D5" w:rsidR="00472BA6" w:rsidRPr="009C2F2C" w:rsidRDefault="00472BA6" w:rsidP="00723B16">
            <w:pPr>
              <w:pStyle w:val="Default"/>
              <w:jc w:val="both"/>
              <w:rPr>
                <w:sz w:val="22"/>
                <w:szCs w:val="22"/>
              </w:rPr>
            </w:pPr>
            <w:r w:rsidRPr="009C2F2C">
              <w:rPr>
                <w:sz w:val="22"/>
                <w:szCs w:val="22"/>
              </w:rPr>
              <w:t>17</w:t>
            </w:r>
          </w:p>
        </w:tc>
        <w:tc>
          <w:tcPr>
            <w:tcW w:w="9776" w:type="dxa"/>
          </w:tcPr>
          <w:p w14:paraId="078E9602" w14:textId="77777777" w:rsidR="00A76CF6" w:rsidRPr="001B179B" w:rsidRDefault="00A76CF6" w:rsidP="00A76CF6">
            <w:pPr>
              <w:rPr>
                <w:rFonts w:ascii="Arial" w:hAnsi="Arial" w:cs="Arial"/>
                <w:lang w:val="en-GB"/>
              </w:rPr>
            </w:pPr>
            <w:r w:rsidRPr="001B179B">
              <w:rPr>
                <w:rFonts w:ascii="Arial" w:hAnsi="Arial" w:cs="Arial"/>
                <w:lang w:val="en-GB"/>
              </w:rPr>
              <w:t>import numpy as np</w:t>
            </w:r>
          </w:p>
          <w:p w14:paraId="041D73B7" w14:textId="77777777" w:rsidR="00A76CF6" w:rsidRPr="001B179B" w:rsidRDefault="00A76CF6" w:rsidP="00A76CF6">
            <w:pPr>
              <w:rPr>
                <w:rFonts w:ascii="Arial" w:hAnsi="Arial" w:cs="Arial"/>
                <w:lang w:val="en-GB"/>
              </w:rPr>
            </w:pPr>
            <w:r w:rsidRPr="001B179B">
              <w:rPr>
                <w:rFonts w:ascii="Arial" w:hAnsi="Arial" w:cs="Arial"/>
                <w:lang w:val="en-GB"/>
              </w:rPr>
              <w:t xml:space="preserve">import matplotlib.pyplot as plt </w:t>
            </w:r>
          </w:p>
          <w:p w14:paraId="78ECF4AA" w14:textId="77777777" w:rsidR="00A76CF6" w:rsidRPr="001B179B" w:rsidRDefault="00A76CF6" w:rsidP="00A76CF6">
            <w:pPr>
              <w:rPr>
                <w:rFonts w:ascii="Arial" w:hAnsi="Arial" w:cs="Arial"/>
                <w:lang w:val="en-GB"/>
              </w:rPr>
            </w:pPr>
          </w:p>
          <w:p w14:paraId="35731F03" w14:textId="2ADE5AE0" w:rsidR="00A76CF6" w:rsidRPr="009C2F2C" w:rsidRDefault="00A76CF6" w:rsidP="00A76CF6">
            <w:pPr>
              <w:rPr>
                <w:rFonts w:ascii="Arial" w:hAnsi="Arial" w:cs="Arial"/>
              </w:rPr>
            </w:pPr>
            <w:r w:rsidRPr="009C2F2C">
              <w:rPr>
                <w:rFonts w:ascii="Arial" w:hAnsi="Arial" w:cs="Arial"/>
              </w:rPr>
              <w:t>distfoc=[…, …, …, …, …, …, …, …, …, …, …] # liste des valeurs mesurées de la distance focale</w:t>
            </w:r>
          </w:p>
          <w:p w14:paraId="1C79764E" w14:textId="63772553" w:rsidR="00A76CF6" w:rsidRPr="009C2F2C" w:rsidRDefault="00A76CF6" w:rsidP="00A76CF6">
            <w:pPr>
              <w:rPr>
                <w:rFonts w:ascii="Arial" w:hAnsi="Arial" w:cs="Arial"/>
              </w:rPr>
            </w:pPr>
            <w:r w:rsidRPr="009C2F2C">
              <w:rPr>
                <w:rFonts w:ascii="Arial" w:hAnsi="Arial" w:cs="Arial"/>
              </w:rPr>
              <w:t>n= … # nombre de valeurs</w:t>
            </w:r>
          </w:p>
          <w:p w14:paraId="7ABC5B5C" w14:textId="41B69530" w:rsidR="00A76CF6" w:rsidRPr="009C2F2C" w:rsidRDefault="00A76CF6" w:rsidP="00A76CF6">
            <w:pPr>
              <w:rPr>
                <w:rFonts w:ascii="Arial" w:hAnsi="Arial" w:cs="Arial"/>
              </w:rPr>
            </w:pPr>
            <w:r w:rsidRPr="009C2F2C">
              <w:rPr>
                <w:rFonts w:ascii="Arial" w:hAnsi="Arial" w:cs="Arial"/>
              </w:rPr>
              <w:t>distfocmoy=np.mean(distfoc) # calcul de la valeur moyenne de la distance focale</w:t>
            </w:r>
          </w:p>
          <w:p w14:paraId="2709CE23" w14:textId="090DD9BE" w:rsidR="00A76CF6" w:rsidRPr="009C2F2C" w:rsidRDefault="00A76CF6" w:rsidP="00A76CF6">
            <w:pPr>
              <w:rPr>
                <w:rFonts w:ascii="Arial" w:hAnsi="Arial" w:cs="Arial"/>
              </w:rPr>
            </w:pPr>
            <w:r w:rsidRPr="009C2F2C">
              <w:rPr>
                <w:rFonts w:ascii="Arial" w:hAnsi="Arial" w:cs="Arial"/>
              </w:rPr>
              <w:t>sigma=np.std(distfoc) # calcul de l'écart type</w:t>
            </w:r>
          </w:p>
          <w:p w14:paraId="3E35D5FA" w14:textId="77777777" w:rsidR="00A76CF6" w:rsidRPr="009C2F2C" w:rsidRDefault="00A76CF6" w:rsidP="00A76CF6">
            <w:pPr>
              <w:rPr>
                <w:rFonts w:ascii="Arial" w:hAnsi="Arial" w:cs="Arial"/>
              </w:rPr>
            </w:pPr>
            <w:r w:rsidRPr="009C2F2C">
              <w:rPr>
                <w:rFonts w:ascii="Arial" w:hAnsi="Arial" w:cs="Arial"/>
              </w:rPr>
              <w:t>u=sigma/(np.sqrt(n)) # calcul de l'incertitude type</w:t>
            </w:r>
          </w:p>
          <w:p w14:paraId="325EB9AE" w14:textId="6A5D7D62" w:rsidR="00A76CF6" w:rsidRPr="009C2F2C" w:rsidRDefault="00A76CF6" w:rsidP="00A76CF6">
            <w:pPr>
              <w:rPr>
                <w:rFonts w:ascii="Arial" w:hAnsi="Arial" w:cs="Arial"/>
              </w:rPr>
            </w:pPr>
            <w:r w:rsidRPr="009C2F2C">
              <w:rPr>
                <w:rFonts w:ascii="Arial" w:hAnsi="Arial" w:cs="Arial"/>
              </w:rPr>
              <w:t>print('valeur moyenne de la distance focale=',distfocmoy)</w:t>
            </w:r>
          </w:p>
          <w:p w14:paraId="7706043A" w14:textId="77777777" w:rsidR="00A76CF6" w:rsidRPr="009C2F2C" w:rsidRDefault="00A76CF6" w:rsidP="00A76CF6">
            <w:pPr>
              <w:rPr>
                <w:rFonts w:ascii="Arial" w:hAnsi="Arial" w:cs="Arial"/>
              </w:rPr>
            </w:pPr>
            <w:r w:rsidRPr="009C2F2C">
              <w:rPr>
                <w:rFonts w:ascii="Arial" w:hAnsi="Arial" w:cs="Arial"/>
              </w:rPr>
              <w:t>print('ecart type=',sigma)</w:t>
            </w:r>
          </w:p>
          <w:p w14:paraId="0803419A" w14:textId="0416D998" w:rsidR="00A76CF6" w:rsidRPr="009C2F2C" w:rsidRDefault="00A76CF6" w:rsidP="00A76CF6">
            <w:pPr>
              <w:rPr>
                <w:rFonts w:ascii="Arial" w:hAnsi="Arial" w:cs="Arial"/>
              </w:rPr>
            </w:pPr>
            <w:r w:rsidRPr="009C2F2C">
              <w:rPr>
                <w:rFonts w:ascii="Arial" w:hAnsi="Arial" w:cs="Arial"/>
              </w:rPr>
              <w:t>print('incertitude type=',u)</w:t>
            </w:r>
          </w:p>
          <w:p w14:paraId="7BA654CA" w14:textId="77777777" w:rsidR="007F36C2" w:rsidRPr="009C2F2C" w:rsidRDefault="007F36C2" w:rsidP="00A76CF6">
            <w:pPr>
              <w:rPr>
                <w:rFonts w:ascii="Arial" w:hAnsi="Arial" w:cs="Arial"/>
              </w:rPr>
            </w:pPr>
          </w:p>
          <w:p w14:paraId="7FF85D26" w14:textId="25DEABC8" w:rsidR="00A76CF6" w:rsidRPr="001B179B" w:rsidRDefault="00A76CF6" w:rsidP="00A76CF6">
            <w:pPr>
              <w:rPr>
                <w:rFonts w:ascii="Arial" w:hAnsi="Arial" w:cs="Arial"/>
                <w:lang w:val="en-GB"/>
              </w:rPr>
            </w:pPr>
            <w:r w:rsidRPr="001B179B">
              <w:rPr>
                <w:rFonts w:ascii="Arial" w:hAnsi="Arial" w:cs="Arial"/>
                <w:lang w:val="en-GB"/>
              </w:rPr>
              <w:t>plt.hist([distfoc],range = (</w:t>
            </w:r>
            <w:r w:rsidR="00433BDE" w:rsidRPr="001B179B">
              <w:rPr>
                <w:rFonts w:ascii="Arial" w:hAnsi="Arial" w:cs="Arial"/>
                <w:lang w:val="en-GB"/>
              </w:rPr>
              <w:t>0.</w:t>
            </w:r>
            <w:r w:rsidRPr="001B179B">
              <w:rPr>
                <w:rFonts w:ascii="Arial" w:hAnsi="Arial" w:cs="Arial"/>
                <w:lang w:val="en-GB"/>
              </w:rPr>
              <w:t>1</w:t>
            </w:r>
            <w:r w:rsidR="00433BDE" w:rsidRPr="001B179B">
              <w:rPr>
                <w:rFonts w:ascii="Arial" w:hAnsi="Arial" w:cs="Arial"/>
                <w:lang w:val="en-GB"/>
              </w:rPr>
              <w:t>7</w:t>
            </w:r>
            <w:r w:rsidRPr="001B179B">
              <w:rPr>
                <w:rFonts w:ascii="Arial" w:hAnsi="Arial" w:cs="Arial"/>
                <w:lang w:val="en-GB"/>
              </w:rPr>
              <w:t>,</w:t>
            </w:r>
            <w:r w:rsidR="00433BDE" w:rsidRPr="001B179B">
              <w:rPr>
                <w:rFonts w:ascii="Arial" w:hAnsi="Arial" w:cs="Arial"/>
                <w:lang w:val="en-GB"/>
              </w:rPr>
              <w:t>0.</w:t>
            </w:r>
            <w:r w:rsidRPr="001B179B">
              <w:rPr>
                <w:rFonts w:ascii="Arial" w:hAnsi="Arial" w:cs="Arial"/>
                <w:lang w:val="en-GB"/>
              </w:rPr>
              <w:t>22), bins=</w:t>
            </w:r>
            <w:r w:rsidR="007F36C2" w:rsidRPr="001B179B">
              <w:rPr>
                <w:rFonts w:ascii="Arial" w:hAnsi="Arial" w:cs="Arial"/>
                <w:lang w:val="en-GB"/>
              </w:rPr>
              <w:t>36</w:t>
            </w:r>
            <w:r w:rsidRPr="001B179B">
              <w:rPr>
                <w:rFonts w:ascii="Arial" w:hAnsi="Arial" w:cs="Arial"/>
                <w:lang w:val="en-GB"/>
              </w:rPr>
              <w:t xml:space="preserve">, color='blue',edgecolor='red',rwidth= 0.95, align='mid') </w:t>
            </w:r>
          </w:p>
          <w:p w14:paraId="761A8173" w14:textId="1920ABC7" w:rsidR="00A76CF6" w:rsidRPr="009C2F2C" w:rsidRDefault="00A76CF6" w:rsidP="00A76CF6">
            <w:pPr>
              <w:rPr>
                <w:rFonts w:ascii="Arial" w:hAnsi="Arial" w:cs="Arial"/>
              </w:rPr>
            </w:pPr>
            <w:r w:rsidRPr="009C2F2C">
              <w:rPr>
                <w:rFonts w:ascii="Arial" w:hAnsi="Arial" w:cs="Arial"/>
              </w:rPr>
              <w:t>plt.xlabel('</w:t>
            </w:r>
            <w:r w:rsidR="00472BA6" w:rsidRPr="009C2F2C">
              <w:rPr>
                <w:rFonts w:ascii="Arial" w:hAnsi="Arial" w:cs="Arial"/>
              </w:rPr>
              <w:t>distance focale en m</w:t>
            </w:r>
            <w:r w:rsidRPr="009C2F2C">
              <w:rPr>
                <w:rFonts w:ascii="Arial" w:hAnsi="Arial" w:cs="Arial"/>
              </w:rPr>
              <w:t>')</w:t>
            </w:r>
          </w:p>
          <w:p w14:paraId="71E50259" w14:textId="77777777" w:rsidR="00A76CF6" w:rsidRPr="001B179B" w:rsidRDefault="00A76CF6" w:rsidP="00A76CF6">
            <w:pPr>
              <w:rPr>
                <w:rFonts w:ascii="Arial" w:hAnsi="Arial" w:cs="Arial"/>
                <w:lang w:val="en-GB"/>
              </w:rPr>
            </w:pPr>
            <w:r w:rsidRPr="001B179B">
              <w:rPr>
                <w:rFonts w:ascii="Arial" w:hAnsi="Arial" w:cs="Arial"/>
                <w:lang w:val="en-GB"/>
              </w:rPr>
              <w:t>plt.ylabel('effectif')</w:t>
            </w:r>
          </w:p>
          <w:p w14:paraId="79980DFC" w14:textId="30428ED6" w:rsidR="00A76CF6" w:rsidRPr="001B179B" w:rsidRDefault="00A76CF6" w:rsidP="00A76CF6">
            <w:pPr>
              <w:rPr>
                <w:rFonts w:ascii="Arial" w:hAnsi="Arial" w:cs="Arial"/>
                <w:lang w:val="en-GB"/>
              </w:rPr>
            </w:pPr>
            <w:r w:rsidRPr="001B179B">
              <w:rPr>
                <w:rFonts w:ascii="Arial" w:hAnsi="Arial" w:cs="Arial"/>
                <w:lang w:val="en-GB"/>
              </w:rPr>
              <w:t>plt.xlim(</w:t>
            </w:r>
            <w:r w:rsidR="00433BDE" w:rsidRPr="001B179B">
              <w:rPr>
                <w:rFonts w:ascii="Arial" w:hAnsi="Arial" w:cs="Arial"/>
                <w:lang w:val="en-GB"/>
              </w:rPr>
              <w:t>0.</w:t>
            </w:r>
            <w:r w:rsidR="00472BA6" w:rsidRPr="001B179B">
              <w:rPr>
                <w:rFonts w:ascii="Arial" w:hAnsi="Arial" w:cs="Arial"/>
                <w:lang w:val="en-GB"/>
              </w:rPr>
              <w:t>1</w:t>
            </w:r>
            <w:r w:rsidR="00433BDE" w:rsidRPr="001B179B">
              <w:rPr>
                <w:rFonts w:ascii="Arial" w:hAnsi="Arial" w:cs="Arial"/>
                <w:lang w:val="en-GB"/>
              </w:rPr>
              <w:t>7</w:t>
            </w:r>
            <w:r w:rsidR="00472BA6" w:rsidRPr="001B179B">
              <w:rPr>
                <w:rFonts w:ascii="Arial" w:hAnsi="Arial" w:cs="Arial"/>
                <w:lang w:val="en-GB"/>
              </w:rPr>
              <w:t>,</w:t>
            </w:r>
            <w:r w:rsidR="00433BDE" w:rsidRPr="001B179B">
              <w:rPr>
                <w:rFonts w:ascii="Arial" w:hAnsi="Arial" w:cs="Arial"/>
                <w:lang w:val="en-GB"/>
              </w:rPr>
              <w:t>0.</w:t>
            </w:r>
            <w:r w:rsidR="00472BA6" w:rsidRPr="001B179B">
              <w:rPr>
                <w:rFonts w:ascii="Arial" w:hAnsi="Arial" w:cs="Arial"/>
                <w:lang w:val="en-GB"/>
              </w:rPr>
              <w:t>22</w:t>
            </w:r>
            <w:r w:rsidRPr="001B179B">
              <w:rPr>
                <w:rFonts w:ascii="Arial" w:hAnsi="Arial" w:cs="Arial"/>
                <w:lang w:val="en-GB"/>
              </w:rPr>
              <w:t>)</w:t>
            </w:r>
          </w:p>
          <w:p w14:paraId="2BDF9B17" w14:textId="0FA615B4" w:rsidR="00A76CF6" w:rsidRPr="001B179B" w:rsidRDefault="00A76CF6" w:rsidP="00472BA6">
            <w:pPr>
              <w:rPr>
                <w:rFonts w:ascii="Arial" w:hAnsi="Arial" w:cs="Arial"/>
                <w:lang w:val="en-GB"/>
              </w:rPr>
            </w:pPr>
            <w:r w:rsidRPr="001B179B">
              <w:rPr>
                <w:rFonts w:ascii="Arial" w:hAnsi="Arial" w:cs="Arial"/>
                <w:lang w:val="en-GB"/>
              </w:rPr>
              <w:t xml:space="preserve">plt.show() </w:t>
            </w:r>
          </w:p>
        </w:tc>
      </w:tr>
    </w:tbl>
    <w:p w14:paraId="5AAF0F3E" w14:textId="77777777" w:rsidR="00723B16" w:rsidRPr="001B179B" w:rsidRDefault="00723B16" w:rsidP="00723B16">
      <w:pPr>
        <w:pStyle w:val="Default"/>
        <w:jc w:val="both"/>
        <w:rPr>
          <w:rFonts w:asciiTheme="minorHAnsi" w:hAnsiTheme="minorHAnsi" w:cstheme="minorHAnsi"/>
          <w:sz w:val="22"/>
          <w:szCs w:val="22"/>
          <w:lang w:val="en-GB"/>
        </w:rPr>
      </w:pPr>
    </w:p>
    <w:p w14:paraId="055644FA" w14:textId="28FC441D" w:rsidR="009C2F2C" w:rsidRPr="004B562F" w:rsidRDefault="009C2F2C" w:rsidP="009C2F2C">
      <w:pPr>
        <w:jc w:val="both"/>
        <w:rPr>
          <w:rFonts w:ascii="Arial" w:hAnsi="Arial" w:cs="Arial"/>
        </w:rPr>
      </w:pPr>
      <w:r w:rsidRPr="004B562F">
        <w:rPr>
          <w:rFonts w:ascii="Arial" w:eastAsiaTheme="minorEastAsia" w:hAnsi="Arial" w:cs="Arial"/>
          <w:b/>
          <w:bCs/>
        </w:rPr>
        <w:t>Consigne :</w:t>
      </w:r>
      <w:r w:rsidRPr="004B562F">
        <w:rPr>
          <w:rFonts w:ascii="Arial" w:eastAsiaTheme="minorEastAsia" w:hAnsi="Arial" w:cs="Arial"/>
        </w:rPr>
        <w:t xml:space="preserve"> Utiliser le programme Python pour </w:t>
      </w:r>
      <w:r w:rsidR="00B72C05" w:rsidRPr="004B562F">
        <w:rPr>
          <w:rFonts w:ascii="Arial" w:eastAsiaTheme="minorEastAsia" w:hAnsi="Arial" w:cs="Arial"/>
        </w:rPr>
        <w:t xml:space="preserve">réaliser </w:t>
      </w:r>
      <w:r w:rsidR="0007274C" w:rsidRPr="004B562F">
        <w:rPr>
          <w:rFonts w:ascii="Arial" w:eastAsiaTheme="minorEastAsia" w:hAnsi="Arial" w:cs="Arial"/>
        </w:rPr>
        <w:t>une exploitation statistique des résultats expérimentaux</w:t>
      </w:r>
    </w:p>
    <w:p w14:paraId="316A5A68" w14:textId="581B0B4A" w:rsidR="00585B7A" w:rsidRDefault="00585B7A" w:rsidP="00890C26">
      <w:pPr>
        <w:spacing w:after="0" w:line="240" w:lineRule="auto"/>
        <w:jc w:val="both"/>
        <w:rPr>
          <w:b/>
          <w:bCs/>
        </w:rPr>
      </w:pPr>
    </w:p>
    <w:p w14:paraId="0E6AD398" w14:textId="77777777" w:rsidR="00840F14" w:rsidRDefault="00840F14" w:rsidP="00890C26">
      <w:pPr>
        <w:spacing w:after="0" w:line="240" w:lineRule="auto"/>
        <w:jc w:val="both"/>
        <w:rPr>
          <w:b/>
          <w:bCs/>
        </w:rPr>
      </w:pPr>
    </w:p>
    <w:tbl>
      <w:tblPr>
        <w:tblStyle w:val="Grilledutableau"/>
        <w:tblW w:w="0" w:type="auto"/>
        <w:tblLook w:val="04A0" w:firstRow="1" w:lastRow="0" w:firstColumn="1" w:lastColumn="0" w:noHBand="0" w:noVBand="1"/>
      </w:tblPr>
      <w:tblGrid>
        <w:gridCol w:w="10338"/>
      </w:tblGrid>
      <w:tr w:rsidR="00840F14" w14:paraId="4056E111" w14:textId="77777777" w:rsidTr="00840F14">
        <w:tc>
          <w:tcPr>
            <w:tcW w:w="10338" w:type="dxa"/>
          </w:tcPr>
          <w:p w14:paraId="1779A04D" w14:textId="77777777" w:rsidR="00840F14" w:rsidRPr="00840F14" w:rsidRDefault="00840F14" w:rsidP="000A3B63">
            <w:pPr>
              <w:pageBreakBefore/>
              <w:spacing w:before="40"/>
              <w:jc w:val="center"/>
              <w:rPr>
                <w:rFonts w:ascii="Arial" w:eastAsia="Times New Roman" w:hAnsi="Arial" w:cs="Arial"/>
                <w:color w:val="000000"/>
                <w:lang w:eastAsia="fr-FR"/>
              </w:rPr>
            </w:pPr>
            <w:r w:rsidRPr="00840F14">
              <w:rPr>
                <w:rFonts w:ascii="Arial" w:eastAsia="Times New Roman" w:hAnsi="Arial" w:cs="Arial"/>
                <w:b/>
                <w:bCs/>
                <w:color w:val="000000"/>
                <w:lang w:eastAsia="fr-FR"/>
              </w:rPr>
              <w:t>Un métier : Orthoptiste</w:t>
            </w:r>
          </w:p>
          <w:p w14:paraId="300755F5" w14:textId="77777777" w:rsidR="00840F14" w:rsidRPr="00840F14" w:rsidRDefault="00840F14" w:rsidP="00840F14">
            <w:pPr>
              <w:spacing w:before="120"/>
              <w:jc w:val="both"/>
              <w:rPr>
                <w:rFonts w:ascii="Arial" w:eastAsia="Times New Roman" w:hAnsi="Arial" w:cs="Arial"/>
                <w:color w:val="000000"/>
                <w:lang w:eastAsia="fr-FR"/>
              </w:rPr>
            </w:pPr>
            <w:r w:rsidRPr="00840F14">
              <w:rPr>
                <w:rFonts w:ascii="Arial" w:eastAsia="Times New Roman" w:hAnsi="Arial" w:cs="Arial"/>
                <w:color w:val="000000"/>
                <w:lang w:eastAsia="fr-FR"/>
              </w:rPr>
              <w:t>L’orthoptiste participe au dépistage des pathologies visuelles, en lien avec l'ophtalmologiste lors des préconsultations, dans le cadre de protocoles organisationnels ou dépistage de masse (crèches, écoles, EHPAD...). Sur prescription médicale ce spécialiste de la vision est amené à pratiquer une évaluation orthoptique, menant à un diagnostic orthoptique. Il pourra alors déterminer le besoin de rééducation et met en place un projet de soins individualisés menant à la prise en charge des signes fonctionnels. L’orthoptiste doit avoir le sens de l’écoute et du contact. Il doit savoir inciter ses patients à être acteur du travail de rééducation et doit faire preuve de précision et de sûreté dans ses gestes.</w:t>
            </w:r>
          </w:p>
          <w:p w14:paraId="24796362" w14:textId="77777777" w:rsidR="00840F14" w:rsidRPr="00840F14" w:rsidRDefault="00840F14" w:rsidP="00840F14">
            <w:pPr>
              <w:spacing w:before="120"/>
              <w:rPr>
                <w:rFonts w:ascii="Arial" w:eastAsia="Times New Roman" w:hAnsi="Arial" w:cs="Arial"/>
                <w:color w:val="000000"/>
                <w:lang w:eastAsia="fr-FR"/>
              </w:rPr>
            </w:pPr>
            <w:r w:rsidRPr="00840F14">
              <w:rPr>
                <w:rFonts w:ascii="Arial" w:eastAsia="Times New Roman" w:hAnsi="Arial" w:cs="Arial"/>
                <w:color w:val="000000"/>
                <w:lang w:eastAsia="fr-FR"/>
              </w:rPr>
              <w:t>Quelques exemples de formations qui permettent d’accéder au métier d’orthoptiste.</w:t>
            </w:r>
          </w:p>
          <w:p w14:paraId="5FE67619" w14:textId="77777777" w:rsidR="00840F14" w:rsidRPr="004B562F" w:rsidRDefault="00840F14" w:rsidP="00840F14">
            <w:pPr>
              <w:spacing w:after="159"/>
              <w:rPr>
                <w:rFonts w:ascii="Arial" w:eastAsia="Times New Roman" w:hAnsi="Arial" w:cs="Arial"/>
                <w:i/>
                <w:iCs/>
                <w:lang w:eastAsia="fr-FR"/>
              </w:rPr>
            </w:pPr>
            <w:r w:rsidRPr="004B562F">
              <w:rPr>
                <w:rFonts w:ascii="Arial" w:eastAsia="Times New Roman" w:hAnsi="Arial" w:cs="Arial"/>
                <w:i/>
                <w:iCs/>
                <w:lang w:eastAsia="fr-FR"/>
              </w:rPr>
              <w:t>Les parcours de formation présentés ci-dessous ne sont que des exemples. Pour parvenir à exercer ce métier, d’autres parcours de formation existent non explicités ici.</w:t>
            </w:r>
          </w:p>
          <w:tbl>
            <w:tblPr>
              <w:tblW w:w="10455" w:type="dxa"/>
              <w:tblLayout w:type="fixed"/>
              <w:tblLook w:val="04A0" w:firstRow="1" w:lastRow="0" w:firstColumn="1" w:lastColumn="0" w:noHBand="0" w:noVBand="1"/>
            </w:tblPr>
            <w:tblGrid>
              <w:gridCol w:w="2544"/>
              <w:gridCol w:w="3191"/>
              <w:gridCol w:w="4720"/>
            </w:tblGrid>
            <w:tr w:rsidR="00840F14" w:rsidRPr="009C09F9" w14:paraId="444827FE" w14:textId="77777777" w:rsidTr="00E35D03">
              <w:tc>
                <w:tcPr>
                  <w:tcW w:w="2544" w:type="dxa"/>
                  <w:tcBorders>
                    <w:top w:val="single" w:sz="6" w:space="0" w:color="000000"/>
                    <w:left w:val="single" w:sz="6" w:space="0" w:color="000000"/>
                    <w:bottom w:val="single" w:sz="6" w:space="0" w:color="000000"/>
                    <w:right w:val="single" w:sz="6" w:space="0" w:color="000000"/>
                  </w:tcBorders>
                  <w:vAlign w:val="center"/>
                </w:tcPr>
                <w:p w14:paraId="5F9A19E3" w14:textId="77777777" w:rsidR="00840F14" w:rsidRPr="009C09F9" w:rsidRDefault="00840F14" w:rsidP="00840F14">
                  <w:pPr>
                    <w:spacing w:beforeAutospacing="1" w:after="142" w:line="276" w:lineRule="auto"/>
                    <w:ind w:left="11" w:hanging="11"/>
                    <w:rPr>
                      <w:rFonts w:ascii="Arial" w:eastAsia="Times New Roman" w:hAnsi="Arial" w:cs="Arial"/>
                      <w:lang w:eastAsia="fr-FR"/>
                    </w:rPr>
                  </w:pPr>
                  <w:r w:rsidRPr="009C09F9">
                    <w:rPr>
                      <w:rFonts w:ascii="Arial" w:eastAsia="Times New Roman" w:hAnsi="Arial" w:cs="Arial"/>
                      <w:b/>
                      <w:bCs/>
                      <w:lang w:eastAsia="fr-FR"/>
                    </w:rPr>
                    <w:t>Exemples de parcours scolaires</w:t>
                  </w:r>
                </w:p>
              </w:tc>
              <w:tc>
                <w:tcPr>
                  <w:tcW w:w="3191" w:type="dxa"/>
                  <w:tcBorders>
                    <w:top w:val="single" w:sz="6" w:space="0" w:color="000000"/>
                    <w:left w:val="single" w:sz="6" w:space="0" w:color="000000"/>
                    <w:bottom w:val="single" w:sz="6" w:space="0" w:color="000000"/>
                    <w:right w:val="single" w:sz="6" w:space="0" w:color="000000"/>
                  </w:tcBorders>
                </w:tcPr>
                <w:p w14:paraId="35E00C68" w14:textId="77777777" w:rsidR="00840F14" w:rsidRPr="009C09F9" w:rsidRDefault="00840F14" w:rsidP="00840F14">
                  <w:pPr>
                    <w:spacing w:after="0" w:line="276" w:lineRule="auto"/>
                    <w:rPr>
                      <w:rFonts w:ascii="Arial" w:eastAsia="Times New Roman" w:hAnsi="Arial" w:cs="Arial"/>
                      <w:b/>
                      <w:bCs/>
                      <w:lang w:eastAsia="fr-FR"/>
                    </w:rPr>
                  </w:pPr>
                  <w:r w:rsidRPr="009C09F9">
                    <w:rPr>
                      <w:rFonts w:ascii="Arial" w:eastAsia="Times New Roman" w:hAnsi="Arial" w:cs="Arial"/>
                      <w:b/>
                      <w:bCs/>
                      <w:lang w:eastAsia="fr-FR"/>
                    </w:rPr>
                    <w:t>Bac technologique :</w:t>
                  </w:r>
                </w:p>
                <w:p w14:paraId="6F48BDAE" w14:textId="078CD089" w:rsidR="00840F14" w:rsidRPr="009C09F9" w:rsidRDefault="00840F14" w:rsidP="00840F14">
                  <w:pPr>
                    <w:spacing w:after="0" w:line="276" w:lineRule="auto"/>
                    <w:rPr>
                      <w:rFonts w:ascii="Arial" w:eastAsia="Times New Roman" w:hAnsi="Arial" w:cs="Arial"/>
                      <w:lang w:eastAsia="fr-FR"/>
                    </w:rPr>
                  </w:pPr>
                  <w:r>
                    <w:rPr>
                      <w:rFonts w:ascii="Arial" w:eastAsia="Times New Roman" w:hAnsi="Arial" w:cs="Arial"/>
                      <w:lang w:eastAsia="fr-FR"/>
                    </w:rPr>
                    <w:t>ST2S, STL</w:t>
                  </w:r>
                </w:p>
              </w:tc>
              <w:tc>
                <w:tcPr>
                  <w:tcW w:w="4720" w:type="dxa"/>
                  <w:tcBorders>
                    <w:top w:val="single" w:sz="6" w:space="0" w:color="000000"/>
                    <w:left w:val="single" w:sz="6" w:space="0" w:color="000000"/>
                    <w:bottom w:val="single" w:sz="6" w:space="0" w:color="000000"/>
                    <w:right w:val="single" w:sz="6" w:space="0" w:color="000000"/>
                  </w:tcBorders>
                </w:tcPr>
                <w:p w14:paraId="54A1BC7D" w14:textId="77777777" w:rsidR="00840F14" w:rsidRPr="009C09F9" w:rsidRDefault="00840F14" w:rsidP="00840F14">
                  <w:pPr>
                    <w:spacing w:after="0" w:line="276" w:lineRule="auto"/>
                    <w:rPr>
                      <w:rFonts w:ascii="Arial" w:eastAsia="Times New Roman" w:hAnsi="Arial" w:cs="Arial"/>
                      <w:lang w:eastAsia="fr-FR"/>
                    </w:rPr>
                  </w:pPr>
                  <w:r w:rsidRPr="009C09F9">
                    <w:rPr>
                      <w:rFonts w:ascii="Arial" w:eastAsia="Times New Roman" w:hAnsi="Arial" w:cs="Arial"/>
                      <w:b/>
                      <w:bCs/>
                      <w:lang w:eastAsia="fr-FR"/>
                    </w:rPr>
                    <w:t>Bac général :</w:t>
                  </w:r>
                </w:p>
                <w:p w14:paraId="5BC8E00D" w14:textId="563EB373" w:rsidR="00840F14" w:rsidRPr="009C09F9" w:rsidRDefault="00840F14" w:rsidP="00840F14">
                  <w:pPr>
                    <w:spacing w:after="142" w:line="276" w:lineRule="auto"/>
                    <w:rPr>
                      <w:rFonts w:ascii="Arial" w:eastAsia="Times New Roman" w:hAnsi="Arial" w:cs="Arial"/>
                      <w:lang w:eastAsia="fr-FR"/>
                    </w:rPr>
                  </w:pPr>
                  <w:r w:rsidRPr="00840F14">
                    <w:rPr>
                      <w:rFonts w:ascii="Arial" w:eastAsia="Times New Roman" w:hAnsi="Arial" w:cs="Arial"/>
                      <w:color w:val="000000"/>
                      <w:lang w:eastAsia="fr-FR"/>
                    </w:rPr>
                    <w:t>Enseignements de spécialité : Physique-chimie, Mathématiques, SVT, NSI, SI…</w:t>
                  </w:r>
                </w:p>
              </w:tc>
            </w:tr>
            <w:tr w:rsidR="00840F14" w:rsidRPr="009C09F9" w14:paraId="2EDB4EC1" w14:textId="77777777" w:rsidTr="00E35D03">
              <w:tc>
                <w:tcPr>
                  <w:tcW w:w="2544" w:type="dxa"/>
                  <w:tcBorders>
                    <w:top w:val="single" w:sz="6" w:space="0" w:color="000000"/>
                    <w:left w:val="single" w:sz="6" w:space="0" w:color="000000"/>
                    <w:bottom w:val="single" w:sz="6" w:space="0" w:color="000000"/>
                    <w:right w:val="single" w:sz="6" w:space="0" w:color="000000"/>
                  </w:tcBorders>
                  <w:vAlign w:val="center"/>
                </w:tcPr>
                <w:p w14:paraId="1F3309E0" w14:textId="77777777" w:rsidR="00840F14" w:rsidRPr="009C09F9" w:rsidRDefault="00840F14" w:rsidP="00840F14">
                  <w:pPr>
                    <w:spacing w:beforeAutospacing="1" w:after="142" w:line="276" w:lineRule="auto"/>
                    <w:ind w:left="11" w:hanging="11"/>
                    <w:rPr>
                      <w:rFonts w:ascii="Arial" w:eastAsia="Times New Roman" w:hAnsi="Arial" w:cs="Arial"/>
                      <w:lang w:eastAsia="fr-FR"/>
                    </w:rPr>
                  </w:pPr>
                  <w:r w:rsidRPr="009C09F9">
                    <w:rPr>
                      <w:rFonts w:ascii="Arial" w:eastAsia="Times New Roman" w:hAnsi="Arial" w:cs="Arial"/>
                      <w:b/>
                      <w:bCs/>
                      <w:lang w:eastAsia="fr-FR"/>
                    </w:rPr>
                    <w:t>Exemples de formations et de diplômes après le bac</w:t>
                  </w:r>
                </w:p>
              </w:tc>
              <w:tc>
                <w:tcPr>
                  <w:tcW w:w="7911" w:type="dxa"/>
                  <w:gridSpan w:val="2"/>
                  <w:tcBorders>
                    <w:top w:val="single" w:sz="6" w:space="0" w:color="000000"/>
                    <w:left w:val="single" w:sz="6" w:space="0" w:color="000000"/>
                    <w:bottom w:val="single" w:sz="6" w:space="0" w:color="000000"/>
                    <w:right w:val="single" w:sz="6" w:space="0" w:color="000000"/>
                  </w:tcBorders>
                  <w:vAlign w:val="center"/>
                </w:tcPr>
                <w:p w14:paraId="3FE77E0B" w14:textId="2AC85B35" w:rsidR="00840F14" w:rsidRPr="009C09F9" w:rsidRDefault="00840F14" w:rsidP="00840F14">
                  <w:pPr>
                    <w:numPr>
                      <w:ilvl w:val="0"/>
                      <w:numId w:val="14"/>
                    </w:numPr>
                    <w:tabs>
                      <w:tab w:val="clear" w:pos="720"/>
                    </w:tabs>
                    <w:suppressAutoHyphens/>
                    <w:spacing w:after="142" w:line="276" w:lineRule="auto"/>
                    <w:ind w:left="227" w:hanging="227"/>
                    <w:rPr>
                      <w:rFonts w:ascii="Arial" w:eastAsia="Times New Roman" w:hAnsi="Arial" w:cs="Arial"/>
                      <w:lang w:eastAsia="fr-FR"/>
                    </w:rPr>
                  </w:pPr>
                  <w:r w:rsidRPr="00840F14">
                    <w:rPr>
                      <w:rFonts w:ascii="Arial" w:eastAsia="Times New Roman" w:hAnsi="Arial" w:cs="Arial"/>
                      <w:color w:val="000000"/>
                      <w:lang w:eastAsia="fr-FR"/>
                    </w:rPr>
                    <w:t>Écoles d’orthoptistes pour l’obtention du certificat de capacité d’orthoptiste.</w:t>
                  </w:r>
                </w:p>
              </w:tc>
            </w:tr>
            <w:tr w:rsidR="00840F14" w:rsidRPr="009C09F9" w14:paraId="64F58951" w14:textId="77777777" w:rsidTr="00E35D03">
              <w:tc>
                <w:tcPr>
                  <w:tcW w:w="2544" w:type="dxa"/>
                  <w:tcBorders>
                    <w:top w:val="single" w:sz="6" w:space="0" w:color="000000"/>
                    <w:left w:val="single" w:sz="6" w:space="0" w:color="000000"/>
                    <w:bottom w:val="single" w:sz="6" w:space="0" w:color="000000"/>
                    <w:right w:val="single" w:sz="6" w:space="0" w:color="000000"/>
                  </w:tcBorders>
                  <w:vAlign w:val="center"/>
                </w:tcPr>
                <w:p w14:paraId="2E690507" w14:textId="77777777" w:rsidR="00840F14" w:rsidRPr="009C09F9" w:rsidRDefault="00840F14" w:rsidP="00840F14">
                  <w:pPr>
                    <w:spacing w:beforeAutospacing="1" w:after="142" w:line="276" w:lineRule="auto"/>
                    <w:ind w:left="11" w:hanging="11"/>
                    <w:rPr>
                      <w:rFonts w:ascii="Arial" w:eastAsia="Times New Roman" w:hAnsi="Arial" w:cs="Arial"/>
                      <w:lang w:eastAsia="fr-FR"/>
                    </w:rPr>
                  </w:pPr>
                  <w:r w:rsidRPr="009C09F9">
                    <w:rPr>
                      <w:rFonts w:ascii="Arial" w:eastAsia="Times New Roman" w:hAnsi="Arial" w:cs="Arial"/>
                      <w:b/>
                      <w:bCs/>
                      <w:lang w:eastAsia="fr-FR"/>
                    </w:rPr>
                    <w:t>Exemples de missions</w:t>
                  </w:r>
                </w:p>
              </w:tc>
              <w:tc>
                <w:tcPr>
                  <w:tcW w:w="7911" w:type="dxa"/>
                  <w:gridSpan w:val="2"/>
                  <w:tcBorders>
                    <w:top w:val="single" w:sz="6" w:space="0" w:color="000000"/>
                    <w:left w:val="single" w:sz="6" w:space="0" w:color="000000"/>
                    <w:bottom w:val="single" w:sz="6" w:space="0" w:color="000000"/>
                    <w:right w:val="single" w:sz="6" w:space="0" w:color="000000"/>
                  </w:tcBorders>
                  <w:vAlign w:val="center"/>
                </w:tcPr>
                <w:p w14:paraId="7665D654" w14:textId="66E58B84" w:rsidR="00840F14" w:rsidRDefault="00840F14" w:rsidP="00840F14">
                  <w:pPr>
                    <w:numPr>
                      <w:ilvl w:val="0"/>
                      <w:numId w:val="15"/>
                    </w:numPr>
                    <w:tabs>
                      <w:tab w:val="clear" w:pos="720"/>
                    </w:tabs>
                    <w:suppressAutoHyphens/>
                    <w:spacing w:after="0" w:line="276" w:lineRule="auto"/>
                    <w:ind w:left="227" w:hanging="227"/>
                    <w:jc w:val="both"/>
                    <w:rPr>
                      <w:rFonts w:ascii="Arial" w:eastAsia="Times New Roman" w:hAnsi="Arial" w:cs="Arial"/>
                      <w:lang w:eastAsia="fr-FR"/>
                    </w:rPr>
                  </w:pPr>
                  <w:r w:rsidRPr="00840F14">
                    <w:rPr>
                      <w:rFonts w:ascii="Arial" w:eastAsia="Times New Roman" w:hAnsi="Arial" w:cs="Arial"/>
                      <w:color w:val="000000"/>
                      <w:lang w:eastAsia="fr-FR"/>
                    </w:rPr>
                    <w:t>Identifier le besoin de rééducation orthoptique du patient à la suite d’une prescription médicale</w:t>
                  </w:r>
                </w:p>
                <w:p w14:paraId="4F6A952B" w14:textId="22C12643" w:rsidR="00840F14" w:rsidRDefault="00840F14" w:rsidP="00840F14">
                  <w:pPr>
                    <w:numPr>
                      <w:ilvl w:val="0"/>
                      <w:numId w:val="15"/>
                    </w:numPr>
                    <w:tabs>
                      <w:tab w:val="clear" w:pos="720"/>
                    </w:tabs>
                    <w:suppressAutoHyphens/>
                    <w:spacing w:after="0" w:line="276" w:lineRule="auto"/>
                    <w:ind w:left="227" w:hanging="227"/>
                    <w:jc w:val="both"/>
                    <w:rPr>
                      <w:rFonts w:ascii="Arial" w:eastAsia="Times New Roman" w:hAnsi="Arial" w:cs="Arial"/>
                      <w:lang w:eastAsia="fr-FR"/>
                    </w:rPr>
                  </w:pPr>
                  <w:r>
                    <w:rPr>
                      <w:rFonts w:ascii="Arial" w:eastAsia="Times New Roman" w:hAnsi="Arial" w:cs="Arial"/>
                      <w:lang w:eastAsia="fr-FR"/>
                    </w:rPr>
                    <w:t>Concevoir le projet de rééducation ou de réadaptation orthoptique et proposer les modalités de mise en place à chaque patient</w:t>
                  </w:r>
                </w:p>
                <w:p w14:paraId="2EE010E9" w14:textId="42CBA289" w:rsidR="00840F14" w:rsidRPr="00840F14" w:rsidRDefault="00840F14" w:rsidP="00840F14">
                  <w:pPr>
                    <w:numPr>
                      <w:ilvl w:val="0"/>
                      <w:numId w:val="15"/>
                    </w:numPr>
                    <w:tabs>
                      <w:tab w:val="clear" w:pos="720"/>
                    </w:tabs>
                    <w:suppressAutoHyphens/>
                    <w:spacing w:after="0" w:line="276" w:lineRule="auto"/>
                    <w:ind w:left="227" w:hanging="227"/>
                    <w:jc w:val="both"/>
                    <w:rPr>
                      <w:rFonts w:ascii="Arial" w:eastAsia="Times New Roman" w:hAnsi="Arial" w:cs="Arial"/>
                      <w:lang w:eastAsia="fr-FR"/>
                    </w:rPr>
                  </w:pPr>
                  <w:r w:rsidRPr="00840F14">
                    <w:rPr>
                      <w:rFonts w:ascii="Arial" w:eastAsia="Times New Roman" w:hAnsi="Arial" w:cs="Arial"/>
                      <w:color w:val="000000"/>
                      <w:lang w:eastAsia="fr-FR"/>
                    </w:rPr>
                    <w:t>Réaliser le bilan de fin de rééducation avec le patient et transmettre le bilan au médecin concerné.</w:t>
                  </w:r>
                </w:p>
              </w:tc>
            </w:tr>
            <w:tr w:rsidR="00840F14" w:rsidRPr="009C09F9" w14:paraId="5014BB2D" w14:textId="77777777" w:rsidTr="00E35D03">
              <w:tc>
                <w:tcPr>
                  <w:tcW w:w="2544" w:type="dxa"/>
                  <w:tcBorders>
                    <w:top w:val="single" w:sz="6" w:space="0" w:color="000000"/>
                    <w:left w:val="single" w:sz="6" w:space="0" w:color="000000"/>
                    <w:bottom w:val="single" w:sz="6" w:space="0" w:color="000000"/>
                    <w:right w:val="single" w:sz="6" w:space="0" w:color="000000"/>
                  </w:tcBorders>
                  <w:vAlign w:val="center"/>
                </w:tcPr>
                <w:p w14:paraId="3AA1DDFD" w14:textId="77777777" w:rsidR="00840F14" w:rsidRPr="009C09F9" w:rsidRDefault="00840F14" w:rsidP="00840F14">
                  <w:pPr>
                    <w:spacing w:beforeAutospacing="1" w:after="142" w:line="276" w:lineRule="auto"/>
                    <w:ind w:left="11" w:hanging="11"/>
                    <w:rPr>
                      <w:rFonts w:ascii="Arial" w:eastAsia="Times New Roman" w:hAnsi="Arial" w:cs="Arial"/>
                      <w:lang w:eastAsia="fr-FR"/>
                    </w:rPr>
                  </w:pPr>
                  <w:r w:rsidRPr="009C09F9">
                    <w:rPr>
                      <w:rFonts w:ascii="Arial" w:eastAsia="Times New Roman" w:hAnsi="Arial" w:cs="Arial"/>
                      <w:b/>
                      <w:bCs/>
                      <w:lang w:eastAsia="fr-FR"/>
                    </w:rPr>
                    <w:t>Exemples de compétences associées</w:t>
                  </w:r>
                </w:p>
              </w:tc>
              <w:tc>
                <w:tcPr>
                  <w:tcW w:w="7911" w:type="dxa"/>
                  <w:gridSpan w:val="2"/>
                  <w:tcBorders>
                    <w:top w:val="single" w:sz="6" w:space="0" w:color="000000"/>
                    <w:left w:val="single" w:sz="6" w:space="0" w:color="000000"/>
                    <w:bottom w:val="single" w:sz="6" w:space="0" w:color="000000"/>
                    <w:right w:val="single" w:sz="6" w:space="0" w:color="000000"/>
                  </w:tcBorders>
                  <w:vAlign w:val="center"/>
                </w:tcPr>
                <w:p w14:paraId="6ECE0C86" w14:textId="77777777" w:rsidR="00840F14" w:rsidRPr="009C09F9" w:rsidRDefault="00840F14" w:rsidP="00840F14">
                  <w:pPr>
                    <w:numPr>
                      <w:ilvl w:val="0"/>
                      <w:numId w:val="16"/>
                    </w:numPr>
                    <w:tabs>
                      <w:tab w:val="clear" w:pos="720"/>
                    </w:tabs>
                    <w:suppressAutoHyphens/>
                    <w:spacing w:beforeAutospacing="1" w:after="0" w:line="276" w:lineRule="auto"/>
                    <w:ind w:left="227" w:hanging="227"/>
                    <w:rPr>
                      <w:rFonts w:ascii="Arial" w:eastAsia="Times New Roman" w:hAnsi="Arial" w:cs="Arial"/>
                      <w:lang w:eastAsia="fr-FR"/>
                    </w:rPr>
                  </w:pPr>
                  <w:r w:rsidRPr="009C09F9">
                    <w:rPr>
                      <w:rFonts w:ascii="Arial" w:eastAsia="Times New Roman" w:hAnsi="Arial" w:cs="Arial"/>
                      <w:lang w:eastAsia="fr-FR"/>
                    </w:rPr>
                    <w:t>……………………………………………………………………………............</w:t>
                  </w:r>
                  <w:r>
                    <w:rPr>
                      <w:rFonts w:ascii="Arial" w:eastAsia="Times New Roman" w:hAnsi="Arial" w:cs="Arial"/>
                      <w:lang w:eastAsia="fr-FR"/>
                    </w:rPr>
                    <w:t>.....</w:t>
                  </w:r>
                </w:p>
                <w:p w14:paraId="71C353CF" w14:textId="77777777" w:rsidR="00840F14" w:rsidRPr="009C09F9" w:rsidRDefault="00840F14" w:rsidP="00840F14">
                  <w:pPr>
                    <w:numPr>
                      <w:ilvl w:val="0"/>
                      <w:numId w:val="16"/>
                    </w:numPr>
                    <w:tabs>
                      <w:tab w:val="clear" w:pos="720"/>
                    </w:tabs>
                    <w:suppressAutoHyphens/>
                    <w:spacing w:after="0" w:line="276" w:lineRule="auto"/>
                    <w:ind w:left="227" w:hanging="227"/>
                    <w:rPr>
                      <w:rFonts w:ascii="Arial" w:eastAsia="Times New Roman" w:hAnsi="Arial" w:cs="Arial"/>
                      <w:lang w:eastAsia="fr-FR"/>
                    </w:rPr>
                  </w:pPr>
                  <w:r w:rsidRPr="009C09F9">
                    <w:rPr>
                      <w:rFonts w:ascii="Arial" w:eastAsia="Times New Roman" w:hAnsi="Arial" w:cs="Arial"/>
                      <w:lang w:eastAsia="fr-FR"/>
                    </w:rPr>
                    <w:t>…………………………………………………………………………………..........</w:t>
                  </w:r>
                </w:p>
                <w:p w14:paraId="6D731206" w14:textId="77777777" w:rsidR="00840F14" w:rsidRPr="009C09F9" w:rsidRDefault="00840F14" w:rsidP="00840F14">
                  <w:pPr>
                    <w:numPr>
                      <w:ilvl w:val="0"/>
                      <w:numId w:val="16"/>
                    </w:numPr>
                    <w:tabs>
                      <w:tab w:val="clear" w:pos="720"/>
                    </w:tabs>
                    <w:suppressAutoHyphens/>
                    <w:spacing w:after="0" w:line="276" w:lineRule="auto"/>
                    <w:ind w:left="227" w:hanging="227"/>
                    <w:rPr>
                      <w:rFonts w:ascii="Arial" w:eastAsia="Times New Roman" w:hAnsi="Arial" w:cs="Arial"/>
                      <w:lang w:eastAsia="fr-FR"/>
                    </w:rPr>
                  </w:pPr>
                  <w:r w:rsidRPr="009C09F9">
                    <w:rPr>
                      <w:rFonts w:ascii="Arial" w:eastAsia="Times New Roman" w:hAnsi="Arial" w:cs="Arial"/>
                      <w:lang w:eastAsia="fr-FR"/>
                    </w:rPr>
                    <w:t>……………………………………………………………………………………</w:t>
                  </w:r>
                  <w:r>
                    <w:rPr>
                      <w:rFonts w:ascii="Arial" w:eastAsia="Times New Roman" w:hAnsi="Arial" w:cs="Arial"/>
                      <w:lang w:eastAsia="fr-FR"/>
                    </w:rPr>
                    <w:t>…...</w:t>
                  </w:r>
                </w:p>
                <w:p w14:paraId="72876AAF" w14:textId="77777777" w:rsidR="00840F14" w:rsidRPr="009C09F9" w:rsidRDefault="00840F14" w:rsidP="00840F14">
                  <w:pPr>
                    <w:numPr>
                      <w:ilvl w:val="0"/>
                      <w:numId w:val="16"/>
                    </w:numPr>
                    <w:tabs>
                      <w:tab w:val="clear" w:pos="720"/>
                    </w:tabs>
                    <w:suppressAutoHyphens/>
                    <w:spacing w:after="142" w:line="276" w:lineRule="auto"/>
                    <w:ind w:left="227" w:hanging="227"/>
                    <w:rPr>
                      <w:rFonts w:ascii="Arial" w:eastAsia="Times New Roman" w:hAnsi="Arial" w:cs="Arial"/>
                      <w:lang w:eastAsia="fr-FR"/>
                    </w:rPr>
                  </w:pPr>
                  <w:r w:rsidRPr="009C09F9">
                    <w:rPr>
                      <w:rFonts w:ascii="Arial" w:eastAsia="Times New Roman" w:hAnsi="Arial" w:cs="Arial"/>
                      <w:lang w:eastAsia="fr-FR"/>
                    </w:rPr>
                    <w:t>………………………………………………………………………………………</w:t>
                  </w:r>
                  <w:r>
                    <w:rPr>
                      <w:rFonts w:ascii="Arial" w:eastAsia="Times New Roman" w:hAnsi="Arial" w:cs="Arial"/>
                      <w:lang w:eastAsia="fr-FR"/>
                    </w:rPr>
                    <w:t>...</w:t>
                  </w:r>
                </w:p>
              </w:tc>
            </w:tr>
          </w:tbl>
          <w:p w14:paraId="5E659309" w14:textId="77777777" w:rsidR="00840F14" w:rsidRPr="00840F14" w:rsidRDefault="00840F14" w:rsidP="00840F14">
            <w:pPr>
              <w:spacing w:before="100" w:beforeAutospacing="1" w:after="159"/>
              <w:rPr>
                <w:rFonts w:ascii="Arial" w:eastAsia="Times New Roman" w:hAnsi="Arial" w:cs="Arial"/>
                <w:color w:val="000000"/>
                <w:lang w:eastAsia="fr-FR"/>
              </w:rPr>
            </w:pPr>
            <w:r w:rsidRPr="00840F14">
              <w:rPr>
                <w:rFonts w:ascii="Arial" w:eastAsia="Times New Roman" w:hAnsi="Arial" w:cs="Arial"/>
                <w:b/>
                <w:bCs/>
                <w:color w:val="000000"/>
                <w:lang w:eastAsia="fr-FR"/>
              </w:rPr>
              <w:t xml:space="preserve">Quelques ressources pour en savoir plus : </w:t>
            </w:r>
          </w:p>
          <w:tbl>
            <w:tblPr>
              <w:tblW w:w="8071" w:type="dxa"/>
              <w:jc w:val="center"/>
              <w:tblCellSpacing w:w="0" w:type="dxa"/>
              <w:tblCellMar>
                <w:top w:w="105" w:type="dxa"/>
                <w:left w:w="105" w:type="dxa"/>
                <w:bottom w:w="105" w:type="dxa"/>
                <w:right w:w="105" w:type="dxa"/>
              </w:tblCellMar>
              <w:tblLook w:val="04A0" w:firstRow="1" w:lastRow="0" w:firstColumn="1" w:lastColumn="0" w:noHBand="0" w:noVBand="1"/>
            </w:tblPr>
            <w:tblGrid>
              <w:gridCol w:w="2946"/>
              <w:gridCol w:w="2676"/>
              <w:gridCol w:w="2856"/>
            </w:tblGrid>
            <w:tr w:rsidR="00D946C8" w:rsidRPr="00840F14" w14:paraId="73598A20" w14:textId="77777777" w:rsidTr="00D946C8">
              <w:trPr>
                <w:trHeight w:val="2550"/>
                <w:tblCellSpacing w:w="0" w:type="dxa"/>
                <w:jc w:val="center"/>
              </w:trPr>
              <w:tc>
                <w:tcPr>
                  <w:tcW w:w="2526" w:type="dxa"/>
                  <w:tcMar>
                    <w:top w:w="0" w:type="dxa"/>
                    <w:left w:w="108" w:type="dxa"/>
                    <w:bottom w:w="0" w:type="dxa"/>
                    <w:right w:w="108" w:type="dxa"/>
                  </w:tcMar>
                  <w:vAlign w:val="center"/>
                  <w:hideMark/>
                </w:tcPr>
                <w:p w14:paraId="79C6BBC0" w14:textId="47CE4C82" w:rsidR="00D946C8" w:rsidRPr="00840F14" w:rsidRDefault="00D946C8" w:rsidP="00840F14">
                  <w:pPr>
                    <w:spacing w:before="100" w:beforeAutospacing="1" w:after="142" w:line="276" w:lineRule="auto"/>
                    <w:rPr>
                      <w:rFonts w:ascii="Arial" w:eastAsia="Times New Roman" w:hAnsi="Arial" w:cs="Arial"/>
                      <w:color w:val="000000"/>
                      <w:lang w:eastAsia="fr-FR"/>
                    </w:rPr>
                  </w:pPr>
                  <w:r w:rsidRPr="00D946C8">
                    <w:rPr>
                      <w:rFonts w:ascii="Arial" w:eastAsia="Times New Roman" w:hAnsi="Arial" w:cs="Arial"/>
                      <w:noProof/>
                      <w:color w:val="000000"/>
                      <w:lang w:eastAsia="fr-FR"/>
                    </w:rPr>
                    <w:drawing>
                      <wp:inline distT="0" distB="0" distL="0" distR="0" wp14:anchorId="5059E9CC" wp14:editId="4407D0DC">
                        <wp:extent cx="1733550" cy="1733550"/>
                        <wp:effectExtent l="0" t="0" r="0" b="0"/>
                        <wp:docPr id="1649539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39384" name=""/>
                                <pic:cNvPicPr/>
                              </pic:nvPicPr>
                              <pic:blipFill>
                                <a:blip r:embed="rId28"/>
                                <a:stretch>
                                  <a:fillRect/>
                                </a:stretch>
                              </pic:blipFill>
                              <pic:spPr>
                                <a:xfrm>
                                  <a:off x="0" y="0"/>
                                  <a:ext cx="1733550" cy="1733550"/>
                                </a:xfrm>
                                <a:prstGeom prst="rect">
                                  <a:avLst/>
                                </a:prstGeom>
                              </pic:spPr>
                            </pic:pic>
                          </a:graphicData>
                        </a:graphic>
                      </wp:inline>
                    </w:drawing>
                  </w:r>
                </w:p>
              </w:tc>
              <w:tc>
                <w:tcPr>
                  <w:tcW w:w="2788" w:type="dxa"/>
                  <w:tcMar>
                    <w:top w:w="0" w:type="dxa"/>
                    <w:left w:w="108" w:type="dxa"/>
                    <w:bottom w:w="0" w:type="dxa"/>
                    <w:right w:w="108" w:type="dxa"/>
                  </w:tcMar>
                  <w:vAlign w:val="center"/>
                  <w:hideMark/>
                </w:tcPr>
                <w:p w14:paraId="581D9BC6" w14:textId="77777777" w:rsidR="00D946C8" w:rsidRPr="00840F14" w:rsidRDefault="00D946C8" w:rsidP="00840F14">
                  <w:pPr>
                    <w:spacing w:before="100" w:beforeAutospacing="1" w:after="142" w:line="276" w:lineRule="auto"/>
                    <w:rPr>
                      <w:rFonts w:ascii="Arial" w:eastAsia="Times New Roman" w:hAnsi="Arial" w:cs="Arial"/>
                      <w:color w:val="000000"/>
                      <w:lang w:eastAsia="fr-FR"/>
                    </w:rPr>
                  </w:pPr>
                  <w:r w:rsidRPr="00840F14">
                    <w:rPr>
                      <w:rFonts w:ascii="Arial" w:eastAsia="Times New Roman" w:hAnsi="Arial" w:cs="Arial"/>
                      <w:noProof/>
                      <w:color w:val="000000"/>
                      <w:lang w:eastAsia="fr-FR"/>
                    </w:rPr>
                    <w:drawing>
                      <wp:inline distT="0" distB="0" distL="0" distR="0" wp14:anchorId="4BCC5FE8" wp14:editId="7A882B88">
                        <wp:extent cx="1552575" cy="1571625"/>
                        <wp:effectExtent l="0" t="0" r="9525" b="9525"/>
                        <wp:docPr id="35472304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2575" cy="1571625"/>
                                </a:xfrm>
                                <a:prstGeom prst="rect">
                                  <a:avLst/>
                                </a:prstGeom>
                                <a:noFill/>
                                <a:ln>
                                  <a:noFill/>
                                </a:ln>
                              </pic:spPr>
                            </pic:pic>
                          </a:graphicData>
                        </a:graphic>
                      </wp:inline>
                    </w:drawing>
                  </w:r>
                </w:p>
              </w:tc>
              <w:tc>
                <w:tcPr>
                  <w:tcW w:w="2757" w:type="dxa"/>
                  <w:tcMar>
                    <w:top w:w="0" w:type="dxa"/>
                    <w:left w:w="108" w:type="dxa"/>
                    <w:bottom w:w="0" w:type="dxa"/>
                    <w:right w:w="108" w:type="dxa"/>
                  </w:tcMar>
                  <w:hideMark/>
                </w:tcPr>
                <w:p w14:paraId="02EDF1D8" w14:textId="77777777" w:rsidR="00D946C8" w:rsidRPr="00840F14" w:rsidRDefault="00D946C8" w:rsidP="00840F14">
                  <w:pPr>
                    <w:spacing w:before="100" w:beforeAutospacing="1" w:after="142" w:line="276" w:lineRule="auto"/>
                    <w:rPr>
                      <w:rFonts w:ascii="Arial" w:eastAsia="Times New Roman" w:hAnsi="Arial" w:cs="Arial"/>
                      <w:color w:val="000000"/>
                      <w:lang w:eastAsia="fr-FR"/>
                    </w:rPr>
                  </w:pPr>
                  <w:r w:rsidRPr="00840F14">
                    <w:rPr>
                      <w:rFonts w:ascii="Arial" w:eastAsia="Times New Roman" w:hAnsi="Arial" w:cs="Arial"/>
                      <w:noProof/>
                      <w:color w:val="000000"/>
                      <w:lang w:eastAsia="fr-FR"/>
                    </w:rPr>
                    <w:drawing>
                      <wp:inline distT="0" distB="0" distL="0" distR="0" wp14:anchorId="54FB01F5" wp14:editId="18C09513">
                        <wp:extent cx="1668145" cy="1647550"/>
                        <wp:effectExtent l="0" t="0" r="8255" b="0"/>
                        <wp:docPr id="38024027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71703" cy="1651064"/>
                                </a:xfrm>
                                <a:prstGeom prst="rect">
                                  <a:avLst/>
                                </a:prstGeom>
                                <a:noFill/>
                                <a:ln>
                                  <a:noFill/>
                                </a:ln>
                              </pic:spPr>
                            </pic:pic>
                          </a:graphicData>
                        </a:graphic>
                      </wp:inline>
                    </w:drawing>
                  </w:r>
                </w:p>
              </w:tc>
            </w:tr>
            <w:tr w:rsidR="00D946C8" w:rsidRPr="00840F14" w14:paraId="0AB02987" w14:textId="77777777" w:rsidTr="00D946C8">
              <w:trPr>
                <w:tblCellSpacing w:w="0" w:type="dxa"/>
                <w:jc w:val="center"/>
              </w:trPr>
              <w:tc>
                <w:tcPr>
                  <w:tcW w:w="2526" w:type="dxa"/>
                  <w:tcMar>
                    <w:top w:w="0" w:type="dxa"/>
                    <w:left w:w="108" w:type="dxa"/>
                    <w:bottom w:w="0" w:type="dxa"/>
                    <w:right w:w="108" w:type="dxa"/>
                  </w:tcMar>
                  <w:hideMark/>
                </w:tcPr>
                <w:p w14:paraId="4D14F120" w14:textId="77777777" w:rsidR="00D946C8" w:rsidRPr="00840F14" w:rsidRDefault="00D946C8" w:rsidP="00840F14">
                  <w:pPr>
                    <w:spacing w:before="100" w:beforeAutospacing="1" w:after="142" w:line="276" w:lineRule="auto"/>
                    <w:jc w:val="center"/>
                    <w:rPr>
                      <w:rFonts w:ascii="Arial" w:eastAsia="Times New Roman" w:hAnsi="Arial" w:cs="Arial"/>
                      <w:color w:val="000000"/>
                      <w:lang w:eastAsia="fr-FR"/>
                    </w:rPr>
                  </w:pPr>
                  <w:r w:rsidRPr="00840F14">
                    <w:rPr>
                      <w:rFonts w:ascii="Arial" w:eastAsia="Times New Roman" w:hAnsi="Arial" w:cs="Arial"/>
                      <w:color w:val="000000"/>
                      <w:lang w:eastAsia="fr-FR"/>
                    </w:rPr>
                    <w:t>Onisep : le certificat de capacité d’orthoptiste</w:t>
                  </w:r>
                </w:p>
              </w:tc>
              <w:tc>
                <w:tcPr>
                  <w:tcW w:w="2788" w:type="dxa"/>
                  <w:tcMar>
                    <w:top w:w="0" w:type="dxa"/>
                    <w:left w:w="108" w:type="dxa"/>
                    <w:bottom w:w="0" w:type="dxa"/>
                    <w:right w:w="108" w:type="dxa"/>
                  </w:tcMar>
                  <w:hideMark/>
                </w:tcPr>
                <w:p w14:paraId="37732A13" w14:textId="77777777" w:rsidR="00D946C8" w:rsidRPr="00840F14" w:rsidRDefault="00D946C8" w:rsidP="00840F14">
                  <w:pPr>
                    <w:spacing w:before="100" w:beforeAutospacing="1" w:after="0" w:line="276" w:lineRule="auto"/>
                    <w:jc w:val="center"/>
                    <w:rPr>
                      <w:rFonts w:ascii="Arial" w:eastAsia="Times New Roman" w:hAnsi="Arial" w:cs="Arial"/>
                      <w:color w:val="000000"/>
                      <w:lang w:eastAsia="fr-FR"/>
                    </w:rPr>
                  </w:pPr>
                  <w:r w:rsidRPr="00840F14">
                    <w:rPr>
                      <w:rFonts w:ascii="Arial" w:eastAsia="Times New Roman" w:hAnsi="Arial" w:cs="Arial"/>
                      <w:color w:val="000000"/>
                      <w:lang w:eastAsia="fr-FR"/>
                    </w:rPr>
                    <w:t>Fiche métier l’étudiant</w:t>
                  </w:r>
                </w:p>
                <w:p w14:paraId="5821DF63" w14:textId="77777777" w:rsidR="00D946C8" w:rsidRPr="00840F14" w:rsidRDefault="00D946C8" w:rsidP="00840F14">
                  <w:pPr>
                    <w:spacing w:before="100" w:beforeAutospacing="1" w:after="142" w:line="276" w:lineRule="auto"/>
                    <w:jc w:val="center"/>
                    <w:rPr>
                      <w:rFonts w:ascii="Arial" w:eastAsia="Times New Roman" w:hAnsi="Arial" w:cs="Arial"/>
                      <w:color w:val="000000"/>
                      <w:lang w:eastAsia="fr-FR"/>
                    </w:rPr>
                  </w:pPr>
                </w:p>
              </w:tc>
              <w:tc>
                <w:tcPr>
                  <w:tcW w:w="2757" w:type="dxa"/>
                  <w:tcMar>
                    <w:top w:w="0" w:type="dxa"/>
                    <w:left w:w="108" w:type="dxa"/>
                    <w:bottom w:w="0" w:type="dxa"/>
                    <w:right w:w="108" w:type="dxa"/>
                  </w:tcMar>
                  <w:hideMark/>
                </w:tcPr>
                <w:p w14:paraId="2683B38E" w14:textId="77777777" w:rsidR="00D946C8" w:rsidRPr="00840F14" w:rsidRDefault="00D946C8" w:rsidP="00840F14">
                  <w:pPr>
                    <w:spacing w:before="100" w:beforeAutospacing="1" w:after="142" w:line="276" w:lineRule="auto"/>
                    <w:jc w:val="center"/>
                    <w:rPr>
                      <w:rFonts w:ascii="Arial" w:eastAsia="Times New Roman" w:hAnsi="Arial" w:cs="Arial"/>
                      <w:color w:val="000000"/>
                      <w:lang w:eastAsia="fr-FR"/>
                    </w:rPr>
                  </w:pPr>
                  <w:r w:rsidRPr="00840F14">
                    <w:rPr>
                      <w:rFonts w:ascii="Arial" w:eastAsia="Times New Roman" w:hAnsi="Arial" w:cs="Arial"/>
                      <w:color w:val="000000"/>
                      <w:lang w:eastAsia="fr-FR"/>
                    </w:rPr>
                    <w:t>Témoignage de Nathalie, orthoptiste. Vidéo YT de sa clinique</w:t>
                  </w:r>
                </w:p>
              </w:tc>
            </w:tr>
          </w:tbl>
          <w:p w14:paraId="4199B238" w14:textId="77777777" w:rsidR="00840F14" w:rsidRPr="00840F14" w:rsidRDefault="00840F14" w:rsidP="00890C26">
            <w:pPr>
              <w:jc w:val="both"/>
              <w:rPr>
                <w:rFonts w:ascii="Arial" w:hAnsi="Arial" w:cs="Arial"/>
                <w:b/>
                <w:bCs/>
              </w:rPr>
            </w:pPr>
          </w:p>
        </w:tc>
      </w:tr>
    </w:tbl>
    <w:p w14:paraId="58D02FB2" w14:textId="77777777" w:rsidR="00840F14" w:rsidRDefault="00840F14" w:rsidP="00890C26">
      <w:pPr>
        <w:spacing w:after="0" w:line="240" w:lineRule="auto"/>
        <w:jc w:val="both"/>
        <w:rPr>
          <w:b/>
          <w:bCs/>
        </w:rPr>
      </w:pPr>
    </w:p>
    <w:p w14:paraId="208D08FA" w14:textId="5D9E124B" w:rsidR="00585B7A" w:rsidRDefault="00585B7A" w:rsidP="00890C26">
      <w:pPr>
        <w:spacing w:after="0" w:line="240" w:lineRule="auto"/>
        <w:jc w:val="both"/>
        <w:rPr>
          <w:b/>
          <w:bCs/>
        </w:rPr>
      </w:pPr>
    </w:p>
    <w:p w14:paraId="1430BF49" w14:textId="2D27068C" w:rsidR="00585B7A" w:rsidRDefault="00585B7A" w:rsidP="00890C26">
      <w:pPr>
        <w:spacing w:after="0" w:line="240" w:lineRule="auto"/>
        <w:jc w:val="both"/>
        <w:rPr>
          <w:b/>
          <w:bCs/>
        </w:rPr>
      </w:pPr>
    </w:p>
    <w:p w14:paraId="4D32F716" w14:textId="373DD2BF" w:rsidR="00585B7A" w:rsidRDefault="00585B7A" w:rsidP="00890C26">
      <w:pPr>
        <w:spacing w:after="0" w:line="240" w:lineRule="auto"/>
        <w:jc w:val="both"/>
        <w:rPr>
          <w:b/>
          <w:bCs/>
        </w:rPr>
      </w:pPr>
    </w:p>
    <w:p w14:paraId="203CEB4F" w14:textId="77777777" w:rsidR="003B7437" w:rsidRDefault="003B7437" w:rsidP="00890C26">
      <w:pPr>
        <w:spacing w:after="0" w:line="240" w:lineRule="auto"/>
        <w:jc w:val="both"/>
        <w:rPr>
          <w:b/>
          <w:bCs/>
        </w:rPr>
      </w:pPr>
    </w:p>
    <w:p w14:paraId="391D2EDE" w14:textId="77777777" w:rsidR="003B7437" w:rsidRDefault="003B7437" w:rsidP="00890C26">
      <w:pPr>
        <w:spacing w:after="0" w:line="240" w:lineRule="auto"/>
        <w:jc w:val="both"/>
        <w:rPr>
          <w:b/>
          <w:bCs/>
        </w:rPr>
      </w:pPr>
    </w:p>
    <w:p w14:paraId="09EB5D4C" w14:textId="77777777" w:rsidR="003B7437" w:rsidRPr="008F0479" w:rsidRDefault="003B7437" w:rsidP="00890C26">
      <w:pPr>
        <w:spacing w:after="0" w:line="240" w:lineRule="auto"/>
        <w:jc w:val="both"/>
        <w:rPr>
          <w:rFonts w:cstheme="minorHAnsi"/>
          <w:b/>
          <w:bCs/>
        </w:rPr>
      </w:pPr>
    </w:p>
    <w:sectPr w:rsidR="003B7437" w:rsidRPr="008F0479" w:rsidSect="00083400">
      <w:headerReference w:type="default" r:id="rId31"/>
      <w:footerReference w:type="default" r:id="rId32"/>
      <w:pgSz w:w="11906" w:h="16838"/>
      <w:pgMar w:top="426" w:right="707" w:bottom="426" w:left="85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0465" w14:textId="77777777" w:rsidR="00FD3127" w:rsidRDefault="00FD3127" w:rsidP="00C83664">
      <w:pPr>
        <w:spacing w:after="0" w:line="240" w:lineRule="auto"/>
      </w:pPr>
      <w:r>
        <w:separator/>
      </w:r>
    </w:p>
  </w:endnote>
  <w:endnote w:type="continuationSeparator" w:id="0">
    <w:p w14:paraId="52C05202" w14:textId="77777777" w:rsidR="00FD3127" w:rsidRDefault="00FD3127" w:rsidP="00C8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4182" w14:textId="2F30E056" w:rsidR="001B179B" w:rsidRDefault="001B179B" w:rsidP="001B179B">
    <w:pPr>
      <w:pStyle w:val="Pieddepage"/>
      <w:tabs>
        <w:tab w:val="left" w:pos="8222"/>
      </w:tabs>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Groupe de formateurs – Karine Medina Moretto          </w:t>
    </w:r>
    <w:r>
      <w:rPr>
        <w:rFonts w:ascii="Arial" w:hAnsi="Arial" w:cs="Arial"/>
        <w:color w:val="808080" w:themeColor="background1" w:themeShade="80"/>
        <w:sz w:val="20"/>
        <w:szCs w:val="20"/>
      </w:rPr>
      <w:tab/>
      <w:t>Académie de Bordeaux</w:t>
    </w:r>
  </w:p>
  <w:p w14:paraId="40ED0A84" w14:textId="77777777" w:rsidR="003421C6" w:rsidRDefault="003421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160F" w14:textId="77777777" w:rsidR="00FD3127" w:rsidRDefault="00FD3127" w:rsidP="00C83664">
      <w:pPr>
        <w:spacing w:after="0" w:line="240" w:lineRule="auto"/>
      </w:pPr>
      <w:r>
        <w:separator/>
      </w:r>
    </w:p>
  </w:footnote>
  <w:footnote w:type="continuationSeparator" w:id="0">
    <w:p w14:paraId="5B8A967E" w14:textId="77777777" w:rsidR="00FD3127" w:rsidRDefault="00FD3127" w:rsidP="00C83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7538" w14:textId="197D64D5" w:rsidR="00083400" w:rsidRPr="00083400" w:rsidRDefault="00083400" w:rsidP="00083400">
    <w:pPr>
      <w:shd w:val="clear" w:color="auto" w:fill="FFFFFF" w:themeFill="background1"/>
      <w:jc w:val="right"/>
      <w:rPr>
        <w:rFonts w:ascii="Arial" w:hAnsi="Arial" w:cs="Arial"/>
        <w:sz w:val="20"/>
        <w:szCs w:val="20"/>
      </w:rPr>
    </w:pPr>
    <w:r w:rsidRPr="00C43740">
      <w:rPr>
        <w:rFonts w:ascii="Arial" w:hAnsi="Arial" w:cs="Arial"/>
        <w:sz w:val="20"/>
        <w:szCs w:val="20"/>
      </w:rPr>
      <w:t xml:space="preserve">Fiche activité métier – </w:t>
    </w:r>
    <w:r>
      <w:rPr>
        <w:rFonts w:ascii="Arial" w:hAnsi="Arial" w:cs="Arial"/>
        <w:sz w:val="20"/>
        <w:szCs w:val="20"/>
      </w:rPr>
      <w:t xml:space="preserve">Première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FA0"/>
    <w:multiLevelType w:val="hybridMultilevel"/>
    <w:tmpl w:val="ED381F90"/>
    <w:lvl w:ilvl="0" w:tplc="4AD2B28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AF0FBE"/>
    <w:multiLevelType w:val="hybridMultilevel"/>
    <w:tmpl w:val="EF3A44AC"/>
    <w:lvl w:ilvl="0" w:tplc="1C56707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3471E9"/>
    <w:multiLevelType w:val="multilevel"/>
    <w:tmpl w:val="9CF01E1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6294AA6"/>
    <w:multiLevelType w:val="multilevel"/>
    <w:tmpl w:val="112889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FDB3B60"/>
    <w:multiLevelType w:val="multilevel"/>
    <w:tmpl w:val="0DB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26324"/>
    <w:multiLevelType w:val="hybridMultilevel"/>
    <w:tmpl w:val="552E23A4"/>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86A353C"/>
    <w:multiLevelType w:val="hybridMultilevel"/>
    <w:tmpl w:val="5540F5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8F03B9C"/>
    <w:multiLevelType w:val="hybridMultilevel"/>
    <w:tmpl w:val="CA106AA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2C8B03D8"/>
    <w:multiLevelType w:val="multilevel"/>
    <w:tmpl w:val="4282C0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B29470A"/>
    <w:multiLevelType w:val="hybridMultilevel"/>
    <w:tmpl w:val="DFCEA4A4"/>
    <w:lvl w:ilvl="0" w:tplc="906A9C12">
      <w:start w:val="1"/>
      <w:numFmt w:val="decimal"/>
      <w:lvlText w:val="%1."/>
      <w:lvlJc w:val="left"/>
      <w:pPr>
        <w:ind w:left="720" w:hanging="360"/>
      </w:pPr>
      <w:rPr>
        <w:rFonts w:hint="default"/>
        <w:b/>
        <w:bCs/>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847566"/>
    <w:multiLevelType w:val="multilevel"/>
    <w:tmpl w:val="18140CAA"/>
    <w:lvl w:ilvl="0">
      <w:start w:val="1"/>
      <w:numFmt w:val="bullet"/>
      <w:lvlText w:val="-"/>
      <w:lvlJc w:val="left"/>
      <w:pPr>
        <w:ind w:left="720" w:hanging="360"/>
      </w:pPr>
      <w:rPr>
        <w:rFonts w:ascii="Arial" w:hAnsi="Arial" w:cs="Arial" w:hint="default"/>
        <w: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4B44074"/>
    <w:multiLevelType w:val="multilevel"/>
    <w:tmpl w:val="B576259A"/>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4707710"/>
    <w:multiLevelType w:val="multilevel"/>
    <w:tmpl w:val="07CC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05C7A"/>
    <w:multiLevelType w:val="hybridMultilevel"/>
    <w:tmpl w:val="B24A3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F258F3"/>
    <w:multiLevelType w:val="hybridMultilevel"/>
    <w:tmpl w:val="56E296E0"/>
    <w:lvl w:ilvl="0" w:tplc="C77432D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F64F3D"/>
    <w:multiLevelType w:val="multilevel"/>
    <w:tmpl w:val="36C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416566">
    <w:abstractNumId w:val="14"/>
  </w:num>
  <w:num w:numId="2" w16cid:durableId="916281051">
    <w:abstractNumId w:val="13"/>
  </w:num>
  <w:num w:numId="3" w16cid:durableId="1946647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69688">
    <w:abstractNumId w:val="5"/>
  </w:num>
  <w:num w:numId="5" w16cid:durableId="756170796">
    <w:abstractNumId w:val="1"/>
  </w:num>
  <w:num w:numId="6" w16cid:durableId="924611045">
    <w:abstractNumId w:val="7"/>
  </w:num>
  <w:num w:numId="7" w16cid:durableId="682587821">
    <w:abstractNumId w:val="0"/>
  </w:num>
  <w:num w:numId="8" w16cid:durableId="1389913992">
    <w:abstractNumId w:val="10"/>
  </w:num>
  <w:num w:numId="9" w16cid:durableId="155267875">
    <w:abstractNumId w:val="11"/>
  </w:num>
  <w:num w:numId="10" w16cid:durableId="391394694">
    <w:abstractNumId w:val="15"/>
  </w:num>
  <w:num w:numId="11" w16cid:durableId="1661812498">
    <w:abstractNumId w:val="4"/>
  </w:num>
  <w:num w:numId="12" w16cid:durableId="771974453">
    <w:abstractNumId w:val="12"/>
  </w:num>
  <w:num w:numId="13" w16cid:durableId="1478958650">
    <w:abstractNumId w:val="9"/>
  </w:num>
  <w:num w:numId="14" w16cid:durableId="703795524">
    <w:abstractNumId w:val="3"/>
  </w:num>
  <w:num w:numId="15" w16cid:durableId="238640125">
    <w:abstractNumId w:val="8"/>
  </w:num>
  <w:num w:numId="16" w16cid:durableId="1513182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64"/>
    <w:rsid w:val="00026514"/>
    <w:rsid w:val="00031B8A"/>
    <w:rsid w:val="00045194"/>
    <w:rsid w:val="000625CB"/>
    <w:rsid w:val="0007274C"/>
    <w:rsid w:val="000830B6"/>
    <w:rsid w:val="00083400"/>
    <w:rsid w:val="0008594E"/>
    <w:rsid w:val="00096CBE"/>
    <w:rsid w:val="000A3B63"/>
    <w:rsid w:val="000B61A6"/>
    <w:rsid w:val="000C6142"/>
    <w:rsid w:val="000E11AB"/>
    <w:rsid w:val="000F617B"/>
    <w:rsid w:val="00140C2F"/>
    <w:rsid w:val="0015783A"/>
    <w:rsid w:val="00162DA1"/>
    <w:rsid w:val="0016684C"/>
    <w:rsid w:val="001860BB"/>
    <w:rsid w:val="00195BC6"/>
    <w:rsid w:val="001A4173"/>
    <w:rsid w:val="001B179B"/>
    <w:rsid w:val="001C0D78"/>
    <w:rsid w:val="001C4D8F"/>
    <w:rsid w:val="001D6B21"/>
    <w:rsid w:val="001E1A1B"/>
    <w:rsid w:val="001F0660"/>
    <w:rsid w:val="001F6A09"/>
    <w:rsid w:val="001F7021"/>
    <w:rsid w:val="0020123C"/>
    <w:rsid w:val="00202F9A"/>
    <w:rsid w:val="00204623"/>
    <w:rsid w:val="00212837"/>
    <w:rsid w:val="00254623"/>
    <w:rsid w:val="002A4AF0"/>
    <w:rsid w:val="002B419C"/>
    <w:rsid w:val="002B776E"/>
    <w:rsid w:val="002D480F"/>
    <w:rsid w:val="002D50BD"/>
    <w:rsid w:val="00336F3D"/>
    <w:rsid w:val="0033780E"/>
    <w:rsid w:val="00340D32"/>
    <w:rsid w:val="003421C6"/>
    <w:rsid w:val="00343F9A"/>
    <w:rsid w:val="00344EBA"/>
    <w:rsid w:val="00360B2C"/>
    <w:rsid w:val="003863D8"/>
    <w:rsid w:val="0039019F"/>
    <w:rsid w:val="0039670B"/>
    <w:rsid w:val="003B7437"/>
    <w:rsid w:val="003C335B"/>
    <w:rsid w:val="003E4F47"/>
    <w:rsid w:val="003E5CFA"/>
    <w:rsid w:val="004022EE"/>
    <w:rsid w:val="00402743"/>
    <w:rsid w:val="00410752"/>
    <w:rsid w:val="0041640B"/>
    <w:rsid w:val="004202EC"/>
    <w:rsid w:val="004219FD"/>
    <w:rsid w:val="00433BDE"/>
    <w:rsid w:val="00442D3A"/>
    <w:rsid w:val="00443DC8"/>
    <w:rsid w:val="00467AAD"/>
    <w:rsid w:val="00472BA6"/>
    <w:rsid w:val="00480421"/>
    <w:rsid w:val="00486935"/>
    <w:rsid w:val="004A16ED"/>
    <w:rsid w:val="004A4103"/>
    <w:rsid w:val="004B562F"/>
    <w:rsid w:val="004C3A79"/>
    <w:rsid w:val="004D01BD"/>
    <w:rsid w:val="004D7B7C"/>
    <w:rsid w:val="004E6EF9"/>
    <w:rsid w:val="00532CB1"/>
    <w:rsid w:val="00536C5D"/>
    <w:rsid w:val="005449B6"/>
    <w:rsid w:val="00546C34"/>
    <w:rsid w:val="00566884"/>
    <w:rsid w:val="00582DFC"/>
    <w:rsid w:val="00583F38"/>
    <w:rsid w:val="00585B7A"/>
    <w:rsid w:val="005A5E5E"/>
    <w:rsid w:val="005A66A4"/>
    <w:rsid w:val="005C71A5"/>
    <w:rsid w:val="00600FDF"/>
    <w:rsid w:val="0060714D"/>
    <w:rsid w:val="0061159A"/>
    <w:rsid w:val="0063095C"/>
    <w:rsid w:val="006321B1"/>
    <w:rsid w:val="00633FD7"/>
    <w:rsid w:val="006550C1"/>
    <w:rsid w:val="00656F7B"/>
    <w:rsid w:val="006739D8"/>
    <w:rsid w:val="00694F14"/>
    <w:rsid w:val="006A74E7"/>
    <w:rsid w:val="006E0CFF"/>
    <w:rsid w:val="006F28C5"/>
    <w:rsid w:val="006F352F"/>
    <w:rsid w:val="00702D88"/>
    <w:rsid w:val="00723B16"/>
    <w:rsid w:val="00744F32"/>
    <w:rsid w:val="00767DEE"/>
    <w:rsid w:val="00777D72"/>
    <w:rsid w:val="00782FC7"/>
    <w:rsid w:val="00793BD9"/>
    <w:rsid w:val="00794FD5"/>
    <w:rsid w:val="007A1BA9"/>
    <w:rsid w:val="007C363D"/>
    <w:rsid w:val="007E1659"/>
    <w:rsid w:val="007E3F3D"/>
    <w:rsid w:val="007F10B2"/>
    <w:rsid w:val="007F36C2"/>
    <w:rsid w:val="007F6355"/>
    <w:rsid w:val="00834BAD"/>
    <w:rsid w:val="00840F14"/>
    <w:rsid w:val="008812D8"/>
    <w:rsid w:val="00890C26"/>
    <w:rsid w:val="008F0479"/>
    <w:rsid w:val="00902C94"/>
    <w:rsid w:val="009102F9"/>
    <w:rsid w:val="0091080F"/>
    <w:rsid w:val="00914A76"/>
    <w:rsid w:val="009160CB"/>
    <w:rsid w:val="0094402D"/>
    <w:rsid w:val="00984F8B"/>
    <w:rsid w:val="009A6D64"/>
    <w:rsid w:val="009B73F8"/>
    <w:rsid w:val="009C2F2C"/>
    <w:rsid w:val="009E324D"/>
    <w:rsid w:val="00A05FDC"/>
    <w:rsid w:val="00A13CCC"/>
    <w:rsid w:val="00A14414"/>
    <w:rsid w:val="00A22044"/>
    <w:rsid w:val="00A23124"/>
    <w:rsid w:val="00A338D6"/>
    <w:rsid w:val="00A44A4C"/>
    <w:rsid w:val="00A61572"/>
    <w:rsid w:val="00A622A3"/>
    <w:rsid w:val="00A72CBE"/>
    <w:rsid w:val="00A76CF6"/>
    <w:rsid w:val="00A777A1"/>
    <w:rsid w:val="00AA48D0"/>
    <w:rsid w:val="00AB7364"/>
    <w:rsid w:val="00AC5D66"/>
    <w:rsid w:val="00AC76DD"/>
    <w:rsid w:val="00AD1240"/>
    <w:rsid w:val="00B2647D"/>
    <w:rsid w:val="00B34590"/>
    <w:rsid w:val="00B52E03"/>
    <w:rsid w:val="00B675F7"/>
    <w:rsid w:val="00B704FC"/>
    <w:rsid w:val="00B72C05"/>
    <w:rsid w:val="00B740A5"/>
    <w:rsid w:val="00B85974"/>
    <w:rsid w:val="00B8782F"/>
    <w:rsid w:val="00B87C21"/>
    <w:rsid w:val="00B93FA9"/>
    <w:rsid w:val="00BB4CC6"/>
    <w:rsid w:val="00BC3A17"/>
    <w:rsid w:val="00C126E1"/>
    <w:rsid w:val="00C17675"/>
    <w:rsid w:val="00C24CDD"/>
    <w:rsid w:val="00C25D1B"/>
    <w:rsid w:val="00C409B5"/>
    <w:rsid w:val="00C7596C"/>
    <w:rsid w:val="00C83664"/>
    <w:rsid w:val="00CA3D1A"/>
    <w:rsid w:val="00CC7C01"/>
    <w:rsid w:val="00CE0E32"/>
    <w:rsid w:val="00CF3838"/>
    <w:rsid w:val="00D156EF"/>
    <w:rsid w:val="00D16F4E"/>
    <w:rsid w:val="00D543E3"/>
    <w:rsid w:val="00D66ECA"/>
    <w:rsid w:val="00D75F26"/>
    <w:rsid w:val="00D86742"/>
    <w:rsid w:val="00D946C8"/>
    <w:rsid w:val="00DA6FBD"/>
    <w:rsid w:val="00DA7007"/>
    <w:rsid w:val="00DB005E"/>
    <w:rsid w:val="00DC6430"/>
    <w:rsid w:val="00DD69F6"/>
    <w:rsid w:val="00DE3326"/>
    <w:rsid w:val="00DF26AA"/>
    <w:rsid w:val="00DF2B06"/>
    <w:rsid w:val="00DF7638"/>
    <w:rsid w:val="00E00687"/>
    <w:rsid w:val="00E2297F"/>
    <w:rsid w:val="00E51D96"/>
    <w:rsid w:val="00E52B06"/>
    <w:rsid w:val="00E76DD8"/>
    <w:rsid w:val="00E80331"/>
    <w:rsid w:val="00E90597"/>
    <w:rsid w:val="00EA5513"/>
    <w:rsid w:val="00EB2563"/>
    <w:rsid w:val="00EB4756"/>
    <w:rsid w:val="00EC1740"/>
    <w:rsid w:val="00ED2D67"/>
    <w:rsid w:val="00EE2274"/>
    <w:rsid w:val="00F2001A"/>
    <w:rsid w:val="00F417B4"/>
    <w:rsid w:val="00F42C19"/>
    <w:rsid w:val="00F43EAD"/>
    <w:rsid w:val="00F86118"/>
    <w:rsid w:val="00FA29CF"/>
    <w:rsid w:val="00FB6F17"/>
    <w:rsid w:val="00FC672D"/>
    <w:rsid w:val="00FC6C17"/>
    <w:rsid w:val="00FD31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0013"/>
  <w15:chartTrackingRefBased/>
  <w15:docId w15:val="{75F5B00D-9154-4D6C-97CE-043CB13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3664"/>
    <w:pPr>
      <w:tabs>
        <w:tab w:val="center" w:pos="4536"/>
        <w:tab w:val="right" w:pos="9072"/>
      </w:tabs>
      <w:spacing w:after="0" w:line="240" w:lineRule="auto"/>
    </w:pPr>
  </w:style>
  <w:style w:type="character" w:customStyle="1" w:styleId="En-tteCar">
    <w:name w:val="En-tête Car"/>
    <w:basedOn w:val="Policepardfaut"/>
    <w:link w:val="En-tte"/>
    <w:uiPriority w:val="99"/>
    <w:rsid w:val="00C83664"/>
  </w:style>
  <w:style w:type="paragraph" w:styleId="Pieddepage">
    <w:name w:val="footer"/>
    <w:basedOn w:val="Normal"/>
    <w:link w:val="PieddepageCar"/>
    <w:uiPriority w:val="99"/>
    <w:unhideWhenUsed/>
    <w:rsid w:val="00C836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664"/>
  </w:style>
  <w:style w:type="table" w:styleId="Grilledutableau">
    <w:name w:val="Table Grid"/>
    <w:basedOn w:val="TableauNormal"/>
    <w:uiPriority w:val="59"/>
    <w:rsid w:val="00C8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096CBE"/>
    <w:rPr>
      <w:color w:val="0000FF"/>
      <w:u w:val="single"/>
    </w:rPr>
  </w:style>
  <w:style w:type="paragraph" w:styleId="Paragraphedeliste">
    <w:name w:val="List Paragraph"/>
    <w:basedOn w:val="Normal"/>
    <w:uiPriority w:val="34"/>
    <w:qFormat/>
    <w:rsid w:val="00546C34"/>
    <w:pPr>
      <w:ind w:left="720"/>
      <w:contextualSpacing/>
    </w:pPr>
  </w:style>
  <w:style w:type="character" w:styleId="Textedelespacerserv">
    <w:name w:val="Placeholder Text"/>
    <w:basedOn w:val="Policepardfaut"/>
    <w:uiPriority w:val="99"/>
    <w:semiHidden/>
    <w:rsid w:val="007F10B2"/>
    <w:rPr>
      <w:color w:val="808080"/>
    </w:rPr>
  </w:style>
  <w:style w:type="paragraph" w:styleId="Textedebulles">
    <w:name w:val="Balloon Text"/>
    <w:basedOn w:val="Normal"/>
    <w:link w:val="TextedebullesCar"/>
    <w:uiPriority w:val="99"/>
    <w:semiHidden/>
    <w:unhideWhenUsed/>
    <w:rsid w:val="00902C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2C94"/>
    <w:rPr>
      <w:rFonts w:ascii="Segoe UI" w:hAnsi="Segoe UI" w:cs="Segoe UI"/>
      <w:sz w:val="18"/>
      <w:szCs w:val="18"/>
    </w:rPr>
  </w:style>
  <w:style w:type="paragraph" w:styleId="Sansinterligne">
    <w:name w:val="No Spacing"/>
    <w:link w:val="SansinterligneCar"/>
    <w:uiPriority w:val="1"/>
    <w:qFormat/>
    <w:rsid w:val="00195BC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locked/>
    <w:rsid w:val="00195BC6"/>
    <w:rPr>
      <w:rFonts w:eastAsiaTheme="minorEastAsia"/>
      <w:lang w:eastAsia="fr-FR"/>
    </w:rPr>
  </w:style>
  <w:style w:type="character" w:styleId="Accentuation">
    <w:name w:val="Emphasis"/>
    <w:basedOn w:val="Policepardfaut"/>
    <w:uiPriority w:val="20"/>
    <w:qFormat/>
    <w:rsid w:val="00480421"/>
    <w:rPr>
      <w:i/>
      <w:iCs/>
    </w:rPr>
  </w:style>
  <w:style w:type="paragraph" w:styleId="Titre">
    <w:name w:val="Title"/>
    <w:basedOn w:val="Normal"/>
    <w:next w:val="Normal"/>
    <w:link w:val="TitreCar"/>
    <w:uiPriority w:val="10"/>
    <w:qFormat/>
    <w:rsid w:val="00EB256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EB2563"/>
    <w:rPr>
      <w:rFonts w:asciiTheme="majorHAnsi" w:eastAsiaTheme="majorEastAsia" w:hAnsiTheme="majorHAnsi" w:cstheme="majorBidi"/>
      <w:color w:val="323E4F" w:themeColor="text2" w:themeShade="BF"/>
      <w:spacing w:val="5"/>
      <w:kern w:val="28"/>
      <w:sz w:val="52"/>
      <w:szCs w:val="52"/>
    </w:rPr>
  </w:style>
  <w:style w:type="paragraph" w:customStyle="1" w:styleId="ECEcorps">
    <w:name w:val="ECEcorps"/>
    <w:qFormat/>
    <w:rsid w:val="001F7021"/>
    <w:pPr>
      <w:spacing w:after="0" w:line="264" w:lineRule="auto"/>
      <w:jc w:val="both"/>
    </w:pPr>
    <w:rPr>
      <w:rFonts w:ascii="Arial" w:eastAsia="Times New Roman" w:hAnsi="Arial" w:cs="Arial"/>
      <w:sz w:val="20"/>
      <w:szCs w:val="20"/>
      <w:lang w:eastAsia="fr-FR"/>
    </w:rPr>
  </w:style>
  <w:style w:type="paragraph" w:customStyle="1" w:styleId="Default">
    <w:name w:val="Default"/>
    <w:rsid w:val="00723B1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321B1"/>
    <w:pPr>
      <w:spacing w:before="100" w:beforeAutospacing="1" w:after="142" w:line="276" w:lineRule="auto"/>
    </w:pPr>
    <w:rPr>
      <w:rFonts w:ascii="Times New Roman" w:eastAsia="Times New Roman" w:hAnsi="Times New Roman" w:cs="Times New Roman"/>
      <w:color w:val="000000"/>
      <w:sz w:val="24"/>
      <w:szCs w:val="24"/>
      <w:lang w:eastAsia="fr-FR"/>
    </w:rPr>
  </w:style>
  <w:style w:type="paragraph" w:customStyle="1" w:styleId="western">
    <w:name w:val="western"/>
    <w:basedOn w:val="Normal"/>
    <w:rsid w:val="00B675F7"/>
    <w:pPr>
      <w:spacing w:before="100" w:beforeAutospacing="1" w:after="142" w:line="276" w:lineRule="auto"/>
    </w:pPr>
    <w:rPr>
      <w:rFonts w:ascii="Arial" w:eastAsia="Times New Roman" w:hAnsi="Arial" w:cs="Arial"/>
      <w:color w:val="000000"/>
      <w:lang w:eastAsia="fr-FR"/>
    </w:rPr>
  </w:style>
  <w:style w:type="character" w:styleId="lev">
    <w:name w:val="Strong"/>
    <w:basedOn w:val="Policepardfaut"/>
    <w:uiPriority w:val="22"/>
    <w:qFormat/>
    <w:rsid w:val="007C363D"/>
    <w:rPr>
      <w:b/>
      <w:bCs/>
    </w:rPr>
  </w:style>
  <w:style w:type="character" w:customStyle="1" w:styleId="CommentaireCar">
    <w:name w:val="Commentaire Car"/>
    <w:basedOn w:val="Policepardfaut"/>
    <w:link w:val="Commentaire"/>
    <w:uiPriority w:val="99"/>
    <w:qFormat/>
    <w:rsid w:val="009C2F2C"/>
    <w:rPr>
      <w:sz w:val="20"/>
      <w:szCs w:val="20"/>
    </w:rPr>
  </w:style>
  <w:style w:type="paragraph" w:styleId="Commentaire">
    <w:name w:val="annotation text"/>
    <w:basedOn w:val="Normal"/>
    <w:link w:val="CommentaireCar"/>
    <w:uiPriority w:val="99"/>
    <w:unhideWhenUsed/>
    <w:rsid w:val="009C2F2C"/>
    <w:pPr>
      <w:suppressAutoHyphens/>
      <w:spacing w:line="240" w:lineRule="auto"/>
    </w:pPr>
    <w:rPr>
      <w:sz w:val="20"/>
      <w:szCs w:val="20"/>
    </w:rPr>
  </w:style>
  <w:style w:type="character" w:customStyle="1" w:styleId="CommentaireCar1">
    <w:name w:val="Commentaire Car1"/>
    <w:basedOn w:val="Policepardfaut"/>
    <w:uiPriority w:val="99"/>
    <w:semiHidden/>
    <w:rsid w:val="009C2F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7378">
      <w:bodyDiv w:val="1"/>
      <w:marLeft w:val="0"/>
      <w:marRight w:val="0"/>
      <w:marTop w:val="0"/>
      <w:marBottom w:val="0"/>
      <w:divBdr>
        <w:top w:val="none" w:sz="0" w:space="0" w:color="auto"/>
        <w:left w:val="none" w:sz="0" w:space="0" w:color="auto"/>
        <w:bottom w:val="none" w:sz="0" w:space="0" w:color="auto"/>
        <w:right w:val="none" w:sz="0" w:space="0" w:color="auto"/>
      </w:divBdr>
      <w:divsChild>
        <w:div w:id="283080876">
          <w:marLeft w:val="0"/>
          <w:marRight w:val="0"/>
          <w:marTop w:val="0"/>
          <w:marBottom w:val="0"/>
          <w:divBdr>
            <w:top w:val="none" w:sz="0" w:space="0" w:color="auto"/>
            <w:left w:val="none" w:sz="0" w:space="0" w:color="auto"/>
            <w:bottom w:val="none" w:sz="0" w:space="0" w:color="auto"/>
            <w:right w:val="none" w:sz="0" w:space="0" w:color="auto"/>
          </w:divBdr>
        </w:div>
      </w:divsChild>
    </w:div>
    <w:div w:id="582420882">
      <w:bodyDiv w:val="1"/>
      <w:marLeft w:val="0"/>
      <w:marRight w:val="0"/>
      <w:marTop w:val="0"/>
      <w:marBottom w:val="0"/>
      <w:divBdr>
        <w:top w:val="none" w:sz="0" w:space="0" w:color="auto"/>
        <w:left w:val="none" w:sz="0" w:space="0" w:color="auto"/>
        <w:bottom w:val="none" w:sz="0" w:space="0" w:color="auto"/>
        <w:right w:val="none" w:sz="0" w:space="0" w:color="auto"/>
      </w:divBdr>
      <w:divsChild>
        <w:div w:id="643002877">
          <w:marLeft w:val="0"/>
          <w:marRight w:val="0"/>
          <w:marTop w:val="0"/>
          <w:marBottom w:val="0"/>
          <w:divBdr>
            <w:top w:val="none" w:sz="0" w:space="0" w:color="auto"/>
            <w:left w:val="none" w:sz="0" w:space="0" w:color="auto"/>
            <w:bottom w:val="none" w:sz="0" w:space="0" w:color="auto"/>
            <w:right w:val="none" w:sz="0" w:space="0" w:color="auto"/>
          </w:divBdr>
        </w:div>
      </w:divsChild>
    </w:div>
    <w:div w:id="659702086">
      <w:bodyDiv w:val="1"/>
      <w:marLeft w:val="0"/>
      <w:marRight w:val="0"/>
      <w:marTop w:val="0"/>
      <w:marBottom w:val="0"/>
      <w:divBdr>
        <w:top w:val="none" w:sz="0" w:space="0" w:color="auto"/>
        <w:left w:val="none" w:sz="0" w:space="0" w:color="auto"/>
        <w:bottom w:val="none" w:sz="0" w:space="0" w:color="auto"/>
        <w:right w:val="none" w:sz="0" w:space="0" w:color="auto"/>
      </w:divBdr>
    </w:div>
    <w:div w:id="667908387">
      <w:bodyDiv w:val="1"/>
      <w:marLeft w:val="0"/>
      <w:marRight w:val="0"/>
      <w:marTop w:val="0"/>
      <w:marBottom w:val="0"/>
      <w:divBdr>
        <w:top w:val="none" w:sz="0" w:space="0" w:color="auto"/>
        <w:left w:val="none" w:sz="0" w:space="0" w:color="auto"/>
        <w:bottom w:val="none" w:sz="0" w:space="0" w:color="auto"/>
        <w:right w:val="none" w:sz="0" w:space="0" w:color="auto"/>
      </w:divBdr>
      <w:divsChild>
        <w:div w:id="964776676">
          <w:marLeft w:val="0"/>
          <w:marRight w:val="0"/>
          <w:marTop w:val="0"/>
          <w:marBottom w:val="0"/>
          <w:divBdr>
            <w:top w:val="none" w:sz="0" w:space="0" w:color="auto"/>
            <w:left w:val="none" w:sz="0" w:space="0" w:color="auto"/>
            <w:bottom w:val="none" w:sz="0" w:space="0" w:color="auto"/>
            <w:right w:val="none" w:sz="0" w:space="0" w:color="auto"/>
          </w:divBdr>
        </w:div>
      </w:divsChild>
    </w:div>
    <w:div w:id="1936086650">
      <w:bodyDiv w:val="1"/>
      <w:marLeft w:val="0"/>
      <w:marRight w:val="0"/>
      <w:marTop w:val="0"/>
      <w:marBottom w:val="0"/>
      <w:divBdr>
        <w:top w:val="none" w:sz="0" w:space="0" w:color="auto"/>
        <w:left w:val="none" w:sz="0" w:space="0" w:color="auto"/>
        <w:bottom w:val="none" w:sz="0" w:space="0" w:color="auto"/>
        <w:right w:val="none" w:sz="0" w:space="0" w:color="auto"/>
      </w:divBdr>
    </w:div>
    <w:div w:id="1966233591">
      <w:bodyDiv w:val="1"/>
      <w:marLeft w:val="0"/>
      <w:marRight w:val="0"/>
      <w:marTop w:val="0"/>
      <w:marBottom w:val="0"/>
      <w:divBdr>
        <w:top w:val="none" w:sz="0" w:space="0" w:color="auto"/>
        <w:left w:val="none" w:sz="0" w:space="0" w:color="auto"/>
        <w:bottom w:val="none" w:sz="0" w:space="0" w:color="auto"/>
        <w:right w:val="none" w:sz="0" w:space="0" w:color="auto"/>
      </w:divBdr>
      <w:divsChild>
        <w:div w:id="1285848399">
          <w:marLeft w:val="0"/>
          <w:marRight w:val="0"/>
          <w:marTop w:val="0"/>
          <w:marBottom w:val="0"/>
          <w:divBdr>
            <w:top w:val="none" w:sz="0" w:space="0" w:color="auto"/>
            <w:left w:val="none" w:sz="0" w:space="0" w:color="auto"/>
            <w:bottom w:val="none" w:sz="0" w:space="0" w:color="auto"/>
            <w:right w:val="none" w:sz="0" w:space="0" w:color="auto"/>
          </w:divBdr>
        </w:div>
      </w:divsChild>
    </w:div>
    <w:div w:id="2084913090">
      <w:bodyDiv w:val="1"/>
      <w:marLeft w:val="0"/>
      <w:marRight w:val="0"/>
      <w:marTop w:val="0"/>
      <w:marBottom w:val="0"/>
      <w:divBdr>
        <w:top w:val="none" w:sz="0" w:space="0" w:color="auto"/>
        <w:left w:val="none" w:sz="0" w:space="0" w:color="auto"/>
        <w:bottom w:val="none" w:sz="0" w:space="0" w:color="auto"/>
        <w:right w:val="none" w:sz="0" w:space="0" w:color="auto"/>
      </w:divBdr>
    </w:div>
    <w:div w:id="2138446043">
      <w:bodyDiv w:val="1"/>
      <w:marLeft w:val="0"/>
      <w:marRight w:val="0"/>
      <w:marTop w:val="0"/>
      <w:marBottom w:val="0"/>
      <w:divBdr>
        <w:top w:val="none" w:sz="0" w:space="0" w:color="auto"/>
        <w:left w:val="none" w:sz="0" w:space="0" w:color="auto"/>
        <w:bottom w:val="none" w:sz="0" w:space="0" w:color="auto"/>
        <w:right w:val="none" w:sz="0" w:space="0" w:color="auto"/>
      </w:divBdr>
      <w:divsChild>
        <w:div w:id="126264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png"/><Relationship Id="rId10" Type="http://schemas.openxmlformats.org/officeDocument/2006/relationships/image" Target="media/image4.jpeg"/><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5.png"/><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1262</Words>
  <Characters>6943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MEDINA-MORETTO</dc:creator>
  <cp:keywords/>
  <dc:description/>
  <cp:lastModifiedBy>David DAURIAC</cp:lastModifiedBy>
  <cp:revision>4</cp:revision>
  <cp:lastPrinted>2026-03-25T17:04:00Z</cp:lastPrinted>
  <dcterms:created xsi:type="dcterms:W3CDTF">2026-03-25T16:37:00Z</dcterms:created>
  <dcterms:modified xsi:type="dcterms:W3CDTF">2026-03-25T17:04:00Z</dcterms:modified>
</cp:coreProperties>
</file>