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36F5" w14:textId="148D34FE" w:rsidR="00874810" w:rsidRDefault="00874810" w:rsidP="00874810">
      <w:pPr>
        <w:spacing w:after="0" w:line="256" w:lineRule="auto"/>
        <w:ind w:left="79"/>
        <w:jc w:val="center"/>
        <w:rPr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>TABLEAU COMPARATIF DE QUELQUES IA GENERATIVES</w:t>
      </w:r>
    </w:p>
    <w:p w14:paraId="5FA67E1E" w14:textId="77777777" w:rsidR="00D901E9" w:rsidRDefault="00D901E9" w:rsidP="00D901E9">
      <w:pPr>
        <w:spacing w:after="2" w:line="252" w:lineRule="auto"/>
        <w:ind w:left="-5"/>
        <w:rPr>
          <w:b/>
          <w:color w:val="4472C4" w:themeColor="accent1"/>
          <w:sz w:val="28"/>
          <w:szCs w:val="28"/>
        </w:rPr>
      </w:pPr>
    </w:p>
    <w:p w14:paraId="035E60FE" w14:textId="4D5D3522" w:rsidR="00D901E9" w:rsidRDefault="00D901E9" w:rsidP="00D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" w:line="256" w:lineRule="auto"/>
        <w:rPr>
          <w:sz w:val="20"/>
        </w:rPr>
      </w:pPr>
      <w:r>
        <w:rPr>
          <w:sz w:val="20"/>
        </w:rPr>
        <w:t>Ce document présente</w:t>
      </w:r>
      <w:r w:rsidR="00C7121C">
        <w:rPr>
          <w:sz w:val="20"/>
        </w:rPr>
        <w:t xml:space="preserve"> et compare</w:t>
      </w:r>
      <w:r>
        <w:rPr>
          <w:sz w:val="20"/>
        </w:rPr>
        <w:t xml:space="preserve"> </w:t>
      </w:r>
      <w:r>
        <w:rPr>
          <w:sz w:val="20"/>
        </w:rPr>
        <w:t>différents types</w:t>
      </w:r>
      <w:r>
        <w:rPr>
          <w:sz w:val="20"/>
        </w:rPr>
        <w:t xml:space="preserve"> d’intelligence</w:t>
      </w:r>
      <w:r>
        <w:rPr>
          <w:sz w:val="20"/>
        </w:rPr>
        <w:t>s</w:t>
      </w:r>
      <w:r>
        <w:rPr>
          <w:sz w:val="20"/>
        </w:rPr>
        <w:t xml:space="preserve"> artificielle</w:t>
      </w:r>
      <w:r>
        <w:rPr>
          <w:sz w:val="20"/>
        </w:rPr>
        <w:t>s génératives.</w:t>
      </w:r>
    </w:p>
    <w:p w14:paraId="0B927B55" w14:textId="77777777" w:rsidR="00D901E9" w:rsidRDefault="00D901E9" w:rsidP="00D901E9">
      <w:pPr>
        <w:spacing w:after="2" w:line="252" w:lineRule="auto"/>
        <w:ind w:left="-5"/>
        <w:rPr>
          <w:b/>
          <w:color w:val="4472C4" w:themeColor="accent1"/>
          <w:sz w:val="28"/>
          <w:szCs w:val="28"/>
        </w:rPr>
      </w:pPr>
    </w:p>
    <w:p w14:paraId="711F0087" w14:textId="5DCD6738" w:rsidR="00D901E9" w:rsidRDefault="00D901E9" w:rsidP="00D901E9">
      <w:pPr>
        <w:spacing w:after="2" w:line="252" w:lineRule="auto"/>
        <w:ind w:left="-5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QUEL</w:t>
      </w:r>
      <w:r>
        <w:rPr>
          <w:b/>
          <w:color w:val="4472C4" w:themeColor="accent1"/>
          <w:sz w:val="28"/>
          <w:szCs w:val="28"/>
        </w:rPr>
        <w:t>LES</w:t>
      </w:r>
      <w:r>
        <w:rPr>
          <w:b/>
          <w:color w:val="4472C4" w:themeColor="accent1"/>
          <w:sz w:val="28"/>
          <w:szCs w:val="28"/>
        </w:rPr>
        <w:t xml:space="preserve"> </w:t>
      </w:r>
      <w:r>
        <w:rPr>
          <w:b/>
          <w:color w:val="4472C4" w:themeColor="accent1"/>
          <w:sz w:val="28"/>
          <w:szCs w:val="28"/>
        </w:rPr>
        <w:t>PRECAUTIONS ?</w:t>
      </w:r>
      <w:r>
        <w:rPr>
          <w:b/>
          <w:color w:val="4472C4" w:themeColor="accent1"/>
          <w:sz w:val="28"/>
          <w:szCs w:val="28"/>
        </w:rPr>
        <w:t xml:space="preserve"> </w:t>
      </w:r>
    </w:p>
    <w:p w14:paraId="683B78EC" w14:textId="38A96BC2" w:rsidR="00F82D70" w:rsidRDefault="00325697" w:rsidP="00874810">
      <w:r>
        <w:t>Toutes les IA doivent être u</w:t>
      </w:r>
      <w:r w:rsidR="00874810">
        <w:t>tili</w:t>
      </w:r>
      <w:r>
        <w:t>sées de telle sorte qu’on ne puisse pas iden</w:t>
      </w:r>
      <w:r w:rsidR="00874810">
        <w:t>tifi</w:t>
      </w:r>
      <w:r>
        <w:t>er les élèves</w:t>
      </w:r>
      <w:r w:rsidR="00D901E9">
        <w:t>.</w:t>
      </w:r>
    </w:p>
    <w:p w14:paraId="4C9AE0A8" w14:textId="6421CE37" w:rsidR="00F82D70" w:rsidRDefault="00254FD5">
      <w:pPr>
        <w:spacing w:after="187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ABC458" wp14:editId="12F84FEB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146050" cy="862329"/>
                <wp:effectExtent l="0" t="0" r="635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862329"/>
                          <a:chOff x="0" y="0"/>
                          <a:chExt cx="146050" cy="862329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146050" cy="862329"/>
                            <a:chOff x="0" y="0"/>
                            <a:chExt cx="146050" cy="86232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340" y="574471"/>
                              <a:ext cx="143710" cy="2878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43710" cy="287858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285750"/>
                            <a:ext cx="143710" cy="28785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94C99" id="Groupe 7" o:spid="_x0000_s1026" style="position:absolute;margin-left:1.5pt;margin-top:15.1pt;width:11.5pt;height:67.9pt;z-index:251663360;mso-width-relative:margin;mso-height-relative:margin" coordsize="1460,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">
                <v:group id="Groupe 5" o:spid="_x0000_s1027" style="position:absolute;width:1460;height:8623" coordsize="1460,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" o:spid="_x0000_s1028" style="position:absolute;left:23;top:5744;width:1437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" fillcolor="red" stroked="f" strokeweight="1pt"/>
                  <v:rect id="Rectangle 4" o:spid="_x0000_s1029" style="position:absolute;width:1437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0ad47 [3209]" stroked="f" strokeweight="1pt"/>
                </v:group>
                <v:rect id="Rectangle 6" o:spid="_x0000_s1030" style="position:absolute;top:2857;width:1437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" fillcolor="yellow" stroked="f" strokeweight="1pt"/>
              </v:group>
            </w:pict>
          </mc:Fallback>
        </mc:AlternateContent>
      </w:r>
      <w:r w:rsidR="00325697">
        <w:t xml:space="preserve">Quelques proposions de plateformes </w:t>
      </w:r>
      <w:r w:rsidR="00D901E9">
        <w:t>utilisant</w:t>
      </w:r>
      <w:r w:rsidR="00325697">
        <w:t xml:space="preserve"> des IA : </w:t>
      </w:r>
    </w:p>
    <w:p w14:paraId="6CA96E96" w14:textId="6FE3359D" w:rsidR="00F82D70" w:rsidRDefault="00325697" w:rsidP="00254FD5">
      <w:pPr>
        <w:numPr>
          <w:ilvl w:val="0"/>
          <w:numId w:val="1"/>
        </w:numPr>
        <w:spacing w:after="0" w:line="360" w:lineRule="auto"/>
        <w:ind w:hanging="360"/>
      </w:pPr>
      <w:r>
        <w:t xml:space="preserve">Conseillé mais avec prudence  </w:t>
      </w:r>
    </w:p>
    <w:p w14:paraId="3B045D5D" w14:textId="12F2CA68" w:rsidR="00F82D70" w:rsidRDefault="00325697" w:rsidP="00254FD5">
      <w:pPr>
        <w:numPr>
          <w:ilvl w:val="0"/>
          <w:numId w:val="1"/>
        </w:numPr>
        <w:spacing w:after="0" w:line="360" w:lineRule="auto"/>
        <w:ind w:hanging="360"/>
      </w:pPr>
      <w:r>
        <w:t xml:space="preserve">Possible avec des </w:t>
      </w:r>
      <w:r>
        <w:t xml:space="preserve">réserves </w:t>
      </w:r>
    </w:p>
    <w:p w14:paraId="317E8FC7" w14:textId="7AE5534D" w:rsidR="00F82D70" w:rsidRDefault="00325697" w:rsidP="00254FD5">
      <w:pPr>
        <w:numPr>
          <w:ilvl w:val="0"/>
          <w:numId w:val="1"/>
        </w:numPr>
        <w:spacing w:after="132" w:line="360" w:lineRule="auto"/>
        <w:ind w:hanging="360"/>
      </w:pPr>
      <w:r>
        <w:t>À u</w:t>
      </w:r>
      <w:r w:rsidR="00254FD5">
        <w:t>ti</w:t>
      </w:r>
      <w:r>
        <w:t>liser avec beaucoup de prudence du fait d’une collecte systéma</w:t>
      </w:r>
      <w:r w:rsidR="00254FD5">
        <w:t>ti</w:t>
      </w:r>
      <w:r>
        <w:t xml:space="preserve">que de nombreuses données </w:t>
      </w:r>
    </w:p>
    <w:p w14:paraId="5F5E9AB6" w14:textId="77777777" w:rsidR="00F82D70" w:rsidRDefault="00325697" w:rsidP="00254FD5">
      <w:pPr>
        <w:spacing w:after="0"/>
      </w:pPr>
      <w:r>
        <w:t xml:space="preserve"> </w:t>
      </w:r>
    </w:p>
    <w:p w14:paraId="4B6214A7" w14:textId="110A3288" w:rsidR="00F82D70" w:rsidRPr="00D901E9" w:rsidRDefault="00325697" w:rsidP="00D901E9">
      <w:pPr>
        <w:spacing w:after="2" w:line="252" w:lineRule="auto"/>
        <w:ind w:left="-5"/>
        <w:rPr>
          <w:b/>
          <w:caps/>
          <w:color w:val="4472C4" w:themeColor="accent1"/>
          <w:sz w:val="28"/>
          <w:szCs w:val="28"/>
        </w:rPr>
      </w:pPr>
      <w:r w:rsidRPr="00D901E9">
        <w:rPr>
          <w:b/>
          <w:caps/>
          <w:color w:val="4472C4" w:themeColor="accent1"/>
          <w:sz w:val="28"/>
          <w:szCs w:val="28"/>
        </w:rPr>
        <w:t>Quelques IA généra</w:t>
      </w:r>
      <w:r w:rsidR="00254FD5" w:rsidRPr="00D901E9">
        <w:rPr>
          <w:b/>
          <w:caps/>
          <w:color w:val="4472C4" w:themeColor="accent1"/>
          <w:sz w:val="28"/>
          <w:szCs w:val="28"/>
        </w:rPr>
        <w:t>ti</w:t>
      </w:r>
      <w:r w:rsidRPr="00D901E9">
        <w:rPr>
          <w:b/>
          <w:caps/>
          <w:color w:val="4472C4" w:themeColor="accent1"/>
          <w:sz w:val="28"/>
          <w:szCs w:val="28"/>
        </w:rPr>
        <w:t xml:space="preserve">ves </w:t>
      </w:r>
    </w:p>
    <w:p w14:paraId="4F4141F4" w14:textId="77777777" w:rsidR="00254FD5" w:rsidRDefault="00254FD5">
      <w:pPr>
        <w:spacing w:after="0"/>
        <w:ind w:left="-5" w:hanging="10"/>
      </w:pPr>
    </w:p>
    <w:tbl>
      <w:tblPr>
        <w:tblStyle w:val="TableGrid"/>
        <w:tblW w:w="10202" w:type="dxa"/>
        <w:tblInd w:w="5" w:type="dxa"/>
        <w:tblCellMar>
          <w:top w:w="44" w:type="dxa"/>
          <w:left w:w="6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258"/>
        <w:gridCol w:w="281"/>
        <w:gridCol w:w="2835"/>
        <w:gridCol w:w="3828"/>
      </w:tblGrid>
      <w:tr w:rsidR="00F82D70" w14:paraId="73C6AF9E" w14:textId="77777777">
        <w:trPr>
          <w:trHeight w:val="379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3106" w14:textId="4A907583" w:rsidR="00F82D70" w:rsidRPr="001B6AD6" w:rsidRDefault="00325697" w:rsidP="001B6AD6">
            <w:pPr>
              <w:spacing w:after="0"/>
              <w:ind w:left="48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ChatGPT (openAI)</w:t>
            </w:r>
          </w:p>
          <w:p w14:paraId="1DC86B4E" w14:textId="77777777" w:rsidR="00F82D70" w:rsidRDefault="00325697">
            <w:pPr>
              <w:spacing w:after="0"/>
              <w:ind w:left="48"/>
            </w:pPr>
            <w:hyperlink r:id="rId7">
              <w:r>
                <w:rPr>
                  <w:color w:val="0563C1"/>
                  <w:u w:val="single" w:color="0563C1"/>
                </w:rPr>
                <w:t>htps://chatgpt.com/</w:t>
              </w:r>
            </w:hyperlink>
            <w:hyperlink r:id="rId8">
              <w:r>
                <w:t xml:space="preserve"> </w:t>
              </w:r>
            </w:hyperlink>
          </w:p>
          <w:p w14:paraId="2CC944B0" w14:textId="77777777" w:rsidR="00F82D70" w:rsidRDefault="00325697">
            <w:pPr>
              <w:spacing w:after="199"/>
              <w:ind w:left="992"/>
            </w:pPr>
            <w:r>
              <w:rPr>
                <w:noProof/>
              </w:rPr>
              <w:drawing>
                <wp:inline distT="0" distB="0" distL="0" distR="0" wp14:anchorId="1C9BC556" wp14:editId="1EEE3608">
                  <wp:extent cx="672465" cy="672465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CD400" w14:textId="44D37B50" w:rsidR="00F82D70" w:rsidRDefault="00325697" w:rsidP="001B6AD6">
            <w:pPr>
              <w:numPr>
                <w:ilvl w:val="0"/>
                <w:numId w:val="2"/>
              </w:numPr>
              <w:spacing w:after="0" w:line="240" w:lineRule="auto"/>
              <w:ind w:left="209" w:hanging="209"/>
            </w:pPr>
            <w:r>
              <w:t xml:space="preserve">Accès </w:t>
            </w:r>
            <w:r>
              <w:t>gratuit sans inscrip</w:t>
            </w:r>
            <w:r w:rsidR="001B6AD6">
              <w:t>ti</w:t>
            </w:r>
            <w:r>
              <w:t xml:space="preserve">on mais très </w:t>
            </w:r>
            <w:r>
              <w:t xml:space="preserve">limité : GPT-4o mini </w:t>
            </w:r>
          </w:p>
          <w:p w14:paraId="443DE974" w14:textId="77777777" w:rsidR="00F82D70" w:rsidRDefault="00325697" w:rsidP="001B6AD6">
            <w:pPr>
              <w:spacing w:after="5"/>
              <w:ind w:left="209" w:hanging="209"/>
            </w:pPr>
            <w:r>
              <w:t xml:space="preserve"> </w:t>
            </w:r>
          </w:p>
          <w:p w14:paraId="1631DEBC" w14:textId="27ABD334" w:rsidR="00F82D70" w:rsidRDefault="00325697" w:rsidP="001B6AD6">
            <w:pPr>
              <w:numPr>
                <w:ilvl w:val="0"/>
                <w:numId w:val="2"/>
              </w:numPr>
              <w:spacing w:after="0" w:line="240" w:lineRule="auto"/>
              <w:ind w:left="209" w:hanging="209"/>
            </w:pPr>
            <w:r>
              <w:t>Accès gratuit et limité avec inscrip</w:t>
            </w:r>
            <w:r w:rsidR="00254FD5">
              <w:t>ti</w:t>
            </w:r>
            <w:r>
              <w:t xml:space="preserve">on : GPT-4o mini et limité à ChatGPT-4o </w:t>
            </w:r>
          </w:p>
          <w:p w14:paraId="123A92BD" w14:textId="77777777" w:rsidR="00F82D70" w:rsidRDefault="00325697" w:rsidP="001B6AD6">
            <w:pPr>
              <w:spacing w:after="0"/>
              <w:ind w:left="209" w:hanging="209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1C183A" w14:textId="77777777" w:rsidR="00F82D70" w:rsidRDefault="00325697">
            <w:pPr>
              <w:spacing w:after="0"/>
              <w:ind w:left="44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526C" w14:textId="3210B232" w:rsidR="00F82D70" w:rsidRDefault="00325697">
            <w:pPr>
              <w:spacing w:after="6"/>
              <w:ind w:left="49"/>
            </w:pPr>
            <w:r>
              <w:t>IA mul</w:t>
            </w:r>
            <w:r w:rsidR="001B6AD6">
              <w:t>ti</w:t>
            </w:r>
            <w:r>
              <w:t xml:space="preserve">modale </w:t>
            </w:r>
          </w:p>
          <w:p w14:paraId="2E98BBB2" w14:textId="77777777" w:rsidR="00F82D70" w:rsidRDefault="00325697" w:rsidP="001B6AD6">
            <w:pPr>
              <w:numPr>
                <w:ilvl w:val="0"/>
                <w:numId w:val="3"/>
              </w:numPr>
              <w:spacing w:after="0"/>
              <w:ind w:left="214" w:hanging="254"/>
            </w:pPr>
            <w:r>
              <w:t xml:space="preserve">texte, </w:t>
            </w:r>
          </w:p>
          <w:p w14:paraId="346579ED" w14:textId="77777777" w:rsidR="00F82D70" w:rsidRDefault="00325697" w:rsidP="001B6AD6">
            <w:pPr>
              <w:numPr>
                <w:ilvl w:val="0"/>
                <w:numId w:val="3"/>
              </w:numPr>
              <w:spacing w:after="0"/>
              <w:ind w:left="214" w:hanging="254"/>
            </w:pPr>
            <w:r>
              <w:t xml:space="preserve">image, </w:t>
            </w:r>
          </w:p>
          <w:p w14:paraId="34033FE8" w14:textId="77777777" w:rsidR="00F82D70" w:rsidRDefault="00325697" w:rsidP="001B6AD6">
            <w:pPr>
              <w:numPr>
                <w:ilvl w:val="0"/>
                <w:numId w:val="3"/>
              </w:numPr>
              <w:spacing w:after="0"/>
              <w:ind w:left="214" w:hanging="254"/>
            </w:pPr>
            <w:r>
              <w:t xml:space="preserve">code, </w:t>
            </w:r>
          </w:p>
          <w:p w14:paraId="225DBF84" w14:textId="77777777" w:rsidR="001B6AD6" w:rsidRDefault="00325697" w:rsidP="001B6AD6">
            <w:pPr>
              <w:numPr>
                <w:ilvl w:val="0"/>
                <w:numId w:val="3"/>
              </w:numPr>
              <w:spacing w:after="3" w:line="243" w:lineRule="auto"/>
              <w:ind w:left="214" w:hanging="254"/>
            </w:pPr>
            <w:r>
              <w:t xml:space="preserve">résumé de texte, </w:t>
            </w:r>
          </w:p>
          <w:p w14:paraId="7BB773B4" w14:textId="571AACF2" w:rsidR="00F82D70" w:rsidRDefault="00325697" w:rsidP="001B6AD6">
            <w:pPr>
              <w:numPr>
                <w:ilvl w:val="0"/>
                <w:numId w:val="3"/>
              </w:numPr>
              <w:spacing w:after="3" w:line="243" w:lineRule="auto"/>
              <w:ind w:left="214" w:hanging="254"/>
            </w:pPr>
            <w:r>
              <w:t xml:space="preserve">analyse de données </w:t>
            </w:r>
          </w:p>
          <w:p w14:paraId="47DECB15" w14:textId="77777777" w:rsidR="00F82D70" w:rsidRDefault="00325697" w:rsidP="001B6AD6">
            <w:pPr>
              <w:numPr>
                <w:ilvl w:val="0"/>
                <w:numId w:val="3"/>
              </w:numPr>
              <w:spacing w:after="0"/>
              <w:ind w:left="214" w:hanging="254"/>
            </w:pPr>
            <w:r>
              <w:t xml:space="preserve">...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C6DC" w14:textId="77777777" w:rsidR="00F82D70" w:rsidRDefault="00325697">
            <w:pPr>
              <w:spacing w:after="0" w:line="239" w:lineRule="auto"/>
              <w:ind w:left="48"/>
            </w:pPr>
            <w:r>
              <w:t xml:space="preserve">Les « GPTs </w:t>
            </w:r>
            <w:r>
              <w:t xml:space="preserve">» désormais accessibles à tous les comptes gratuits (limités) en </w:t>
            </w:r>
          </w:p>
          <w:p w14:paraId="2FD6C4C8" w14:textId="79595C61" w:rsidR="00F82D70" w:rsidRDefault="00325697">
            <w:pPr>
              <w:spacing w:after="0" w:line="239" w:lineRule="auto"/>
              <w:ind w:left="48" w:right="1420"/>
            </w:pPr>
            <w:r>
              <w:t>version GPT4o</w:t>
            </w:r>
            <w:r w:rsidR="001B6AD6">
              <w:t>. Quelques exemples</w:t>
            </w:r>
          </w:p>
          <w:p w14:paraId="5D4804D8" w14:textId="7439F13E" w:rsidR="00F82D70" w:rsidRDefault="00325697" w:rsidP="001B6AD6">
            <w:pPr>
              <w:pStyle w:val="Paragraphedeliste"/>
              <w:numPr>
                <w:ilvl w:val="0"/>
                <w:numId w:val="16"/>
              </w:numPr>
              <w:spacing w:after="29" w:line="239" w:lineRule="auto"/>
              <w:ind w:left="222" w:hanging="222"/>
            </w:pPr>
            <w:r>
              <w:t xml:space="preserve">Grand oral : </w:t>
            </w:r>
            <w:hyperlink r:id="rId10">
              <w:r w:rsidRPr="001B6AD6">
                <w:rPr>
                  <w:color w:val="0563C1"/>
                  <w:u w:val="single" w:color="0563C1"/>
                </w:rPr>
                <w:t>htps://chatgpt.com/g/g</w:t>
              </w:r>
            </w:hyperlink>
            <w:hyperlink r:id="rId11"/>
            <w:hyperlink r:id="rId12">
              <w:r w:rsidRPr="001B6AD6">
                <w:rPr>
                  <w:color w:val="0563C1"/>
                  <w:u w:val="single" w:color="0563C1"/>
                </w:rPr>
                <w:t>sXt9X7w5</w:t>
              </w:r>
            </w:hyperlink>
            <w:hyperlink r:id="rId13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14">
              <w:r w:rsidRPr="001B6AD6">
                <w:rPr>
                  <w:color w:val="0563C1"/>
                  <w:u w:val="single" w:color="0563C1"/>
                </w:rPr>
                <w:t>grandoral</w:t>
              </w:r>
            </w:hyperlink>
            <w:hyperlink r:id="rId15">
              <w:r>
                <w:t xml:space="preserve"> </w:t>
              </w:r>
            </w:hyperlink>
            <w:r>
              <w:t xml:space="preserve"> </w:t>
            </w:r>
          </w:p>
          <w:p w14:paraId="2EEECAA8" w14:textId="7D72FDF3" w:rsidR="00F82D70" w:rsidRDefault="00325697" w:rsidP="001B6AD6">
            <w:pPr>
              <w:pStyle w:val="Paragraphedeliste"/>
              <w:numPr>
                <w:ilvl w:val="0"/>
                <w:numId w:val="17"/>
              </w:numPr>
              <w:spacing w:after="30" w:line="238" w:lineRule="auto"/>
              <w:ind w:left="214" w:hanging="214"/>
            </w:pPr>
            <w:r>
              <w:t xml:space="preserve">Digest Document : </w:t>
            </w:r>
            <w:hyperlink r:id="rId16">
              <w:r w:rsidRPr="001B6AD6">
                <w:rPr>
                  <w:color w:val="0563C1"/>
                  <w:u w:val="single" w:color="0563C1"/>
                </w:rPr>
                <w:t>htps://chatgpt.com/g/g</w:t>
              </w:r>
            </w:hyperlink>
            <w:hyperlink r:id="rId17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18">
              <w:r w:rsidRPr="001B6AD6">
                <w:rPr>
                  <w:color w:val="0563C1"/>
                  <w:u w:val="single" w:color="0563C1"/>
                </w:rPr>
                <w:t>nIBTnPYik</w:t>
              </w:r>
            </w:hyperlink>
            <w:hyperlink r:id="rId19"/>
            <w:hyperlink r:id="rId20">
              <w:r w:rsidRPr="001B6AD6">
                <w:rPr>
                  <w:color w:val="0563C1"/>
                  <w:u w:val="single" w:color="0563C1"/>
                </w:rPr>
                <w:t>digest</w:t>
              </w:r>
            </w:hyperlink>
            <w:hyperlink r:id="rId21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22">
              <w:r w:rsidRPr="001B6AD6">
                <w:rPr>
                  <w:color w:val="0563C1"/>
                  <w:u w:val="single" w:color="0563C1"/>
                </w:rPr>
                <w:t>document</w:t>
              </w:r>
            </w:hyperlink>
            <w:hyperlink r:id="rId23">
              <w:r>
                <w:t xml:space="preserve"> </w:t>
              </w:r>
            </w:hyperlink>
          </w:p>
          <w:p w14:paraId="19E14FFF" w14:textId="47B75463" w:rsidR="00F82D70" w:rsidRDefault="00325697" w:rsidP="001B6AD6">
            <w:pPr>
              <w:pStyle w:val="Paragraphedeliste"/>
              <w:numPr>
                <w:ilvl w:val="0"/>
                <w:numId w:val="17"/>
              </w:numPr>
              <w:spacing w:after="0"/>
              <w:ind w:left="214" w:hanging="214"/>
            </w:pPr>
            <w:r>
              <w:t xml:space="preserve">Open image </w:t>
            </w:r>
            <w:r>
              <w:t xml:space="preserve">generator : </w:t>
            </w:r>
            <w:hyperlink r:id="rId24">
              <w:r w:rsidRPr="001B6AD6">
                <w:rPr>
                  <w:color w:val="0563C1"/>
                  <w:u w:val="single" w:color="0563C1"/>
                </w:rPr>
                <w:t>htps://chatgpt.com/g/g</w:t>
              </w:r>
            </w:hyperlink>
            <w:hyperlink r:id="rId25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26">
              <w:r w:rsidRPr="001B6AD6">
                <w:rPr>
                  <w:color w:val="0563C1"/>
                  <w:u w:val="single" w:color="0563C1"/>
                </w:rPr>
                <w:t>s2WKCOPqI</w:t>
              </w:r>
            </w:hyperlink>
            <w:hyperlink r:id="rId27"/>
            <w:hyperlink r:id="rId28">
              <w:r w:rsidRPr="001B6AD6">
                <w:rPr>
                  <w:color w:val="0563C1"/>
                  <w:u w:val="single" w:color="0563C1"/>
                </w:rPr>
                <w:t>open</w:t>
              </w:r>
            </w:hyperlink>
            <w:hyperlink r:id="rId29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30">
              <w:r w:rsidRPr="001B6AD6">
                <w:rPr>
                  <w:color w:val="0563C1"/>
                  <w:u w:val="single" w:color="0563C1"/>
                </w:rPr>
                <w:t>image</w:t>
              </w:r>
            </w:hyperlink>
            <w:hyperlink r:id="rId31">
              <w:r w:rsidRPr="001B6AD6">
                <w:rPr>
                  <w:color w:val="0563C1"/>
                  <w:u w:val="single" w:color="0563C1"/>
                </w:rPr>
                <w:t>-</w:t>
              </w:r>
            </w:hyperlink>
            <w:hyperlink r:id="rId32">
              <w:r w:rsidRPr="001B6AD6">
                <w:rPr>
                  <w:color w:val="0563C1"/>
                  <w:u w:val="single" w:color="0563C1"/>
                </w:rPr>
                <w:t>generator</w:t>
              </w:r>
            </w:hyperlink>
            <w:hyperlink r:id="rId33">
              <w:r>
                <w:t xml:space="preserve"> </w:t>
              </w:r>
            </w:hyperlink>
          </w:p>
        </w:tc>
      </w:tr>
      <w:tr w:rsidR="00F82D70" w14:paraId="58E01E9B" w14:textId="77777777">
        <w:trPr>
          <w:trHeight w:val="29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344" w14:textId="002E94AB" w:rsidR="00F82D70" w:rsidRPr="001B6AD6" w:rsidRDefault="00325697" w:rsidP="001B6AD6">
            <w:pPr>
              <w:spacing w:after="0"/>
              <w:ind w:left="48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Gemini (Google)</w:t>
            </w:r>
          </w:p>
          <w:p w14:paraId="0E577CB7" w14:textId="77777777" w:rsidR="00F82D70" w:rsidRDefault="00325697">
            <w:pPr>
              <w:spacing w:after="0"/>
              <w:ind w:left="48"/>
            </w:pPr>
            <w:hyperlink r:id="rId34">
              <w:r>
                <w:rPr>
                  <w:color w:val="0563C1"/>
                  <w:u w:val="single" w:color="0563C1"/>
                </w:rPr>
                <w:t>htps://gemini.google.com/</w:t>
              </w:r>
            </w:hyperlink>
            <w:hyperlink r:id="rId35">
              <w:r>
                <w:t xml:space="preserve"> </w:t>
              </w:r>
            </w:hyperlink>
            <w:r>
              <w:t xml:space="preserve"> </w:t>
            </w:r>
          </w:p>
          <w:p w14:paraId="4D58371F" w14:textId="77777777" w:rsidR="00F82D70" w:rsidRDefault="00325697">
            <w:pPr>
              <w:spacing w:after="89"/>
              <w:ind w:left="369"/>
            </w:pPr>
            <w:r>
              <w:rPr>
                <w:noProof/>
              </w:rPr>
              <w:drawing>
                <wp:inline distT="0" distB="0" distL="0" distR="0" wp14:anchorId="339B96D1" wp14:editId="72F59575">
                  <wp:extent cx="1344295" cy="486410"/>
                  <wp:effectExtent l="0" t="0" r="0" b="0"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77468" w14:textId="77777777" w:rsidR="00F82D70" w:rsidRDefault="00325697">
            <w:pPr>
              <w:spacing w:after="0"/>
              <w:ind w:left="48"/>
            </w:pPr>
            <w:r>
              <w:t xml:space="preserve"> </w:t>
            </w:r>
          </w:p>
          <w:p w14:paraId="6C4992F2" w14:textId="77777777" w:rsidR="00F82D70" w:rsidRDefault="00325697">
            <w:pPr>
              <w:spacing w:after="0" w:line="239" w:lineRule="auto"/>
              <w:ind w:left="48"/>
              <w:jc w:val="both"/>
            </w:pPr>
            <w:r>
              <w:t xml:space="preserve">Anciennement Bard est un chatbot basé sur le LLM Gemma.  </w:t>
            </w:r>
          </w:p>
          <w:p w14:paraId="5D972D99" w14:textId="77777777" w:rsidR="00F82D70" w:rsidRDefault="00325697">
            <w:pPr>
              <w:spacing w:after="0"/>
              <w:ind w:left="48"/>
            </w:pPr>
            <w:r>
              <w:t xml:space="preserve"> </w:t>
            </w:r>
          </w:p>
          <w:p w14:paraId="0BBD1EC7" w14:textId="19BFB6B6" w:rsidR="00F82D70" w:rsidRDefault="00325697">
            <w:pPr>
              <w:spacing w:after="0"/>
              <w:ind w:left="48"/>
            </w:pPr>
            <w:r>
              <w:t>Accès gratuit avec inscrip</w:t>
            </w:r>
            <w:r w:rsidR="001B6AD6">
              <w:t>ti</w:t>
            </w:r>
            <w:r>
              <w:t xml:space="preserve">on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15263C0" w14:textId="77777777" w:rsidR="00F82D70" w:rsidRDefault="00325697">
            <w:pPr>
              <w:spacing w:after="0"/>
              <w:ind w:left="44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936" w14:textId="77777777" w:rsidR="001B6AD6" w:rsidRDefault="001B6AD6" w:rsidP="001B6AD6">
            <w:pPr>
              <w:spacing w:after="6"/>
              <w:ind w:left="49"/>
            </w:pPr>
            <w:r>
              <w:t xml:space="preserve">IA multimodale </w:t>
            </w:r>
          </w:p>
          <w:p w14:paraId="48FE9E4A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texte, </w:t>
            </w:r>
          </w:p>
          <w:p w14:paraId="6B0B5645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image, </w:t>
            </w:r>
          </w:p>
          <w:p w14:paraId="2CF989A8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code, </w:t>
            </w:r>
          </w:p>
          <w:p w14:paraId="7C22BDC8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résumé de texte, </w:t>
            </w:r>
          </w:p>
          <w:p w14:paraId="5BD793FF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analyse de données </w:t>
            </w:r>
          </w:p>
          <w:p w14:paraId="2AD26E99" w14:textId="78557EAA" w:rsidR="00F82D70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>...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AB9" w14:textId="6E1E8525" w:rsidR="00F82D70" w:rsidRDefault="00325697">
            <w:pPr>
              <w:spacing w:after="1" w:line="238" w:lineRule="auto"/>
              <w:ind w:left="48"/>
            </w:pPr>
            <w:r>
              <w:t xml:space="preserve">Connecté au web, il </w:t>
            </w:r>
            <w:r>
              <w:t xml:space="preserve">peut analyser des images et des </w:t>
            </w:r>
            <w:r>
              <w:t xml:space="preserve">documents présents dans Google Drive.  </w:t>
            </w:r>
          </w:p>
          <w:p w14:paraId="52AD2E90" w14:textId="77777777" w:rsidR="00F82D70" w:rsidRDefault="00325697">
            <w:pPr>
              <w:spacing w:after="0"/>
              <w:ind w:left="48"/>
            </w:pPr>
            <w:r>
              <w:t xml:space="preserve"> </w:t>
            </w:r>
          </w:p>
        </w:tc>
      </w:tr>
      <w:tr w:rsidR="00F82D70" w14:paraId="1700D1F1" w14:textId="77777777">
        <w:trPr>
          <w:trHeight w:val="215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0769" w14:textId="23E6C7F7" w:rsidR="00F82D70" w:rsidRPr="001B6AD6" w:rsidRDefault="00325697" w:rsidP="001B6AD6">
            <w:pPr>
              <w:spacing w:after="0"/>
              <w:ind w:left="48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Claude (Anthropic)</w:t>
            </w:r>
          </w:p>
          <w:p w14:paraId="74401E95" w14:textId="77777777" w:rsidR="00F82D70" w:rsidRDefault="00325697">
            <w:pPr>
              <w:spacing w:after="0"/>
              <w:ind w:left="48"/>
            </w:pPr>
            <w:hyperlink r:id="rId37">
              <w:r>
                <w:rPr>
                  <w:color w:val="0563C1"/>
                  <w:u w:val="single" w:color="0563C1"/>
                </w:rPr>
                <w:t>htps://claude.ai/</w:t>
              </w:r>
            </w:hyperlink>
            <w:hyperlink r:id="rId38">
              <w:r>
                <w:t xml:space="preserve"> </w:t>
              </w:r>
            </w:hyperlink>
          </w:p>
          <w:p w14:paraId="5AE2395B" w14:textId="77777777" w:rsidR="00F82D70" w:rsidRDefault="00325697">
            <w:pPr>
              <w:spacing w:after="242"/>
              <w:ind w:left="624"/>
            </w:pPr>
            <w:r>
              <w:rPr>
                <w:noProof/>
              </w:rPr>
              <w:drawing>
                <wp:inline distT="0" distB="0" distL="0" distR="0" wp14:anchorId="527398EC" wp14:editId="37BE7378">
                  <wp:extent cx="880179" cy="661126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79" cy="66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F4262" w14:textId="6B315178" w:rsidR="00F82D70" w:rsidRDefault="00325697">
            <w:pPr>
              <w:spacing w:after="0"/>
              <w:ind w:left="48"/>
            </w:pPr>
            <w:r>
              <w:t>Accès gratuit avec inscrip</w:t>
            </w:r>
            <w:r w:rsidR="001B6AD6">
              <w:t>ti</w:t>
            </w:r>
            <w:r>
              <w:t xml:space="preserve">on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6279C6" w14:textId="77777777" w:rsidR="00F82D70" w:rsidRDefault="00325697">
            <w:pPr>
              <w:spacing w:after="0"/>
              <w:ind w:left="44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05CE" w14:textId="77777777" w:rsidR="001B6AD6" w:rsidRDefault="001B6AD6" w:rsidP="001B6AD6">
            <w:pPr>
              <w:spacing w:after="6"/>
              <w:ind w:left="49"/>
            </w:pPr>
            <w:r>
              <w:t xml:space="preserve">IA multimodale </w:t>
            </w:r>
          </w:p>
          <w:p w14:paraId="5CFF5C0B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texte, </w:t>
            </w:r>
          </w:p>
          <w:p w14:paraId="4B7AF247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image, </w:t>
            </w:r>
          </w:p>
          <w:p w14:paraId="46AD774B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code, </w:t>
            </w:r>
          </w:p>
          <w:p w14:paraId="07C64880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résumé de texte, </w:t>
            </w:r>
          </w:p>
          <w:p w14:paraId="72AF99FA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analyse de données </w:t>
            </w:r>
          </w:p>
          <w:p w14:paraId="51C4443F" w14:textId="50DE13EF" w:rsidR="00F82D70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>...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1CC" w14:textId="77777777" w:rsidR="00F82D70" w:rsidRDefault="00325697">
            <w:pPr>
              <w:spacing w:after="0"/>
              <w:ind w:left="48"/>
            </w:pPr>
            <w:r>
              <w:t xml:space="preserve">Chatbot entraîné pour avoir des conversaons naturelles avec les humains.  </w:t>
            </w:r>
          </w:p>
        </w:tc>
      </w:tr>
      <w:tr w:rsidR="00F82D70" w14:paraId="6B913DFD" w14:textId="77777777" w:rsidTr="00D901E9">
        <w:trPr>
          <w:trHeight w:val="295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482" w14:textId="0F3A1896" w:rsidR="00F82D70" w:rsidRPr="001B6AD6" w:rsidRDefault="00325697" w:rsidP="00D901E9">
            <w:pPr>
              <w:spacing w:after="0"/>
              <w:ind w:left="48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lastRenderedPageBreak/>
              <w:t>Microso</w:t>
            </w:r>
            <w:r w:rsidR="001B6AD6">
              <w:rPr>
                <w:b/>
                <w:bCs/>
              </w:rPr>
              <w:t>ft</w:t>
            </w:r>
            <w:r w:rsidRPr="001B6AD6">
              <w:rPr>
                <w:b/>
                <w:bCs/>
              </w:rPr>
              <w:t xml:space="preserve"> Copilot</w:t>
            </w:r>
          </w:p>
          <w:p w14:paraId="571F3D6A" w14:textId="77777777" w:rsidR="00F82D70" w:rsidRDefault="00325697">
            <w:pPr>
              <w:spacing w:after="0" w:line="239" w:lineRule="auto"/>
              <w:ind w:left="48"/>
            </w:pPr>
            <w:hyperlink r:id="rId40">
              <w:r>
                <w:rPr>
                  <w:color w:val="0563C1"/>
                  <w:u w:val="single" w:color="0563C1"/>
                </w:rPr>
                <w:t xml:space="preserve">htps://copilot.microso.com/on </w:t>
              </w:r>
            </w:hyperlink>
            <w:hyperlink r:id="rId41">
              <w:r>
                <w:rPr>
                  <w:color w:val="0563C1"/>
                  <w:u w:val="single" w:color="0563C1"/>
                </w:rPr>
                <w:t>boarding</w:t>
              </w:r>
            </w:hyperlink>
            <w:hyperlink r:id="rId42">
              <w:r>
                <w:t xml:space="preserve"> </w:t>
              </w:r>
            </w:hyperlink>
          </w:p>
          <w:p w14:paraId="64840291" w14:textId="77777777" w:rsidR="00F82D70" w:rsidRDefault="00325697">
            <w:pPr>
              <w:spacing w:after="0"/>
              <w:ind w:left="48"/>
            </w:pPr>
            <w:r>
              <w:t xml:space="preserve"> </w:t>
            </w:r>
          </w:p>
          <w:p w14:paraId="37636691" w14:textId="77777777" w:rsidR="00F82D70" w:rsidRDefault="00325697">
            <w:pPr>
              <w:spacing w:after="0"/>
              <w:ind w:left="574"/>
            </w:pPr>
            <w:r>
              <w:rPr>
                <w:noProof/>
              </w:rPr>
              <w:drawing>
                <wp:inline distT="0" distB="0" distL="0" distR="0" wp14:anchorId="2060A55A" wp14:editId="36B4309B">
                  <wp:extent cx="1261382" cy="689610"/>
                  <wp:effectExtent l="0" t="0" r="0" b="0"/>
                  <wp:docPr id="406" name="Picture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382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9F1756B" w14:textId="6662A656" w:rsidR="00F82D70" w:rsidRDefault="00325697">
            <w:pPr>
              <w:spacing w:after="0"/>
              <w:ind w:left="48"/>
            </w:pPr>
            <w:r>
              <w:t xml:space="preserve"> </w:t>
            </w:r>
            <w:r>
              <w:t xml:space="preserve"> </w:t>
            </w:r>
            <w:r>
              <w:t xml:space="preserve">Anciennement Bing </w:t>
            </w:r>
          </w:p>
          <w:p w14:paraId="0F3251A8" w14:textId="2D896C56" w:rsidR="00F82D70" w:rsidRDefault="00325697">
            <w:pPr>
              <w:spacing w:after="0"/>
              <w:ind w:left="48"/>
            </w:pPr>
            <w:r>
              <w:t>Accès gratuit avec inscrip</w:t>
            </w:r>
            <w:r w:rsidR="001B6AD6">
              <w:t>ti</w:t>
            </w:r>
            <w:r>
              <w:t xml:space="preserve">on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734DF6" w14:textId="77777777" w:rsidR="00F82D70" w:rsidRDefault="00325697">
            <w:pPr>
              <w:spacing w:after="0"/>
              <w:ind w:left="44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46D" w14:textId="77777777" w:rsidR="001B6AD6" w:rsidRDefault="001B6AD6" w:rsidP="001B6AD6">
            <w:pPr>
              <w:spacing w:after="6"/>
              <w:ind w:left="49"/>
            </w:pPr>
            <w:r>
              <w:t xml:space="preserve">IA multimodale </w:t>
            </w:r>
          </w:p>
          <w:p w14:paraId="04FD81B8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texte, </w:t>
            </w:r>
          </w:p>
          <w:p w14:paraId="0C661456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image, </w:t>
            </w:r>
          </w:p>
          <w:p w14:paraId="4326EC54" w14:textId="77777777" w:rsidR="001B6AD6" w:rsidRDefault="001B6AD6" w:rsidP="001B6AD6">
            <w:pPr>
              <w:numPr>
                <w:ilvl w:val="0"/>
                <w:numId w:val="4"/>
              </w:numPr>
              <w:spacing w:after="0"/>
              <w:ind w:left="355" w:hanging="283"/>
            </w:pPr>
            <w:r>
              <w:t xml:space="preserve">code, </w:t>
            </w:r>
          </w:p>
          <w:p w14:paraId="47451820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résumé de texte, </w:t>
            </w:r>
          </w:p>
          <w:p w14:paraId="40BB53A6" w14:textId="77777777" w:rsidR="001B6AD6" w:rsidRDefault="001B6AD6" w:rsidP="001B6AD6">
            <w:pPr>
              <w:numPr>
                <w:ilvl w:val="0"/>
                <w:numId w:val="4"/>
              </w:numPr>
              <w:spacing w:after="3" w:line="243" w:lineRule="auto"/>
              <w:ind w:left="355" w:hanging="283"/>
            </w:pPr>
            <w:r>
              <w:t xml:space="preserve">analyse de données </w:t>
            </w:r>
          </w:p>
          <w:p w14:paraId="7D189ABC" w14:textId="6D84E0D7" w:rsidR="00F82D70" w:rsidRDefault="001B6AD6" w:rsidP="001B6AD6">
            <w:pPr>
              <w:spacing w:after="0"/>
              <w:ind w:left="102"/>
            </w:pPr>
            <w:r>
              <w:t>...</w:t>
            </w:r>
            <w:r w:rsidR="00325697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E80" w14:textId="67E2FC82" w:rsidR="00F82D70" w:rsidRDefault="00325697">
            <w:pPr>
              <w:spacing w:after="0"/>
              <w:ind w:left="48"/>
            </w:pPr>
            <w:r>
              <w:t>Il s’associe aux applica</w:t>
            </w:r>
            <w:r w:rsidR="001B6AD6">
              <w:t>ti</w:t>
            </w:r>
            <w:r>
              <w:t xml:space="preserve">ons de </w:t>
            </w:r>
          </w:p>
          <w:p w14:paraId="5D9FE63F" w14:textId="77777777" w:rsidR="00F82D70" w:rsidRDefault="00325697">
            <w:pPr>
              <w:spacing w:after="0"/>
              <w:ind w:left="48"/>
            </w:pPr>
            <w:r>
              <w:t xml:space="preserve">Microsolt365 comme Word, Excel, </w:t>
            </w:r>
          </w:p>
          <w:p w14:paraId="5A50DF3E" w14:textId="77777777" w:rsidR="00F82D70" w:rsidRDefault="00325697">
            <w:pPr>
              <w:spacing w:after="0"/>
              <w:ind w:left="48"/>
            </w:pPr>
            <w:r>
              <w:t xml:space="preserve">PowerPoint… </w:t>
            </w:r>
          </w:p>
        </w:tc>
      </w:tr>
      <w:tr w:rsidR="00F82D70" w14:paraId="38F7089C" w14:textId="77777777" w:rsidTr="00D901E9">
        <w:trPr>
          <w:trHeight w:val="265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567" w14:textId="09FE0842" w:rsidR="00F82D70" w:rsidRPr="001B6AD6" w:rsidRDefault="00325697" w:rsidP="001B6AD6">
            <w:pPr>
              <w:spacing w:after="0"/>
              <w:ind w:left="30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DuckDuckGo AI Chat !</w:t>
            </w:r>
          </w:p>
          <w:p w14:paraId="3B5008E0" w14:textId="77777777" w:rsidR="00F82D70" w:rsidRDefault="00325697">
            <w:pPr>
              <w:spacing w:after="0" w:line="239" w:lineRule="auto"/>
              <w:ind w:left="30"/>
            </w:pPr>
            <w:hyperlink r:id="rId44">
              <w:r>
                <w:rPr>
                  <w:color w:val="0563C1"/>
                  <w:u w:val="single" w:color="0563C1"/>
                </w:rPr>
                <w:t xml:space="preserve">htps://duckduckgo.com/?q=Duc </w:t>
              </w:r>
            </w:hyperlink>
            <w:hyperlink r:id="rId45">
              <w:r>
                <w:rPr>
                  <w:color w:val="0563C1"/>
                  <w:u w:val="single" w:color="0563C1"/>
                </w:rPr>
                <w:t>kDuckGo&amp;ia=chat</w:t>
              </w:r>
            </w:hyperlink>
            <w:hyperlink r:id="rId46">
              <w:r>
                <w:t xml:space="preserve"> </w:t>
              </w:r>
            </w:hyperlink>
          </w:p>
          <w:p w14:paraId="7C89EE0F" w14:textId="25F4526E" w:rsidR="00F82D70" w:rsidRDefault="00325697" w:rsidP="00D901E9">
            <w:pPr>
              <w:spacing w:after="0"/>
              <w:ind w:left="30"/>
              <w:jc w:val="center"/>
            </w:pPr>
            <w:r>
              <w:rPr>
                <w:noProof/>
              </w:rPr>
              <w:drawing>
                <wp:inline distT="0" distB="0" distL="0" distR="0" wp14:anchorId="39B98C04" wp14:editId="1E3D49E6">
                  <wp:extent cx="1446530" cy="941672"/>
                  <wp:effectExtent l="0" t="0" r="0" b="0"/>
                  <wp:docPr id="74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94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E9FD9" w14:textId="27DD250A" w:rsidR="00F82D70" w:rsidRDefault="00325697">
            <w:pPr>
              <w:spacing w:after="0"/>
              <w:ind w:left="30"/>
            </w:pPr>
            <w:r>
              <w:t>Accès gratuit sans inscrip</w:t>
            </w:r>
            <w:r w:rsidR="001B6AD6">
              <w:t>ti</w:t>
            </w:r>
            <w:r>
              <w:t xml:space="preserve">on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C71EF9" w14:textId="77777777" w:rsidR="00F82D70" w:rsidRDefault="00325697">
            <w:pPr>
              <w:spacing w:after="0"/>
              <w:ind w:right="42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9D1" w14:textId="77777777" w:rsidR="00F82D70" w:rsidRDefault="00325697">
            <w:pPr>
              <w:spacing w:after="0" w:line="239" w:lineRule="auto"/>
              <w:ind w:left="2"/>
            </w:pPr>
            <w:r>
              <w:t xml:space="preserve">Accès anonyme à des modèles d'IA populaires, notamment GPT-4o mini, Claude 3 et les modèles open-source Llama 3.1 et </w:t>
            </w:r>
          </w:p>
          <w:p w14:paraId="3D7714DB" w14:textId="77777777" w:rsidR="00F82D70" w:rsidRDefault="00325697">
            <w:pPr>
              <w:spacing w:after="0"/>
              <w:ind w:left="2"/>
            </w:pPr>
            <w:r>
              <w:t xml:space="preserve">Mixtral…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CAA" w14:textId="51669406" w:rsidR="00F82D70" w:rsidRDefault="00325697">
            <w:pPr>
              <w:spacing w:after="0" w:line="239" w:lineRule="auto"/>
              <w:ind w:left="1"/>
            </w:pPr>
            <w:r>
              <w:t>Conversa</w:t>
            </w:r>
            <w:r w:rsidR="001B6AD6">
              <w:t>ti</w:t>
            </w:r>
            <w:r>
              <w:t>ons privées, rendues anonymes</w:t>
            </w:r>
            <w:r w:rsidR="001B6AD6">
              <w:t>.</w:t>
            </w:r>
          </w:p>
          <w:p w14:paraId="5C54B6D6" w14:textId="004E2062" w:rsidR="00F82D70" w:rsidRDefault="00325697">
            <w:pPr>
              <w:spacing w:after="0"/>
              <w:ind w:left="1"/>
            </w:pPr>
            <w:r>
              <w:t>Les conversa</w:t>
            </w:r>
            <w:r w:rsidR="001B6AD6">
              <w:t>ti</w:t>
            </w:r>
            <w:r>
              <w:t>ons ne servent pas à entraîner l’IA</w:t>
            </w:r>
            <w:r w:rsidR="001B6AD6">
              <w:t>.</w:t>
            </w:r>
          </w:p>
        </w:tc>
      </w:tr>
      <w:tr w:rsidR="00F82D70" w14:paraId="235AAEF4" w14:textId="77777777" w:rsidTr="00D901E9">
        <w:trPr>
          <w:trHeight w:val="22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C7B" w14:textId="67497D20" w:rsidR="00F82D70" w:rsidRPr="001B6AD6" w:rsidRDefault="00325697" w:rsidP="001B6AD6">
            <w:pPr>
              <w:spacing w:after="0"/>
              <w:ind w:left="1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POE</w:t>
            </w:r>
          </w:p>
          <w:p w14:paraId="6775B348" w14:textId="77777777" w:rsidR="00F82D70" w:rsidRDefault="00325697">
            <w:pPr>
              <w:spacing w:after="0"/>
              <w:ind w:left="1"/>
            </w:pPr>
            <w:hyperlink r:id="rId48">
              <w:r>
                <w:rPr>
                  <w:color w:val="0563C1"/>
                  <w:u w:val="single" w:color="0563C1"/>
                </w:rPr>
                <w:t>htps://poe.com/login</w:t>
              </w:r>
            </w:hyperlink>
            <w:hyperlink r:id="rId49">
              <w:r>
                <w:t xml:space="preserve"> </w:t>
              </w:r>
            </w:hyperlink>
          </w:p>
          <w:p w14:paraId="296BC0E0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  <w:p w14:paraId="25D3248C" w14:textId="77777777" w:rsidR="00F82D70" w:rsidRDefault="00325697">
            <w:pPr>
              <w:spacing w:after="0"/>
              <w:ind w:right="337"/>
              <w:jc w:val="right"/>
            </w:pPr>
            <w:r>
              <w:rPr>
                <w:noProof/>
              </w:rPr>
              <w:drawing>
                <wp:inline distT="0" distB="0" distL="0" distR="0" wp14:anchorId="3048CB3B" wp14:editId="73A965A1">
                  <wp:extent cx="1476188" cy="445770"/>
                  <wp:effectExtent l="0" t="0" r="0" b="0"/>
                  <wp:docPr id="743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88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02DDA2A" w14:textId="2C71D7DC" w:rsidR="00F82D70" w:rsidRDefault="00325697">
            <w:pPr>
              <w:spacing w:after="0"/>
              <w:ind w:left="1"/>
            </w:pPr>
            <w:r>
              <w:t>Accès gratuit mais inscrip</w:t>
            </w:r>
            <w:r w:rsidR="001B6AD6">
              <w:t>ti</w:t>
            </w:r>
            <w:r>
              <w:t xml:space="preserve">on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1745C9" w14:textId="77777777" w:rsidR="00F82D70" w:rsidRDefault="00325697">
            <w:pPr>
              <w:spacing w:after="0"/>
              <w:ind w:right="42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29A1" w14:textId="20C9B3D6" w:rsidR="00F82D70" w:rsidRDefault="00325697">
            <w:pPr>
              <w:spacing w:after="0" w:line="239" w:lineRule="auto"/>
              <w:ind w:left="2"/>
            </w:pPr>
            <w:r>
              <w:t>Poe regroupe plusieurs IA conversa</w:t>
            </w:r>
            <w:r w:rsidR="001B6AD6">
              <w:t>ti</w:t>
            </w:r>
            <w:r>
              <w:t xml:space="preserve">onnelles (ChatGPT, </w:t>
            </w:r>
          </w:p>
          <w:p w14:paraId="5492D7C2" w14:textId="77777777" w:rsidR="00F82D70" w:rsidRDefault="00325697">
            <w:pPr>
              <w:spacing w:after="30" w:line="237" w:lineRule="auto"/>
              <w:ind w:left="2"/>
            </w:pPr>
            <w:r>
              <w:t>GPT-</w:t>
            </w:r>
            <w:r>
              <w:t xml:space="preserve">4o, Claude 3.5 Sonnet, FLUX1.1,…) et permet : </w:t>
            </w:r>
          </w:p>
          <w:p w14:paraId="206C1840" w14:textId="5468EE86" w:rsidR="00F82D70" w:rsidRDefault="00325697" w:rsidP="001B6AD6">
            <w:pPr>
              <w:numPr>
                <w:ilvl w:val="0"/>
                <w:numId w:val="7"/>
              </w:numPr>
              <w:spacing w:after="0"/>
              <w:ind w:left="214" w:hanging="214"/>
            </w:pPr>
            <w:r>
              <w:t>Créa</w:t>
            </w:r>
            <w:r w:rsidR="001B6AD6">
              <w:t>ti</w:t>
            </w:r>
            <w:r>
              <w:t xml:space="preserve">on de chatbot </w:t>
            </w:r>
          </w:p>
          <w:p w14:paraId="6DEB22DE" w14:textId="77777777" w:rsidR="00F82D70" w:rsidRDefault="00325697" w:rsidP="001B6AD6">
            <w:pPr>
              <w:numPr>
                <w:ilvl w:val="0"/>
                <w:numId w:val="7"/>
              </w:numPr>
              <w:spacing w:after="0"/>
              <w:ind w:left="214" w:hanging="214"/>
            </w:pPr>
            <w:r>
              <w:t xml:space="preserve">Recherche sur le web </w:t>
            </w:r>
          </w:p>
          <w:p w14:paraId="1940062C" w14:textId="77777777" w:rsidR="001B6AD6" w:rsidRDefault="00325697" w:rsidP="001B6AD6">
            <w:pPr>
              <w:numPr>
                <w:ilvl w:val="0"/>
                <w:numId w:val="7"/>
              </w:numPr>
              <w:spacing w:after="0"/>
              <w:ind w:left="214" w:hanging="214"/>
            </w:pPr>
            <w:r>
              <w:t>Généra</w:t>
            </w:r>
            <w:r w:rsidR="001B6AD6">
              <w:t>ti</w:t>
            </w:r>
            <w:r>
              <w:t xml:space="preserve">on d’images </w:t>
            </w:r>
          </w:p>
          <w:p w14:paraId="1418E02B" w14:textId="31C9CFCC" w:rsidR="00F82D70" w:rsidRDefault="00325697" w:rsidP="001B6AD6">
            <w:pPr>
              <w:numPr>
                <w:ilvl w:val="0"/>
                <w:numId w:val="7"/>
              </w:numPr>
              <w:spacing w:after="0"/>
              <w:ind w:left="214" w:hanging="214"/>
            </w:pPr>
            <w:r>
              <w:t xml:space="preserve">Télécharger des documents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919D" w14:textId="77777777" w:rsidR="00F82D70" w:rsidRDefault="00325697">
            <w:pPr>
              <w:spacing w:after="0"/>
              <w:ind w:left="1"/>
            </w:pPr>
            <w:r>
              <w:t xml:space="preserve">Poe dispose d’une version web, mais </w:t>
            </w:r>
          </w:p>
          <w:p w14:paraId="0F4AEC29" w14:textId="64BF02E2" w:rsidR="00F82D70" w:rsidRDefault="00325697">
            <w:pPr>
              <w:spacing w:after="0"/>
              <w:ind w:left="1"/>
            </w:pPr>
            <w:r>
              <w:t>aussi d’applica</w:t>
            </w:r>
            <w:r w:rsidR="001B6AD6">
              <w:t>ti</w:t>
            </w:r>
            <w:r>
              <w:t xml:space="preserve">ons iOS, Android et </w:t>
            </w:r>
          </w:p>
          <w:p w14:paraId="4852963E" w14:textId="0EDE87E6" w:rsidR="00F82D70" w:rsidRDefault="00325697">
            <w:pPr>
              <w:spacing w:after="0"/>
              <w:ind w:left="1"/>
            </w:pPr>
            <w:r>
              <w:t>Windows</w:t>
            </w:r>
            <w:r w:rsidR="001B6AD6">
              <w:t>.</w:t>
            </w:r>
            <w:r>
              <w:t xml:space="preserve"> </w:t>
            </w:r>
          </w:p>
        </w:tc>
      </w:tr>
      <w:tr w:rsidR="00F82D70" w14:paraId="082E4605" w14:textId="77777777" w:rsidTr="00D901E9">
        <w:trPr>
          <w:trHeight w:val="27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5BA" w14:textId="26358793" w:rsidR="00F82D70" w:rsidRPr="001B6AD6" w:rsidRDefault="00325697" w:rsidP="001B6AD6">
            <w:pPr>
              <w:spacing w:after="0"/>
              <w:ind w:left="1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Hugging Chat</w:t>
            </w:r>
          </w:p>
          <w:p w14:paraId="54752E86" w14:textId="77777777" w:rsidR="00F82D70" w:rsidRDefault="00325697">
            <w:pPr>
              <w:spacing w:after="0"/>
              <w:ind w:left="1"/>
            </w:pPr>
            <w:hyperlink r:id="rId51">
              <w:r>
                <w:rPr>
                  <w:color w:val="0563C1"/>
                  <w:u w:val="single" w:color="0563C1"/>
                </w:rPr>
                <w:t>htps://huggingface.co/</w:t>
              </w:r>
            </w:hyperlink>
            <w:hyperlink r:id="rId52">
              <w:r>
                <w:t xml:space="preserve"> </w:t>
              </w:r>
            </w:hyperlink>
          </w:p>
          <w:p w14:paraId="2E86B17C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  <w:p w14:paraId="00539D9E" w14:textId="77777777" w:rsidR="00F82D70" w:rsidRDefault="00325697">
            <w:pPr>
              <w:spacing w:after="0"/>
              <w:ind w:right="373"/>
              <w:jc w:val="right"/>
            </w:pPr>
            <w:r>
              <w:rPr>
                <w:noProof/>
              </w:rPr>
              <w:drawing>
                <wp:inline distT="0" distB="0" distL="0" distR="0" wp14:anchorId="44ACD177" wp14:editId="34ECA55D">
                  <wp:extent cx="1428293" cy="802005"/>
                  <wp:effectExtent l="0" t="0" r="0" b="0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93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F878D46" w14:textId="4F1744A1" w:rsidR="00F82D70" w:rsidRDefault="00325697">
            <w:pPr>
              <w:spacing w:after="0"/>
              <w:ind w:left="1"/>
            </w:pPr>
            <w:r>
              <w:t xml:space="preserve"> </w:t>
            </w:r>
            <w:r>
              <w:t xml:space="preserve">Gratuit.  </w:t>
            </w:r>
          </w:p>
          <w:p w14:paraId="0E43BB81" w14:textId="5CC3B2C7" w:rsidR="00F82D70" w:rsidRDefault="00325697">
            <w:pPr>
              <w:spacing w:after="0"/>
              <w:ind w:left="1"/>
            </w:pPr>
            <w:r>
              <w:t>Open source</w:t>
            </w:r>
            <w:r w:rsidR="001B6AD6">
              <w:t>.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7D0E1E" w14:textId="77777777" w:rsidR="00F82D70" w:rsidRDefault="00325697">
            <w:pPr>
              <w:spacing w:after="0"/>
              <w:ind w:right="42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EF6" w14:textId="1798A5B4" w:rsidR="00F82D70" w:rsidRDefault="00325697">
            <w:pPr>
              <w:spacing w:after="0"/>
              <w:ind w:left="2"/>
            </w:pPr>
            <w:r>
              <w:t xml:space="preserve">Plateforme de chatbots </w:t>
            </w:r>
            <w:r>
              <w:t>open source qui offre des ou</w:t>
            </w:r>
            <w:r w:rsidR="001B6AD6">
              <w:t>ti</w:t>
            </w:r>
            <w:r>
              <w:t>ls puissants op</w:t>
            </w:r>
            <w:r w:rsidR="001B6AD6">
              <w:t>ti</w:t>
            </w:r>
            <w:r>
              <w:t>misés par l'IA pour répondre à une mul</w:t>
            </w:r>
            <w:r w:rsidR="001B6AD6">
              <w:t>ti</w:t>
            </w:r>
            <w:r>
              <w:t>tude de besoins professionnels et créa</w:t>
            </w:r>
            <w:r w:rsidR="001B6AD6">
              <w:t>ti</w:t>
            </w:r>
            <w:r>
              <w:t>fs : généra</w:t>
            </w:r>
            <w:r w:rsidR="001B6AD6">
              <w:t>ti</w:t>
            </w:r>
            <w:r>
              <w:t>on de texte, codage, traduc</w:t>
            </w:r>
            <w:r w:rsidR="001B6AD6">
              <w:t>ti</w:t>
            </w:r>
            <w:r>
              <w:t>on, généra</w:t>
            </w:r>
            <w:r w:rsidR="001B6AD6">
              <w:t>ti</w:t>
            </w:r>
            <w:r>
              <w:t xml:space="preserve">on d'images, etc.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B9F1" w14:textId="1FBD5479" w:rsidR="00F82D70" w:rsidRDefault="00325697">
            <w:pPr>
              <w:spacing w:after="0"/>
              <w:ind w:left="1"/>
            </w:pPr>
            <w:r>
              <w:t>Elle u</w:t>
            </w:r>
            <w:r w:rsidR="001B6AD6">
              <w:t>ti</w:t>
            </w:r>
            <w:r>
              <w:t>lise des modèles LLM avancés, tels que Lama 3 de Meta, Mixtral de Mistral, Gemma de Google… pour permet</w:t>
            </w:r>
            <w:r w:rsidR="001B6AD6">
              <w:t>t</w:t>
            </w:r>
            <w:r>
              <w:t>re aux u</w:t>
            </w:r>
            <w:r w:rsidR="001B6AD6">
              <w:t>ti</w:t>
            </w:r>
            <w:r>
              <w:t>lisateurs de créer des chatbots capables de comprendre et de répondre à des ques</w:t>
            </w:r>
            <w:r w:rsidR="001B6AD6">
              <w:t>ti</w:t>
            </w:r>
            <w:r>
              <w:t xml:space="preserve">ons ou à des requêtes en langage naturel.  </w:t>
            </w:r>
          </w:p>
        </w:tc>
      </w:tr>
    </w:tbl>
    <w:p w14:paraId="500740D3" w14:textId="28644314" w:rsidR="00D901E9" w:rsidRDefault="00325697" w:rsidP="00D901E9">
      <w:pPr>
        <w:tabs>
          <w:tab w:val="left" w:pos="2685"/>
        </w:tabs>
        <w:spacing w:after="0"/>
      </w:pPr>
      <w:r>
        <w:t xml:space="preserve"> </w:t>
      </w:r>
      <w:r w:rsidR="00D901E9">
        <w:tab/>
      </w:r>
    </w:p>
    <w:p w14:paraId="78280F17" w14:textId="747BA509" w:rsidR="00D901E9" w:rsidRDefault="00D901E9" w:rsidP="00D901E9">
      <w:pPr>
        <w:spacing w:after="2" w:line="252" w:lineRule="auto"/>
        <w:ind w:left="-5"/>
        <w:rPr>
          <w:b/>
          <w:caps/>
          <w:color w:val="4472C4" w:themeColor="accent1"/>
          <w:sz w:val="28"/>
          <w:szCs w:val="28"/>
        </w:rPr>
      </w:pPr>
      <w:r>
        <w:rPr>
          <w:b/>
          <w:caps/>
          <w:color w:val="4472C4" w:themeColor="accent1"/>
          <w:sz w:val="28"/>
          <w:szCs w:val="28"/>
        </w:rPr>
        <w:t>MOTEUR DE REPONSES</w:t>
      </w:r>
    </w:p>
    <w:tbl>
      <w:tblPr>
        <w:tblStyle w:val="TableGrid"/>
        <w:tblW w:w="10202" w:type="dxa"/>
        <w:tblInd w:w="5" w:type="dxa"/>
        <w:tblCellMar>
          <w:top w:w="44" w:type="dxa"/>
          <w:left w:w="10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58"/>
        <w:gridCol w:w="281"/>
        <w:gridCol w:w="2836"/>
        <w:gridCol w:w="3827"/>
      </w:tblGrid>
      <w:tr w:rsidR="00F82D70" w14:paraId="6F100DCD" w14:textId="77777777" w:rsidTr="00D901E9">
        <w:trPr>
          <w:trHeight w:val="29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D0BC" w14:textId="3F5D78B5" w:rsidR="00F82D70" w:rsidRPr="001B6AD6" w:rsidRDefault="00325697" w:rsidP="001B6AD6">
            <w:pPr>
              <w:spacing w:after="0"/>
              <w:ind w:left="1"/>
              <w:jc w:val="center"/>
              <w:rPr>
                <w:b/>
                <w:bCs/>
              </w:rPr>
            </w:pPr>
            <w:r w:rsidRPr="001B6AD6">
              <w:rPr>
                <w:b/>
                <w:bCs/>
              </w:rPr>
              <w:t>Perplexity</w:t>
            </w:r>
          </w:p>
          <w:p w14:paraId="27EAB6F5" w14:textId="77777777" w:rsidR="00F82D70" w:rsidRDefault="00325697">
            <w:pPr>
              <w:spacing w:after="0"/>
              <w:ind w:left="1"/>
            </w:pPr>
            <w:hyperlink r:id="rId54">
              <w:r>
                <w:rPr>
                  <w:color w:val="0563C1"/>
                  <w:u w:val="single" w:color="0563C1"/>
                </w:rPr>
                <w:t>htps://perplexity.ai</w:t>
              </w:r>
            </w:hyperlink>
            <w:hyperlink r:id="rId55">
              <w:r>
                <w:t xml:space="preserve"> </w:t>
              </w:r>
            </w:hyperlink>
          </w:p>
          <w:p w14:paraId="727995BD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  <w:p w14:paraId="3D727177" w14:textId="77777777" w:rsidR="00F82D70" w:rsidRDefault="00325697">
            <w:pPr>
              <w:spacing w:after="0"/>
              <w:ind w:right="287"/>
              <w:jc w:val="right"/>
            </w:pPr>
            <w:r>
              <w:rPr>
                <w:noProof/>
              </w:rPr>
              <w:drawing>
                <wp:inline distT="0" distB="0" distL="0" distR="0" wp14:anchorId="7590A02C" wp14:editId="485DAB73">
                  <wp:extent cx="1570990" cy="620359"/>
                  <wp:effectExtent l="0" t="0" r="0" b="0"/>
                  <wp:docPr id="747" name="Picture 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62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A77BB2B" w14:textId="77777777" w:rsidR="00F82D70" w:rsidRDefault="00325697">
            <w:pPr>
              <w:spacing w:after="5"/>
              <w:ind w:left="1"/>
            </w:pPr>
            <w:r>
              <w:t xml:space="preserve">accès gratuit : </w:t>
            </w:r>
          </w:p>
          <w:p w14:paraId="0E5451C4" w14:textId="31DC62EB" w:rsidR="00F82D70" w:rsidRDefault="00325697">
            <w:pPr>
              <w:numPr>
                <w:ilvl w:val="0"/>
                <w:numId w:val="8"/>
              </w:numPr>
              <w:spacing w:after="0"/>
              <w:ind w:left="407" w:right="42" w:hanging="360"/>
            </w:pPr>
            <w:r>
              <w:t>sans inscrip</w:t>
            </w:r>
            <w:r w:rsidR="001B6AD6">
              <w:t>ti</w:t>
            </w:r>
            <w:r>
              <w:t xml:space="preserve">on : 3 prompts </w:t>
            </w:r>
          </w:p>
          <w:p w14:paraId="53D18A51" w14:textId="1816B1C7" w:rsidR="00F82D70" w:rsidRDefault="00325697">
            <w:pPr>
              <w:numPr>
                <w:ilvl w:val="0"/>
                <w:numId w:val="8"/>
              </w:numPr>
              <w:spacing w:after="0"/>
              <w:ind w:left="407" w:right="42" w:hanging="360"/>
            </w:pPr>
            <w:r>
              <w:t>avec inscrip</w:t>
            </w:r>
            <w:r w:rsidR="001B6AD6">
              <w:t>ti</w:t>
            </w:r>
            <w:r>
              <w:t>on : beaucoup plus de fonc</w:t>
            </w:r>
            <w:r w:rsidR="001B6AD6">
              <w:t>ti</w:t>
            </w:r>
            <w:r>
              <w:t xml:space="preserve">onnalités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B43585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EF8" w14:textId="0414D304" w:rsidR="00F82D70" w:rsidRDefault="00325697">
            <w:pPr>
              <w:spacing w:after="0" w:line="239" w:lineRule="auto"/>
              <w:ind w:left="2"/>
            </w:pPr>
            <w:r>
              <w:t xml:space="preserve">Il fournit des réponses précises et cite les </w:t>
            </w:r>
            <w:r>
              <w:rPr>
                <w:i/>
              </w:rPr>
              <w:t>sources</w:t>
            </w:r>
            <w:r>
              <w:t xml:space="preserve"> de ses informa</w:t>
            </w:r>
            <w:r w:rsidR="001B6AD6">
              <w:t>ti</w:t>
            </w:r>
            <w:r>
              <w:t xml:space="preserve">ons, ce qui </w:t>
            </w:r>
          </w:p>
          <w:p w14:paraId="5DC326CA" w14:textId="1B182F1F" w:rsidR="00F82D70" w:rsidRDefault="00325697">
            <w:pPr>
              <w:spacing w:after="0"/>
              <w:ind w:left="2"/>
            </w:pPr>
            <w:r>
              <w:t>permet aux u</w:t>
            </w:r>
            <w:r w:rsidR="001B6AD6">
              <w:t>ti</w:t>
            </w:r>
            <w:r>
              <w:t xml:space="preserve">lisateurs de vérifier la fiabilité des réponses.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427" w14:textId="5288399E" w:rsidR="00F82D70" w:rsidRDefault="00325697">
            <w:pPr>
              <w:spacing w:after="0"/>
              <w:ind w:left="1" w:right="52"/>
            </w:pPr>
            <w:r>
              <w:t>Moteur de réponses : entre moteur de recherche et IA généra</w:t>
            </w:r>
            <w:r w:rsidR="001B6AD6">
              <w:t>ti</w:t>
            </w:r>
            <w:r>
              <w:t xml:space="preserve">ve de texte. Il </w:t>
            </w:r>
            <w:r>
              <w:t>est conçu pour effectuer des recherches en temps réel sur le web afin de fournir des informa</w:t>
            </w:r>
            <w:r w:rsidR="00D901E9">
              <w:t>ti</w:t>
            </w:r>
            <w:r>
              <w:t xml:space="preserve">ons récentes sur une variété de sujets. </w:t>
            </w:r>
          </w:p>
        </w:tc>
      </w:tr>
    </w:tbl>
    <w:p w14:paraId="378F8195" w14:textId="77777777" w:rsidR="00C7121C" w:rsidRDefault="00C7121C">
      <w:pPr>
        <w:spacing w:after="0"/>
        <w:ind w:left="-5" w:hanging="10"/>
        <w:rPr>
          <w:b/>
          <w:caps/>
          <w:color w:val="4472C4" w:themeColor="accent1"/>
          <w:sz w:val="28"/>
          <w:szCs w:val="28"/>
        </w:rPr>
      </w:pPr>
    </w:p>
    <w:p w14:paraId="0CDA8248" w14:textId="1A65342E" w:rsidR="00F82D70" w:rsidRPr="00D901E9" w:rsidRDefault="00325697">
      <w:pPr>
        <w:spacing w:after="0"/>
        <w:ind w:left="-5" w:hanging="10"/>
        <w:rPr>
          <w:b/>
          <w:caps/>
          <w:color w:val="4472C4" w:themeColor="accent1"/>
          <w:sz w:val="28"/>
          <w:szCs w:val="28"/>
        </w:rPr>
      </w:pPr>
      <w:r w:rsidRPr="00D901E9">
        <w:rPr>
          <w:b/>
          <w:caps/>
          <w:color w:val="4472C4" w:themeColor="accent1"/>
          <w:sz w:val="28"/>
          <w:szCs w:val="28"/>
        </w:rPr>
        <w:lastRenderedPageBreak/>
        <w:t>plateformes dédiées à l’Éduca</w:t>
      </w:r>
      <w:r w:rsidR="00D901E9">
        <w:rPr>
          <w:b/>
          <w:caps/>
          <w:color w:val="4472C4" w:themeColor="accent1"/>
          <w:sz w:val="28"/>
          <w:szCs w:val="28"/>
        </w:rPr>
        <w:t>TI</w:t>
      </w:r>
      <w:r w:rsidRPr="00D901E9">
        <w:rPr>
          <w:b/>
          <w:caps/>
          <w:color w:val="4472C4" w:themeColor="accent1"/>
          <w:sz w:val="28"/>
          <w:szCs w:val="28"/>
        </w:rPr>
        <w:t>on ulisant les technologies liées à l’IA</w:t>
      </w:r>
    </w:p>
    <w:tbl>
      <w:tblPr>
        <w:tblStyle w:val="TableGrid"/>
        <w:tblW w:w="10202" w:type="dxa"/>
        <w:tblInd w:w="5" w:type="dxa"/>
        <w:tblCellMar>
          <w:top w:w="46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258"/>
        <w:gridCol w:w="295"/>
        <w:gridCol w:w="2821"/>
        <w:gridCol w:w="3828"/>
      </w:tblGrid>
      <w:tr w:rsidR="00F82D70" w14:paraId="44C3502C" w14:textId="77777777">
        <w:trPr>
          <w:trHeight w:val="24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C3EC" w14:textId="60048A02" w:rsidR="00F82D70" w:rsidRPr="00D901E9" w:rsidRDefault="00325697" w:rsidP="00D901E9">
            <w:pPr>
              <w:spacing w:after="0"/>
              <w:ind w:left="1"/>
              <w:jc w:val="center"/>
              <w:rPr>
                <w:b/>
                <w:bCs/>
              </w:rPr>
            </w:pPr>
            <w:r w:rsidRPr="00D901E9">
              <w:rPr>
                <w:b/>
                <w:bCs/>
              </w:rPr>
              <w:t>VitaScience</w:t>
            </w:r>
          </w:p>
          <w:p w14:paraId="589CFE50" w14:textId="77777777" w:rsidR="00F82D70" w:rsidRDefault="00325697">
            <w:pPr>
              <w:spacing w:after="0"/>
              <w:ind w:left="1"/>
            </w:pPr>
            <w:hyperlink r:id="rId57">
              <w:r>
                <w:rPr>
                  <w:color w:val="0563C1"/>
                  <w:u w:val="single" w:color="0563C1"/>
                </w:rPr>
                <w:t>htps://fr.vitascience.com/ia/</w:t>
              </w:r>
            </w:hyperlink>
            <w:hyperlink r:id="rId58">
              <w:r>
                <w:t xml:space="preserve"> </w:t>
              </w:r>
            </w:hyperlink>
          </w:p>
          <w:p w14:paraId="19D52B24" w14:textId="77777777" w:rsidR="00F82D70" w:rsidRDefault="00325697">
            <w:pPr>
              <w:spacing w:after="0"/>
              <w:ind w:right="188"/>
              <w:jc w:val="right"/>
            </w:pPr>
            <w:r>
              <w:rPr>
                <w:noProof/>
              </w:rPr>
              <w:drawing>
                <wp:inline distT="0" distB="0" distL="0" distR="0" wp14:anchorId="4C87312B" wp14:editId="79762904">
                  <wp:extent cx="1676400" cy="942975"/>
                  <wp:effectExtent l="0" t="0" r="0" b="0"/>
                  <wp:docPr id="1167" name="Picture 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1E4C305" w14:textId="591E2560" w:rsidR="00F82D70" w:rsidRDefault="00325697">
            <w:pPr>
              <w:spacing w:after="0"/>
              <w:ind w:left="1"/>
            </w:pPr>
            <w:r>
              <w:t>Gratuit et sans inscrip</w:t>
            </w:r>
            <w:r w:rsidR="00D901E9">
              <w:t>ti</w:t>
            </w:r>
            <w:r>
              <w:t xml:space="preserve">on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01A6078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CAA3" w14:textId="7FE9E2D8" w:rsidR="00F82D70" w:rsidRDefault="00325697">
            <w:pPr>
              <w:spacing w:after="0"/>
              <w:ind w:left="2"/>
            </w:pPr>
            <w:r>
              <w:t>Plateforme qui rend accessible l’</w:t>
            </w:r>
            <w:r>
              <w:t>intelligence ar</w:t>
            </w:r>
            <w:r w:rsidR="00D901E9">
              <w:t>ti</w:t>
            </w:r>
            <w:r>
              <w:t>ficielle pour les élèves</w:t>
            </w:r>
            <w:r w:rsidR="00D901E9">
              <w:t>.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F82D70" w:rsidRDefault="00325697">
            <w:pPr>
              <w:spacing w:after="3"/>
              <w:ind w:left="1"/>
            </w:pPr>
            <w:r>
              <w:t xml:space="preserve">Elle permet de comprendre : </w:t>
            </w:r>
          </w:p>
          <w:p w14:paraId="50C90328" w14:textId="6DC79F07" w:rsidR="00F82D70" w:rsidRDefault="00325697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>généra</w:t>
            </w:r>
            <w:r w:rsidR="00D901E9">
              <w:t>ti</w:t>
            </w:r>
            <w:r>
              <w:t xml:space="preserve">on de texte </w:t>
            </w:r>
          </w:p>
          <w:p w14:paraId="4A8B0805" w14:textId="3461EFCB" w:rsidR="00F82D70" w:rsidRDefault="00325697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>généra</w:t>
            </w:r>
            <w:r w:rsidR="00D901E9">
              <w:t>ti</w:t>
            </w:r>
            <w:r>
              <w:t xml:space="preserve">on d’images </w:t>
            </w:r>
          </w:p>
          <w:p w14:paraId="52BF96A2" w14:textId="22DEC1C8" w:rsidR="00F82D70" w:rsidRDefault="00325697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>appren</w:t>
            </w:r>
            <w:r w:rsidR="00D901E9">
              <w:t>ti</w:t>
            </w:r>
            <w:r>
              <w:t xml:space="preserve">ssage profond d’une IA </w:t>
            </w:r>
          </w:p>
          <w:p w14:paraId="5246332A" w14:textId="7DEC7D0C" w:rsidR="00F82D70" w:rsidRDefault="00325697" w:rsidP="00D901E9">
            <w:pPr>
              <w:spacing w:after="0"/>
            </w:pPr>
            <w:r>
              <w:t>Entraînement et expérimenta</w:t>
            </w:r>
            <w:r w:rsidR="00D901E9">
              <w:t>ti</w:t>
            </w:r>
            <w:r>
              <w:t xml:space="preserve">on de modèles d’IA. </w:t>
            </w:r>
          </w:p>
          <w:p w14:paraId="6A25BCA7" w14:textId="452FCC52" w:rsidR="00F82D70" w:rsidRDefault="00325697">
            <w:pPr>
              <w:spacing w:after="0"/>
              <w:ind w:left="1"/>
            </w:pPr>
            <w:r>
              <w:t>Explora</w:t>
            </w:r>
            <w:r w:rsidR="00D901E9">
              <w:t>ti</w:t>
            </w:r>
            <w:r>
              <w:t xml:space="preserve">on de </w:t>
            </w:r>
            <w:r>
              <w:t>la structure et du fonc</w:t>
            </w:r>
            <w:r w:rsidR="00D901E9">
              <w:t>ti</w:t>
            </w:r>
            <w:r>
              <w:t xml:space="preserve">onnement du réseau de neurones. </w:t>
            </w:r>
          </w:p>
        </w:tc>
      </w:tr>
      <w:tr w:rsidR="00F82D70" w14:paraId="4D1A2E2B" w14:textId="77777777">
        <w:trPr>
          <w:trHeight w:val="249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8B58" w14:textId="554A07A2" w:rsidR="00F82D70" w:rsidRPr="00D901E9" w:rsidRDefault="00325697" w:rsidP="00D901E9">
            <w:pPr>
              <w:spacing w:after="0"/>
              <w:ind w:left="1"/>
              <w:jc w:val="center"/>
              <w:rPr>
                <w:b/>
                <w:bCs/>
              </w:rPr>
            </w:pPr>
            <w:r w:rsidRPr="00D901E9">
              <w:rPr>
                <w:b/>
                <w:bCs/>
              </w:rPr>
              <w:t>Nolej</w:t>
            </w:r>
          </w:p>
          <w:p w14:paraId="34D95CE7" w14:textId="77777777" w:rsidR="00F82D70" w:rsidRDefault="00325697">
            <w:pPr>
              <w:spacing w:after="0"/>
              <w:ind w:left="1"/>
            </w:pPr>
            <w:hyperlink r:id="rId60">
              <w:r>
                <w:rPr>
                  <w:color w:val="0563C1"/>
                  <w:u w:val="single" w:color="0563C1"/>
                </w:rPr>
                <w:t>htps://nolej.io/</w:t>
              </w:r>
            </w:hyperlink>
            <w:hyperlink r:id="rId61">
              <w:r>
                <w:t xml:space="preserve"> </w:t>
              </w:r>
            </w:hyperlink>
          </w:p>
          <w:p w14:paraId="1EE4667A" w14:textId="54DA6E02" w:rsidR="00F82D70" w:rsidRDefault="00325697" w:rsidP="00C7121C">
            <w:pPr>
              <w:spacing w:after="0"/>
              <w:ind w:left="1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5107BF5" wp14:editId="24704970">
                  <wp:extent cx="1588426" cy="471170"/>
                  <wp:effectExtent l="0" t="0" r="0" b="0"/>
                  <wp:docPr id="1169" name="Picture 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26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A3A8984" w14:textId="77777777" w:rsidR="00D901E9" w:rsidRDefault="00325697" w:rsidP="00D901E9">
            <w:pPr>
              <w:pStyle w:val="Paragraphedeliste"/>
              <w:numPr>
                <w:ilvl w:val="0"/>
                <w:numId w:val="18"/>
              </w:numPr>
              <w:spacing w:after="0"/>
              <w:ind w:left="306" w:hanging="284"/>
            </w:pPr>
            <w:r>
              <w:t xml:space="preserve">Version gratuite mais très limité </w:t>
            </w:r>
          </w:p>
          <w:p w14:paraId="3B3C08D3" w14:textId="4ADAE2C5" w:rsidR="00F82D70" w:rsidRDefault="00325697" w:rsidP="00D901E9">
            <w:pPr>
              <w:pStyle w:val="Paragraphedeliste"/>
              <w:numPr>
                <w:ilvl w:val="0"/>
                <w:numId w:val="18"/>
              </w:numPr>
              <w:spacing w:after="0"/>
              <w:ind w:left="306" w:hanging="284"/>
            </w:pPr>
            <w:r>
              <w:t>Version payante : toutes fonc</w:t>
            </w:r>
            <w:r w:rsidR="00D901E9">
              <w:t>ti</w:t>
            </w:r>
            <w:r>
              <w:t xml:space="preserve">onnalités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92B4A77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7977" w14:textId="77777777" w:rsidR="00F82D70" w:rsidRDefault="00325697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B9F2" w14:textId="7102384D" w:rsidR="00F82D70" w:rsidRDefault="00325697">
            <w:pPr>
              <w:spacing w:after="27" w:line="239" w:lineRule="auto"/>
              <w:ind w:left="1"/>
            </w:pPr>
            <w:r>
              <w:t xml:space="preserve">À </w:t>
            </w:r>
            <w:r>
              <w:t>par</w:t>
            </w:r>
            <w:r w:rsidR="00D901E9">
              <w:t xml:space="preserve">tir </w:t>
            </w:r>
            <w:r>
              <w:t xml:space="preserve">de contenu (audio, vidéo, texte, URL) Nolej peut créer des contenus interacfs tels que </w:t>
            </w:r>
          </w:p>
          <w:p w14:paraId="0D9E7273" w14:textId="1F93880F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>une vidéo interac</w:t>
            </w:r>
            <w:r w:rsidR="00D901E9">
              <w:t>ti</w:t>
            </w:r>
            <w:r>
              <w:t xml:space="preserve">ve </w:t>
            </w:r>
          </w:p>
          <w:p w14:paraId="12997115" w14:textId="77777777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des flashcards </w:t>
            </w:r>
          </w:p>
          <w:p w14:paraId="2393FB29" w14:textId="77777777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des glossaires </w:t>
            </w:r>
          </w:p>
          <w:p w14:paraId="7F172723" w14:textId="77777777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des mots croisés </w:t>
            </w:r>
          </w:p>
          <w:p w14:paraId="3645625A" w14:textId="77777777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des mots à glisser </w:t>
            </w:r>
          </w:p>
          <w:p w14:paraId="1EDADB42" w14:textId="77777777" w:rsidR="00F82D70" w:rsidRDefault="00325697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… </w:t>
            </w:r>
          </w:p>
        </w:tc>
      </w:tr>
      <w:tr w:rsidR="00F82D70" w14:paraId="67B59545" w14:textId="77777777">
        <w:trPr>
          <w:trHeight w:val="271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47F" w14:textId="79D7694F" w:rsidR="00F82D70" w:rsidRPr="00D901E9" w:rsidRDefault="00325697" w:rsidP="00D901E9">
            <w:pPr>
              <w:spacing w:after="0"/>
              <w:ind w:left="1"/>
              <w:jc w:val="center"/>
              <w:rPr>
                <w:b/>
                <w:bCs/>
              </w:rPr>
            </w:pPr>
            <w:r w:rsidRPr="00D901E9">
              <w:rPr>
                <w:b/>
                <w:bCs/>
              </w:rPr>
              <w:t>MIZOU</w:t>
            </w:r>
          </w:p>
          <w:p w14:paraId="00A0FCB2" w14:textId="77777777" w:rsidR="00F82D70" w:rsidRDefault="00325697">
            <w:pPr>
              <w:spacing w:after="0"/>
              <w:ind w:left="1"/>
            </w:pPr>
            <w:hyperlink r:id="rId63">
              <w:r>
                <w:rPr>
                  <w:color w:val="0563C1"/>
                  <w:u w:val="single" w:color="0563C1"/>
                </w:rPr>
                <w:t>htps://mizou.com/</w:t>
              </w:r>
            </w:hyperlink>
            <w:hyperlink r:id="rId64">
              <w:r>
                <w:t xml:space="preserve"> </w:t>
              </w:r>
            </w:hyperlink>
          </w:p>
          <w:p w14:paraId="3B0AE0C1" w14:textId="77777777" w:rsidR="00F82D70" w:rsidRDefault="00325697">
            <w:pPr>
              <w:spacing w:after="0"/>
              <w:ind w:left="546"/>
            </w:pPr>
            <w:r>
              <w:rPr>
                <w:noProof/>
              </w:rPr>
              <w:drawing>
                <wp:inline distT="0" distB="0" distL="0" distR="0" wp14:anchorId="02BE0297" wp14:editId="4E761779">
                  <wp:extent cx="1237217" cy="307975"/>
                  <wp:effectExtent l="0" t="0" r="0" b="0"/>
                  <wp:docPr id="1171" name="Picture 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17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397BC95" w14:textId="77777777" w:rsidR="00D901E9" w:rsidRDefault="00325697" w:rsidP="00D901E9">
            <w:pPr>
              <w:pStyle w:val="Paragraphedeliste"/>
              <w:numPr>
                <w:ilvl w:val="0"/>
                <w:numId w:val="19"/>
              </w:numPr>
              <w:spacing w:after="0"/>
              <w:ind w:left="306" w:hanging="284"/>
            </w:pPr>
            <w:r>
              <w:t>Accès gratuit avec inscrip</w:t>
            </w:r>
            <w:r w:rsidR="00D901E9">
              <w:t>ti</w:t>
            </w:r>
            <w:r>
              <w:t>on</w:t>
            </w:r>
          </w:p>
          <w:p w14:paraId="2B5D11E9" w14:textId="25BECBA8" w:rsidR="00F82D70" w:rsidRDefault="00325697" w:rsidP="00D901E9">
            <w:pPr>
              <w:pStyle w:val="Paragraphedeliste"/>
              <w:numPr>
                <w:ilvl w:val="0"/>
                <w:numId w:val="19"/>
              </w:numPr>
              <w:spacing w:after="0"/>
              <w:ind w:left="306" w:hanging="284"/>
            </w:pPr>
            <w:r>
              <w:t xml:space="preserve">Version payante 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84CEF1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F56" w14:textId="0C315B96" w:rsidR="00F82D70" w:rsidRDefault="00D901E9">
            <w:pPr>
              <w:spacing w:after="0"/>
              <w:ind w:left="2"/>
            </w:pPr>
            <w:r>
              <w:t>A</w:t>
            </w:r>
            <w:r w:rsidR="00325697">
              <w:t>pplica</w:t>
            </w:r>
            <w:r>
              <w:t>ti</w:t>
            </w:r>
            <w:r w:rsidR="00325697">
              <w:t>on en ligne qui permet de créer des chatbots ( agents conversa</w:t>
            </w:r>
            <w:r>
              <w:t>ti</w:t>
            </w:r>
            <w:r w:rsidR="00325697">
              <w:t>onnels), des</w:t>
            </w:r>
            <w:r>
              <w:t>ti</w:t>
            </w:r>
            <w:r w:rsidR="00325697">
              <w:t>nés en par</w:t>
            </w:r>
            <w:r>
              <w:t>ti</w:t>
            </w:r>
            <w:r w:rsidR="00325697">
              <w:t>culier à l’éduca</w:t>
            </w:r>
            <w:r>
              <w:t>ti</w:t>
            </w:r>
            <w:r w:rsidR="00325697">
              <w:t xml:space="preserve">on.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3A2" w14:textId="21B7C81E" w:rsidR="00F82D70" w:rsidRDefault="00325697">
            <w:pPr>
              <w:spacing w:after="0" w:line="239" w:lineRule="auto"/>
              <w:ind w:left="1"/>
            </w:pPr>
            <w:r>
              <w:t>Elle est facile à u</w:t>
            </w:r>
            <w:r w:rsidR="00D901E9">
              <w:t>tili</w:t>
            </w:r>
            <w:r>
              <w:t>ser et en grande par</w:t>
            </w:r>
            <w:r w:rsidR="00D901E9">
              <w:t>ti</w:t>
            </w:r>
            <w:r>
              <w:t>e gratuite (quelques op</w:t>
            </w:r>
            <w:r w:rsidR="00D901E9">
              <w:t>ti</w:t>
            </w:r>
            <w:r>
              <w:t xml:space="preserve">ons payantes). </w:t>
            </w:r>
          </w:p>
          <w:p w14:paraId="7A36658B" w14:textId="62915A14" w:rsidR="00F82D70" w:rsidRDefault="00325697">
            <w:pPr>
              <w:spacing w:after="0" w:line="239" w:lineRule="auto"/>
              <w:ind w:left="1"/>
            </w:pPr>
            <w:r>
              <w:t>Elle fonc</w:t>
            </w:r>
            <w:r w:rsidR="00D901E9">
              <w:t>ti</w:t>
            </w:r>
            <w:r>
              <w:t>onne aussi bien sur ordinateur que sur table</w:t>
            </w:r>
            <w:r w:rsidR="00D901E9">
              <w:t>t</w:t>
            </w:r>
            <w:r>
              <w:t xml:space="preserve">te ou smartphone. </w:t>
            </w:r>
          </w:p>
          <w:p w14:paraId="13E283E7" w14:textId="77777777" w:rsidR="00F82D70" w:rsidRDefault="00325697">
            <w:pPr>
              <w:spacing w:after="5"/>
              <w:ind w:left="1"/>
            </w:pPr>
            <w:r>
              <w:t xml:space="preserve">Mode gratuit : </w:t>
            </w:r>
          </w:p>
          <w:p w14:paraId="73EAF8E0" w14:textId="21730A50" w:rsidR="00F82D70" w:rsidRDefault="00325697" w:rsidP="00D901E9">
            <w:pPr>
              <w:numPr>
                <w:ilvl w:val="0"/>
                <w:numId w:val="11"/>
              </w:numPr>
              <w:spacing w:after="27" w:line="240" w:lineRule="auto"/>
              <w:ind w:left="310" w:hanging="283"/>
            </w:pPr>
            <w:r>
              <w:t>seulement 50 élèves peuvent u</w:t>
            </w:r>
            <w:r w:rsidR="00D901E9">
              <w:t>ti</w:t>
            </w:r>
            <w:r>
              <w:t xml:space="preserve">liser vos chatbots par jour. </w:t>
            </w:r>
          </w:p>
          <w:p w14:paraId="185A9FEA" w14:textId="77777777" w:rsidR="00F82D70" w:rsidRDefault="00325697" w:rsidP="00D901E9">
            <w:pPr>
              <w:numPr>
                <w:ilvl w:val="0"/>
                <w:numId w:val="11"/>
              </w:numPr>
              <w:spacing w:after="0"/>
              <w:ind w:left="310" w:hanging="283"/>
            </w:pPr>
            <w:r>
              <w:t xml:space="preserve">impossible de télécharger un </w:t>
            </w:r>
            <w:r>
              <w:t xml:space="preserve">document </w:t>
            </w:r>
          </w:p>
        </w:tc>
      </w:tr>
      <w:tr w:rsidR="00F82D70" w14:paraId="48A4F392" w14:textId="77777777" w:rsidTr="00C7121C">
        <w:trPr>
          <w:trHeight w:val="255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9EC" w14:textId="555F5875" w:rsidR="00F82D70" w:rsidRPr="00D901E9" w:rsidRDefault="00325697" w:rsidP="00D901E9">
            <w:pPr>
              <w:spacing w:after="0"/>
              <w:ind w:left="1"/>
              <w:jc w:val="center"/>
              <w:rPr>
                <w:b/>
                <w:bCs/>
              </w:rPr>
            </w:pPr>
            <w:r w:rsidRPr="00D901E9">
              <w:rPr>
                <w:b/>
                <w:bCs/>
              </w:rPr>
              <w:t>Wooflash</w:t>
            </w:r>
          </w:p>
          <w:p w14:paraId="0C82951E" w14:textId="77777777" w:rsidR="00F82D70" w:rsidRDefault="00325697">
            <w:pPr>
              <w:spacing w:after="0"/>
              <w:ind w:left="1"/>
            </w:pPr>
            <w:hyperlink r:id="rId66">
              <w:r>
                <w:rPr>
                  <w:color w:val="0563C1"/>
                  <w:u w:val="single" w:color="0563C1"/>
                </w:rPr>
                <w:t>htps://www.wooflash.com/fr</w:t>
              </w:r>
            </w:hyperlink>
            <w:hyperlink r:id="rId67">
              <w:r>
                <w:t xml:space="preserve"> </w:t>
              </w:r>
            </w:hyperlink>
          </w:p>
          <w:p w14:paraId="089F6656" w14:textId="77777777" w:rsidR="00F82D70" w:rsidRDefault="00325697">
            <w:pPr>
              <w:spacing w:after="0"/>
              <w:ind w:right="294"/>
              <w:jc w:val="right"/>
            </w:pPr>
            <w:r>
              <w:rPr>
                <w:noProof/>
              </w:rPr>
              <w:drawing>
                <wp:inline distT="0" distB="0" distL="0" distR="0" wp14:anchorId="236F54C7" wp14:editId="01141C48">
                  <wp:extent cx="1537366" cy="677545"/>
                  <wp:effectExtent l="0" t="0" r="0" b="0"/>
                  <wp:docPr id="1173" name="Picture 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66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6259AD3" w14:textId="0C4CEA97" w:rsidR="00F82D70" w:rsidRDefault="00325697">
            <w:pPr>
              <w:spacing w:after="0"/>
              <w:ind w:left="1"/>
            </w:pPr>
            <w:r>
              <w:t>Gratuit avec inscrip</w:t>
            </w:r>
            <w:r w:rsidR="00D901E9">
              <w:t>ti</w:t>
            </w:r>
            <w:r>
              <w:t xml:space="preserve">on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18996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FC6" w14:textId="77777777" w:rsidR="00F82D70" w:rsidRDefault="00325697">
            <w:pPr>
              <w:spacing w:after="0" w:line="239" w:lineRule="auto"/>
              <w:ind w:left="2"/>
            </w:pPr>
            <w:r>
              <w:t xml:space="preserve">Permet de créer simplement du contenu pédagogique </w:t>
            </w:r>
          </w:p>
          <w:p w14:paraId="6DE7D86D" w14:textId="3F3EAD83" w:rsidR="00F82D70" w:rsidRDefault="00325697">
            <w:pPr>
              <w:spacing w:after="25" w:line="239" w:lineRule="auto"/>
              <w:ind w:left="2"/>
            </w:pPr>
            <w:r>
              <w:t>avec l’</w:t>
            </w:r>
            <w:r>
              <w:t>Intelligence Ar</w:t>
            </w:r>
            <w:r w:rsidR="00D901E9">
              <w:t>ti</w:t>
            </w:r>
            <w:r>
              <w:t xml:space="preserve">ficielle (IA) pour : </w:t>
            </w:r>
          </w:p>
          <w:p w14:paraId="7266C435" w14:textId="408EB8BE" w:rsidR="00F82D70" w:rsidRDefault="00325697" w:rsidP="00C7121C">
            <w:pPr>
              <w:numPr>
                <w:ilvl w:val="0"/>
                <w:numId w:val="12"/>
              </w:numPr>
              <w:spacing w:after="27" w:line="240" w:lineRule="auto"/>
              <w:ind w:left="295" w:hanging="283"/>
            </w:pPr>
            <w:r>
              <w:t>Apprendre et réviser efficacement, grâce à la neuroéduca</w:t>
            </w:r>
            <w:r w:rsidR="00C7121C">
              <w:t>ti</w:t>
            </w:r>
            <w:r>
              <w:t xml:space="preserve">on </w:t>
            </w:r>
          </w:p>
          <w:p w14:paraId="783D69C5" w14:textId="7B325830" w:rsidR="00F82D70" w:rsidRDefault="00325697" w:rsidP="00C7121C">
            <w:pPr>
              <w:numPr>
                <w:ilvl w:val="0"/>
                <w:numId w:val="12"/>
              </w:numPr>
              <w:spacing w:after="0" w:line="240" w:lineRule="auto"/>
              <w:ind w:left="295" w:hanging="283"/>
            </w:pPr>
            <w:r>
              <w:t>Suivre la progression dans l’appren</w:t>
            </w:r>
            <w:r w:rsidR="00C7121C">
              <w:t>ti</w:t>
            </w:r>
            <w:r>
              <w:t xml:space="preserve">ssage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987C" w14:textId="77777777" w:rsidR="00F82D70" w:rsidRDefault="00325697">
            <w:pPr>
              <w:spacing w:after="7"/>
              <w:ind w:left="1"/>
            </w:pPr>
            <w:r>
              <w:t xml:space="preserve">Permet de générer : </w:t>
            </w:r>
          </w:p>
          <w:p w14:paraId="5C59B8DE" w14:textId="77777777" w:rsidR="00F82D70" w:rsidRDefault="00325697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QCM </w:t>
            </w:r>
          </w:p>
          <w:p w14:paraId="79160518" w14:textId="77777777" w:rsidR="00F82D70" w:rsidRDefault="00325697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Quiz </w:t>
            </w:r>
          </w:p>
          <w:p w14:paraId="5CCE71DD" w14:textId="77777777" w:rsidR="00F82D70" w:rsidRDefault="00325697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Flashcards </w:t>
            </w:r>
          </w:p>
          <w:p w14:paraId="76F306C5" w14:textId="77777777" w:rsidR="00F82D70" w:rsidRDefault="00325697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… </w:t>
            </w:r>
          </w:p>
          <w:p w14:paraId="6457AB73" w14:textId="03313BC9" w:rsidR="00F82D70" w:rsidRDefault="00325697">
            <w:pPr>
              <w:spacing w:after="0"/>
              <w:ind w:left="2"/>
            </w:pPr>
            <w:r>
              <w:t>Généra</w:t>
            </w:r>
            <w:r w:rsidR="00C7121C">
              <w:t>ti</w:t>
            </w:r>
            <w:r>
              <w:t xml:space="preserve">ons </w:t>
            </w:r>
            <w:r w:rsidR="00C7121C">
              <w:t>d</w:t>
            </w:r>
            <w:r>
              <w:t>e ques</w:t>
            </w:r>
            <w:r w:rsidR="00C7121C">
              <w:t>ti</w:t>
            </w:r>
            <w:r>
              <w:t>ons à par</w:t>
            </w:r>
            <w:r w:rsidR="00C7121C">
              <w:t>tir</w:t>
            </w:r>
            <w:r>
              <w:t xml:space="preserve"> de </w:t>
            </w:r>
          </w:p>
          <w:p w14:paraId="12594C99" w14:textId="12CF4997" w:rsidR="00F82D70" w:rsidRDefault="00325697">
            <w:pPr>
              <w:spacing w:after="0"/>
              <w:ind w:left="2"/>
            </w:pPr>
            <w:r>
              <w:t>divers type</w:t>
            </w:r>
            <w:r w:rsidR="00C7121C">
              <w:t>s</w:t>
            </w:r>
            <w:r>
              <w:t xml:space="preserve"> de document (texte, pdf, </w:t>
            </w:r>
          </w:p>
          <w:p w14:paraId="499DDFF1" w14:textId="091D80E0" w:rsidR="00C7121C" w:rsidRDefault="00325697" w:rsidP="00C7121C">
            <w:pPr>
              <w:spacing w:after="0"/>
              <w:ind w:left="1"/>
            </w:pPr>
            <w:r>
              <w:t xml:space="preserve">URL…) </w:t>
            </w:r>
          </w:p>
        </w:tc>
      </w:tr>
      <w:tr w:rsidR="00F82D70" w14:paraId="4CAE42B3" w14:textId="77777777">
        <w:trPr>
          <w:trHeight w:val="273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0BC4" w14:textId="77D75D23" w:rsidR="00F82D70" w:rsidRPr="00C7121C" w:rsidRDefault="00325697" w:rsidP="00C7121C">
            <w:pPr>
              <w:spacing w:after="0"/>
              <w:ind w:left="1"/>
              <w:jc w:val="center"/>
              <w:rPr>
                <w:b/>
                <w:bCs/>
              </w:rPr>
            </w:pPr>
            <w:r w:rsidRPr="00C7121C">
              <w:rPr>
                <w:b/>
                <w:bCs/>
              </w:rPr>
              <w:t>Wooclap</w:t>
            </w:r>
          </w:p>
          <w:p w14:paraId="3DCD5557" w14:textId="77777777" w:rsidR="00F82D70" w:rsidRDefault="00325697">
            <w:pPr>
              <w:spacing w:after="0"/>
              <w:ind w:left="1"/>
            </w:pPr>
            <w:hyperlink r:id="rId69">
              <w:r>
                <w:rPr>
                  <w:color w:val="0563C1"/>
                  <w:u w:val="single" w:color="0563C1"/>
                </w:rPr>
                <w:t>htps://www.wooclap.com/fr/</w:t>
              </w:r>
            </w:hyperlink>
            <w:hyperlink r:id="rId70">
              <w:r>
                <w:t xml:space="preserve"> </w:t>
              </w:r>
            </w:hyperlink>
          </w:p>
          <w:p w14:paraId="094FBD41" w14:textId="77777777" w:rsidR="00F82D70" w:rsidRDefault="00325697">
            <w:pPr>
              <w:spacing w:after="0"/>
              <w:ind w:right="354"/>
              <w:jc w:val="right"/>
            </w:pPr>
            <w:r>
              <w:rPr>
                <w:noProof/>
              </w:rPr>
              <w:drawing>
                <wp:inline distT="0" distB="0" distL="0" distR="0" wp14:anchorId="7B8D9C4B" wp14:editId="02B1D48C">
                  <wp:extent cx="1458025" cy="325120"/>
                  <wp:effectExtent l="0" t="0" r="0" b="0"/>
                  <wp:docPr id="1175" name="Picture 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2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31C2780" w14:textId="1D9538D9" w:rsidR="00F82D70" w:rsidRDefault="00325697">
            <w:pPr>
              <w:spacing w:after="0"/>
              <w:ind w:left="1"/>
            </w:pPr>
            <w:r>
              <w:t>Compte enseignant gratuit avec inscrip</w:t>
            </w:r>
            <w:r w:rsidR="00C7121C">
              <w:t>ti</w:t>
            </w:r>
            <w:r>
              <w:t xml:space="preserve">on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243EE0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5C" w14:textId="00B2AA50" w:rsidR="00F82D70" w:rsidRDefault="00325697">
            <w:pPr>
              <w:spacing w:after="25" w:line="239" w:lineRule="auto"/>
              <w:ind w:left="2"/>
            </w:pPr>
            <w:r>
              <w:t xml:space="preserve">Wooclap </w:t>
            </w:r>
            <w:r>
              <w:t>est un service en ligne permet</w:t>
            </w:r>
            <w:r w:rsidR="00C7121C">
              <w:t>t</w:t>
            </w:r>
            <w:r>
              <w:t xml:space="preserve">ant à l’enseignant de </w:t>
            </w:r>
          </w:p>
          <w:p w14:paraId="4D6CCA58" w14:textId="2147A173" w:rsidR="00F82D70" w:rsidRDefault="00325697" w:rsidP="00C7121C">
            <w:pPr>
              <w:numPr>
                <w:ilvl w:val="0"/>
                <w:numId w:val="14"/>
              </w:numPr>
              <w:spacing w:after="27" w:line="240" w:lineRule="auto"/>
              <w:ind w:left="295" w:hanging="283"/>
            </w:pPr>
            <w:r>
              <w:t>créer des présenta</w:t>
            </w:r>
            <w:r w:rsidR="00C7121C">
              <w:t>ti</w:t>
            </w:r>
            <w:r>
              <w:t>ons interac</w:t>
            </w:r>
            <w:r w:rsidR="00C7121C">
              <w:t>ti</w:t>
            </w:r>
            <w:r>
              <w:t xml:space="preserve">ves, </w:t>
            </w:r>
          </w:p>
          <w:p w14:paraId="619B7386" w14:textId="7444EA8C" w:rsidR="00F82D70" w:rsidRDefault="00325697" w:rsidP="00C7121C">
            <w:pPr>
              <w:numPr>
                <w:ilvl w:val="0"/>
                <w:numId w:val="14"/>
              </w:numPr>
              <w:spacing w:after="27" w:line="240" w:lineRule="auto"/>
              <w:ind w:left="295" w:hanging="283"/>
            </w:pPr>
            <w:r>
              <w:t>perme</w:t>
            </w:r>
            <w:r w:rsidR="00C7121C">
              <w:t>t</w:t>
            </w:r>
            <w:r>
              <w:t>tre à ses élèves d’interagir en présen</w:t>
            </w:r>
            <w:r w:rsidR="00C7121C">
              <w:t>ti</w:t>
            </w:r>
            <w:r>
              <w:t xml:space="preserve">el ou à distance  </w:t>
            </w:r>
          </w:p>
          <w:p w14:paraId="23ABC88D" w14:textId="77777777" w:rsidR="00F82D70" w:rsidRDefault="00325697" w:rsidP="00C7121C">
            <w:pPr>
              <w:numPr>
                <w:ilvl w:val="0"/>
                <w:numId w:val="14"/>
              </w:numPr>
              <w:spacing w:after="0"/>
              <w:ind w:left="295" w:hanging="283"/>
            </w:pPr>
            <w:r>
              <w:t xml:space="preserve">de mesurer le degré de compréhension.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A025" w14:textId="3E1B9740" w:rsidR="00F82D70" w:rsidRDefault="00325697">
            <w:pPr>
              <w:spacing w:after="0" w:line="239" w:lineRule="auto"/>
              <w:ind w:left="1"/>
            </w:pPr>
            <w:r>
              <w:t>Les élèves doivent créer un compte élève pour u</w:t>
            </w:r>
            <w:r w:rsidR="00C7121C">
              <w:t>ti</w:t>
            </w:r>
            <w:r>
              <w:t>liser l’applica</w:t>
            </w:r>
            <w:r w:rsidR="00C7121C">
              <w:t>ti</w:t>
            </w:r>
            <w:r>
              <w:t>on avec le service associé</w:t>
            </w:r>
            <w:r w:rsidR="00C7121C">
              <w:t>.</w:t>
            </w:r>
          </w:p>
          <w:p w14:paraId="0DC15388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</w:tc>
      </w:tr>
      <w:tr w:rsidR="00F82D70" w14:paraId="48DB66A2" w14:textId="77777777">
        <w:trPr>
          <w:trHeight w:val="184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301" w14:textId="43863CCE" w:rsidR="00F82D70" w:rsidRPr="00C7121C" w:rsidRDefault="00325697" w:rsidP="00C7121C">
            <w:pPr>
              <w:spacing w:after="0"/>
              <w:ind w:left="1"/>
              <w:jc w:val="center"/>
              <w:rPr>
                <w:b/>
                <w:bCs/>
              </w:rPr>
            </w:pPr>
            <w:r w:rsidRPr="00C7121C">
              <w:rPr>
                <w:b/>
                <w:bCs/>
              </w:rPr>
              <w:lastRenderedPageBreak/>
              <w:t>Quiz Wizard</w:t>
            </w:r>
          </w:p>
          <w:p w14:paraId="777D0F5E" w14:textId="77777777" w:rsidR="00F82D70" w:rsidRDefault="00325697">
            <w:pPr>
              <w:spacing w:after="0"/>
              <w:ind w:left="1"/>
            </w:pPr>
            <w:hyperlink r:id="rId72">
              <w:r>
                <w:rPr>
                  <w:color w:val="0563C1"/>
                  <w:u w:val="single" w:color="0563C1"/>
                </w:rPr>
                <w:t>htps://www.getquizwizard.com/</w:t>
              </w:r>
            </w:hyperlink>
            <w:hyperlink r:id="rId73">
              <w:r>
                <w:t xml:space="preserve"> </w:t>
              </w:r>
            </w:hyperlink>
          </w:p>
          <w:p w14:paraId="4D17AEDC" w14:textId="084D3132" w:rsidR="00F82D70" w:rsidRDefault="00325697" w:rsidP="00C7121C">
            <w:pPr>
              <w:spacing w:after="0"/>
              <w:ind w:left="1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33C211" wp14:editId="0BA903C3">
                  <wp:extent cx="1875937" cy="484505"/>
                  <wp:effectExtent l="0" t="0" r="0" b="0"/>
                  <wp:docPr id="1177" name="Picture 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37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09C0597" w14:textId="587FE43C" w:rsidR="00F82D70" w:rsidRDefault="00325697">
            <w:pPr>
              <w:spacing w:after="0"/>
              <w:ind w:left="1"/>
            </w:pPr>
            <w:r>
              <w:t>Gratuit avec inscrip</w:t>
            </w:r>
            <w:r w:rsidR="00C7121C">
              <w:t>ti</w:t>
            </w:r>
            <w:r>
              <w:t xml:space="preserve">on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8F3944" w14:textId="77777777" w:rsidR="00F82D70" w:rsidRDefault="00325697">
            <w:pPr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9D27" w14:textId="77777777" w:rsidR="00F82D70" w:rsidRDefault="00325697">
            <w:pPr>
              <w:spacing w:after="30" w:line="237" w:lineRule="auto"/>
              <w:ind w:left="2" w:right="63"/>
            </w:pPr>
            <w:r>
              <w:t xml:space="preserve">Il permet très rapidement de : </w:t>
            </w:r>
          </w:p>
          <w:p w14:paraId="095DA488" w14:textId="77777777" w:rsidR="00F82D70" w:rsidRDefault="00325697" w:rsidP="00C7121C">
            <w:pPr>
              <w:numPr>
                <w:ilvl w:val="0"/>
                <w:numId w:val="15"/>
              </w:numPr>
              <w:spacing w:after="0"/>
              <w:ind w:left="295" w:hanging="283"/>
            </w:pPr>
            <w:r>
              <w:t xml:space="preserve">générer des QCMs  </w:t>
            </w:r>
          </w:p>
          <w:p w14:paraId="687DB432" w14:textId="77777777" w:rsidR="00F82D70" w:rsidRDefault="00325697" w:rsidP="00C7121C">
            <w:pPr>
              <w:numPr>
                <w:ilvl w:val="0"/>
                <w:numId w:val="15"/>
              </w:numPr>
              <w:spacing w:after="0"/>
              <w:ind w:left="295" w:hanging="283"/>
            </w:pPr>
            <w:r>
              <w:t xml:space="preserve">flashcards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C43F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  <w:p w14:paraId="1C5375D0" w14:textId="77777777" w:rsidR="00F82D70" w:rsidRDefault="00325697">
            <w:pPr>
              <w:spacing w:after="0"/>
              <w:ind w:left="1"/>
            </w:pPr>
            <w:r>
              <w:t xml:space="preserve"> </w:t>
            </w:r>
          </w:p>
        </w:tc>
      </w:tr>
    </w:tbl>
    <w:p w14:paraId="23FD25ED" w14:textId="77777777" w:rsidR="00F82D70" w:rsidRDefault="00325697">
      <w:pPr>
        <w:spacing w:after="0"/>
      </w:pPr>
      <w:r>
        <w:t xml:space="preserve"> </w:t>
      </w:r>
    </w:p>
    <w:sectPr w:rsidR="00F82D70" w:rsidSect="00C7121C">
      <w:headerReference w:type="default" r:id="rId75"/>
      <w:footerReference w:type="default" r:id="rId76"/>
      <w:pgSz w:w="11906" w:h="16838"/>
      <w:pgMar w:top="726" w:right="1294" w:bottom="112" w:left="720" w:header="284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FFE2" w14:textId="77777777" w:rsidR="00325697" w:rsidRDefault="00325697" w:rsidP="00874810">
      <w:pPr>
        <w:spacing w:after="0" w:line="240" w:lineRule="auto"/>
      </w:pPr>
      <w:r>
        <w:separator/>
      </w:r>
    </w:p>
  </w:endnote>
  <w:endnote w:type="continuationSeparator" w:id="0">
    <w:p w14:paraId="22281215" w14:textId="77777777" w:rsidR="00325697" w:rsidRDefault="00325697" w:rsidP="0087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6074"/>
      <w:docPartObj>
        <w:docPartGallery w:val="Page Numbers (Bottom of Page)"/>
        <w:docPartUnique/>
      </w:docPartObj>
    </w:sdtPr>
    <w:sdtContent>
      <w:p w14:paraId="418EE3B6" w14:textId="422E7AC7" w:rsidR="00C7121C" w:rsidRDefault="00C712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3CFE0" w14:textId="77777777" w:rsidR="00C7121C" w:rsidRDefault="00C712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BD77" w14:textId="77777777" w:rsidR="00325697" w:rsidRDefault="00325697" w:rsidP="00874810">
      <w:pPr>
        <w:spacing w:after="0" w:line="240" w:lineRule="auto"/>
      </w:pPr>
      <w:r>
        <w:separator/>
      </w:r>
    </w:p>
  </w:footnote>
  <w:footnote w:type="continuationSeparator" w:id="0">
    <w:p w14:paraId="0146E905" w14:textId="77777777" w:rsidR="00325697" w:rsidRDefault="00325697" w:rsidP="0087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430E" w14:textId="77777777" w:rsidR="00874810" w:rsidRDefault="00874810" w:rsidP="00874810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09DA2750" w14:textId="77777777" w:rsidR="00874810" w:rsidRDefault="00874810" w:rsidP="00874810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585740CC" w14:textId="77777777" w:rsidR="00874810" w:rsidRDefault="008748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72A"/>
    <w:multiLevelType w:val="hybridMultilevel"/>
    <w:tmpl w:val="05282D88"/>
    <w:lvl w:ilvl="0" w:tplc="040C0001">
      <w:start w:val="1"/>
      <w:numFmt w:val="bullet"/>
      <w:lvlText w:val=""/>
      <w:lvlJc w:val="left"/>
      <w:pPr>
        <w:ind w:left="4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4760C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61414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079A2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49336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CF458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25878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AEAFC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8DE18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C5539"/>
    <w:multiLevelType w:val="hybridMultilevel"/>
    <w:tmpl w:val="F44A82EA"/>
    <w:lvl w:ilvl="0" w:tplc="040C0001">
      <w:start w:val="1"/>
      <w:numFmt w:val="bullet"/>
      <w:lvlText w:val=""/>
      <w:lvlJc w:val="left"/>
      <w:pPr>
        <w:ind w:left="4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0C1F4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08DC8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272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CED0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CD0DA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0025C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27A8A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C1308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D76FC"/>
    <w:multiLevelType w:val="hybridMultilevel"/>
    <w:tmpl w:val="C48CB582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5E34D38"/>
    <w:multiLevelType w:val="hybridMultilevel"/>
    <w:tmpl w:val="07A230A8"/>
    <w:lvl w:ilvl="0" w:tplc="2682A9A6">
      <w:start w:val="1"/>
      <w:numFmt w:val="bullet"/>
      <w:lvlText w:val="•"/>
      <w:lvlJc w:val="left"/>
      <w:pPr>
        <w:ind w:left="10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83630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AF2F2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49F76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C5FCA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0B7A0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C1D9C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CA654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8F414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4C549C"/>
    <w:multiLevelType w:val="hybridMultilevel"/>
    <w:tmpl w:val="349C9D88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8493F53"/>
    <w:multiLevelType w:val="hybridMultilevel"/>
    <w:tmpl w:val="C666E99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AD67F6F"/>
    <w:multiLevelType w:val="hybridMultilevel"/>
    <w:tmpl w:val="039CF1B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BC01C5"/>
    <w:multiLevelType w:val="hybridMultilevel"/>
    <w:tmpl w:val="0F049040"/>
    <w:lvl w:ilvl="0" w:tplc="040C0001">
      <w:start w:val="1"/>
      <w:numFmt w:val="bullet"/>
      <w:lvlText w:val=""/>
      <w:lvlJc w:val="left"/>
      <w:pPr>
        <w:ind w:left="1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F96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AD4AE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400B8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296A0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A10A0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2D9EA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0AF7E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23CA2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26DF5"/>
    <w:multiLevelType w:val="hybridMultilevel"/>
    <w:tmpl w:val="6CF0A3AA"/>
    <w:lvl w:ilvl="0" w:tplc="040C0001">
      <w:start w:val="1"/>
      <w:numFmt w:val="bullet"/>
      <w:lvlText w:val=""/>
      <w:lvlJc w:val="left"/>
      <w:pPr>
        <w:ind w:left="4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72592E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A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6FD3E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65CAE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6CFDA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4A00C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E5024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A5CB6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66323"/>
    <w:multiLevelType w:val="hybridMultilevel"/>
    <w:tmpl w:val="69CC32FE"/>
    <w:lvl w:ilvl="0" w:tplc="040C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6F87E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81FC6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4F222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219C6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2C1FA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9E36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6192C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64BBC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2278D"/>
    <w:multiLevelType w:val="hybridMultilevel"/>
    <w:tmpl w:val="2078EB4C"/>
    <w:lvl w:ilvl="0" w:tplc="4F04AF68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EE9F2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C972C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C530E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662EE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8B0B6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EC53A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2336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8E7966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2B7070"/>
    <w:multiLevelType w:val="hybridMultilevel"/>
    <w:tmpl w:val="D53627B6"/>
    <w:lvl w:ilvl="0" w:tplc="040C0001">
      <w:start w:val="1"/>
      <w:numFmt w:val="bullet"/>
      <w:lvlText w:val=""/>
      <w:lvlJc w:val="left"/>
      <w:pPr>
        <w:ind w:left="75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22D5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203B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05990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6E55A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C27EC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2EDF2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2597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0052A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606DE0"/>
    <w:multiLevelType w:val="hybridMultilevel"/>
    <w:tmpl w:val="87DEEB1C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0F5A2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4DCA6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E3D8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6A030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8EF8C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4FF1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6A1F9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6AFFE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C25350"/>
    <w:multiLevelType w:val="hybridMultilevel"/>
    <w:tmpl w:val="D24057B4"/>
    <w:lvl w:ilvl="0" w:tplc="040C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6CC40">
      <w:start w:val="1"/>
      <w:numFmt w:val="bullet"/>
      <w:lvlText w:val="o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0B194">
      <w:start w:val="1"/>
      <w:numFmt w:val="bullet"/>
      <w:lvlText w:val="▪"/>
      <w:lvlJc w:val="left"/>
      <w:pPr>
        <w:ind w:left="1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06A">
      <w:start w:val="1"/>
      <w:numFmt w:val="bullet"/>
      <w:lvlText w:val="•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9A02">
      <w:start w:val="1"/>
      <w:numFmt w:val="bullet"/>
      <w:lvlText w:val="o"/>
      <w:lvlJc w:val="left"/>
      <w:pPr>
        <w:ind w:left="3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E2964">
      <w:start w:val="1"/>
      <w:numFmt w:val="bullet"/>
      <w:lvlText w:val="▪"/>
      <w:lvlJc w:val="left"/>
      <w:pPr>
        <w:ind w:left="4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0298E">
      <w:start w:val="1"/>
      <w:numFmt w:val="bullet"/>
      <w:lvlText w:val="•"/>
      <w:lvlJc w:val="left"/>
      <w:pPr>
        <w:ind w:left="4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E5EEC">
      <w:start w:val="1"/>
      <w:numFmt w:val="bullet"/>
      <w:lvlText w:val="o"/>
      <w:lvlJc w:val="left"/>
      <w:pPr>
        <w:ind w:left="5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C909A">
      <w:start w:val="1"/>
      <w:numFmt w:val="bullet"/>
      <w:lvlText w:val="▪"/>
      <w:lvlJc w:val="left"/>
      <w:pPr>
        <w:ind w:left="6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6B27E4"/>
    <w:multiLevelType w:val="hybridMultilevel"/>
    <w:tmpl w:val="A7028AE8"/>
    <w:lvl w:ilvl="0" w:tplc="040C0001">
      <w:start w:val="1"/>
      <w:numFmt w:val="bullet"/>
      <w:lvlText w:val=""/>
      <w:lvlJc w:val="left"/>
      <w:pPr>
        <w:ind w:left="4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459BC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427E8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384C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2CF874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01DAE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6F568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22F14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2797C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1A590A"/>
    <w:multiLevelType w:val="hybridMultilevel"/>
    <w:tmpl w:val="236EA83C"/>
    <w:lvl w:ilvl="0" w:tplc="979CCA1E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811D8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46042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0C98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EB158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21D8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2D270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26F5C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8F500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487C50"/>
    <w:multiLevelType w:val="hybridMultilevel"/>
    <w:tmpl w:val="9C063108"/>
    <w:lvl w:ilvl="0" w:tplc="040C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83DCA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E5BDC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0ADC2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0EC42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8D3D2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AC346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6401E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B2E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1662BB"/>
    <w:multiLevelType w:val="hybridMultilevel"/>
    <w:tmpl w:val="54583976"/>
    <w:lvl w:ilvl="0" w:tplc="040C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EBD7C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4A31A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8CE4C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00B78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DCB512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CCDFE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78E6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E0660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46D11"/>
    <w:multiLevelType w:val="hybridMultilevel"/>
    <w:tmpl w:val="8E6C530C"/>
    <w:lvl w:ilvl="0" w:tplc="040C0001">
      <w:start w:val="1"/>
      <w:numFmt w:val="bullet"/>
      <w:lvlText w:val=""/>
      <w:lvlJc w:val="left"/>
      <w:pPr>
        <w:ind w:left="36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84CA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8A77A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49A8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BA0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4F014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4F11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6025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23E5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9"/>
  </w:num>
  <w:num w:numId="10">
    <w:abstractNumId w:val="16"/>
  </w:num>
  <w:num w:numId="11">
    <w:abstractNumId w:val="17"/>
  </w:num>
  <w:num w:numId="12">
    <w:abstractNumId w:val="14"/>
  </w:num>
  <w:num w:numId="13">
    <w:abstractNumId w:val="18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70"/>
    <w:rsid w:val="001B6AD6"/>
    <w:rsid w:val="00254FD5"/>
    <w:rsid w:val="00325697"/>
    <w:rsid w:val="00874810"/>
    <w:rsid w:val="00C7121C"/>
    <w:rsid w:val="00D901E9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40A07"/>
  <w15:docId w15:val="{211758B9-9A1E-41FC-9297-0A4BFB6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7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81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7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810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B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atgpt.com/g/g-s2WKCOPqI-open-image-generator" TargetMode="External"/><Relationship Id="rId21" Type="http://schemas.openxmlformats.org/officeDocument/2006/relationships/hyperlink" Target="https://chatgpt.com/g/g-nIBTnPYik-digest-document" TargetMode="External"/><Relationship Id="rId42" Type="http://schemas.openxmlformats.org/officeDocument/2006/relationships/hyperlink" Target="https://copilot.microsoft.com/onboarding" TargetMode="External"/><Relationship Id="rId47" Type="http://schemas.openxmlformats.org/officeDocument/2006/relationships/image" Target="media/image5.jpg"/><Relationship Id="rId63" Type="http://schemas.openxmlformats.org/officeDocument/2006/relationships/hyperlink" Target="https://mizou.com/" TargetMode="External"/><Relationship Id="rId68" Type="http://schemas.openxmlformats.org/officeDocument/2006/relationships/image" Target="media/image12.jpg"/><Relationship Id="rId16" Type="http://schemas.openxmlformats.org/officeDocument/2006/relationships/hyperlink" Target="https://chatgpt.com/g/g-nIBTnPYik-digest-document" TargetMode="External"/><Relationship Id="rId11" Type="http://schemas.openxmlformats.org/officeDocument/2006/relationships/hyperlink" Target="https://chatgpt.com/g/g-sXtt9X7w5-grandoral" TargetMode="External"/><Relationship Id="rId24" Type="http://schemas.openxmlformats.org/officeDocument/2006/relationships/hyperlink" Target="https://chatgpt.com/g/g-s2WKCOPqI-open-image-generator" TargetMode="External"/><Relationship Id="rId32" Type="http://schemas.openxmlformats.org/officeDocument/2006/relationships/hyperlink" Target="https://chatgpt.com/g/g-s2WKCOPqI-open-image-generator" TargetMode="External"/><Relationship Id="rId37" Type="http://schemas.openxmlformats.org/officeDocument/2006/relationships/hyperlink" Target="https://claude.ai/" TargetMode="External"/><Relationship Id="rId40" Type="http://schemas.openxmlformats.org/officeDocument/2006/relationships/hyperlink" Target="https://copilot.microsoft.com/onboarding" TargetMode="External"/><Relationship Id="rId45" Type="http://schemas.openxmlformats.org/officeDocument/2006/relationships/hyperlink" Target="https://duckduckgo.com/?q=DuckDuckGo&amp;ia=chat" TargetMode="External"/><Relationship Id="rId53" Type="http://schemas.openxmlformats.org/officeDocument/2006/relationships/image" Target="media/image7.jpg"/><Relationship Id="rId58" Type="http://schemas.openxmlformats.org/officeDocument/2006/relationships/hyperlink" Target="https://fr.vittascience.com/ia/" TargetMode="External"/><Relationship Id="rId66" Type="http://schemas.openxmlformats.org/officeDocument/2006/relationships/hyperlink" Target="https://www.wooflash.com/fr" TargetMode="External"/><Relationship Id="rId74" Type="http://schemas.openxmlformats.org/officeDocument/2006/relationships/image" Target="media/image14.jpg"/><Relationship Id="rId5" Type="http://schemas.openxmlformats.org/officeDocument/2006/relationships/footnotes" Target="footnotes.xml"/><Relationship Id="rId61" Type="http://schemas.openxmlformats.org/officeDocument/2006/relationships/hyperlink" Target="https://nolej.io/" TargetMode="External"/><Relationship Id="rId19" Type="http://schemas.openxmlformats.org/officeDocument/2006/relationships/hyperlink" Target="https://chatgpt.com/g/g-nIBTnPYik-digest-document" TargetMode="External"/><Relationship Id="rId14" Type="http://schemas.openxmlformats.org/officeDocument/2006/relationships/hyperlink" Target="https://chatgpt.com/g/g-sXtt9X7w5-grandoral" TargetMode="External"/><Relationship Id="rId22" Type="http://schemas.openxmlformats.org/officeDocument/2006/relationships/hyperlink" Target="https://chatgpt.com/g/g-nIBTnPYik-digest-document" TargetMode="External"/><Relationship Id="rId27" Type="http://schemas.openxmlformats.org/officeDocument/2006/relationships/hyperlink" Target="https://chatgpt.com/g/g-s2WKCOPqI-open-image-generator" TargetMode="External"/><Relationship Id="rId30" Type="http://schemas.openxmlformats.org/officeDocument/2006/relationships/hyperlink" Target="https://chatgpt.com/g/g-s2WKCOPqI-open-image-generator" TargetMode="External"/><Relationship Id="rId35" Type="http://schemas.openxmlformats.org/officeDocument/2006/relationships/hyperlink" Target="https://gemini.google.com/" TargetMode="External"/><Relationship Id="rId43" Type="http://schemas.openxmlformats.org/officeDocument/2006/relationships/image" Target="media/image4.jpg"/><Relationship Id="rId48" Type="http://schemas.openxmlformats.org/officeDocument/2006/relationships/hyperlink" Target="https://poe.com/login" TargetMode="External"/><Relationship Id="rId56" Type="http://schemas.openxmlformats.org/officeDocument/2006/relationships/image" Target="media/image8.jpg"/><Relationship Id="rId64" Type="http://schemas.openxmlformats.org/officeDocument/2006/relationships/hyperlink" Target="https://mizou.com/" TargetMode="External"/><Relationship Id="rId69" Type="http://schemas.openxmlformats.org/officeDocument/2006/relationships/hyperlink" Target="https://www.wooclap.com/f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hatgpt.com/" TargetMode="External"/><Relationship Id="rId51" Type="http://schemas.openxmlformats.org/officeDocument/2006/relationships/hyperlink" Target="https://huggingface.co/" TargetMode="External"/><Relationship Id="rId72" Type="http://schemas.openxmlformats.org/officeDocument/2006/relationships/hyperlink" Target="https://www.getquizwizard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atgpt.com/g/g-sXtt9X7w5-grandoral" TargetMode="External"/><Relationship Id="rId17" Type="http://schemas.openxmlformats.org/officeDocument/2006/relationships/hyperlink" Target="https://chatgpt.com/g/g-nIBTnPYik-digest-document" TargetMode="External"/><Relationship Id="rId25" Type="http://schemas.openxmlformats.org/officeDocument/2006/relationships/hyperlink" Target="https://chatgpt.com/g/g-s2WKCOPqI-open-image-generator" TargetMode="External"/><Relationship Id="rId33" Type="http://schemas.openxmlformats.org/officeDocument/2006/relationships/hyperlink" Target="https://chatgpt.com/g/g-s2WKCOPqI-open-image-generator" TargetMode="External"/><Relationship Id="rId38" Type="http://schemas.openxmlformats.org/officeDocument/2006/relationships/hyperlink" Target="https://claude.ai/" TargetMode="External"/><Relationship Id="rId46" Type="http://schemas.openxmlformats.org/officeDocument/2006/relationships/hyperlink" Target="https://duckduckgo.com/?q=DuckDuckGo&amp;ia=chat" TargetMode="External"/><Relationship Id="rId59" Type="http://schemas.openxmlformats.org/officeDocument/2006/relationships/image" Target="media/image9.jpg"/><Relationship Id="rId67" Type="http://schemas.openxmlformats.org/officeDocument/2006/relationships/hyperlink" Target="https://www.wooflash.com/fr" TargetMode="External"/><Relationship Id="rId20" Type="http://schemas.openxmlformats.org/officeDocument/2006/relationships/hyperlink" Target="https://chatgpt.com/g/g-nIBTnPYik-digest-document" TargetMode="External"/><Relationship Id="rId41" Type="http://schemas.openxmlformats.org/officeDocument/2006/relationships/hyperlink" Target="https://copilot.microsoft.com/onboarding" TargetMode="External"/><Relationship Id="rId54" Type="http://schemas.openxmlformats.org/officeDocument/2006/relationships/hyperlink" Target="https://perplexity.ai/" TargetMode="External"/><Relationship Id="rId62" Type="http://schemas.openxmlformats.org/officeDocument/2006/relationships/image" Target="media/image10.jpg"/><Relationship Id="rId70" Type="http://schemas.openxmlformats.org/officeDocument/2006/relationships/hyperlink" Target="https://www.wooclap.com/fr/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hatgpt.com/g/g-sXtt9X7w5-grandoral" TargetMode="External"/><Relationship Id="rId23" Type="http://schemas.openxmlformats.org/officeDocument/2006/relationships/hyperlink" Target="https://chatgpt.com/g/g-nIBTnPYik-digest-document" TargetMode="External"/><Relationship Id="rId28" Type="http://schemas.openxmlformats.org/officeDocument/2006/relationships/hyperlink" Target="https://chatgpt.com/g/g-s2WKCOPqI-open-image-generator" TargetMode="External"/><Relationship Id="rId36" Type="http://schemas.openxmlformats.org/officeDocument/2006/relationships/image" Target="media/image2.jpg"/><Relationship Id="rId49" Type="http://schemas.openxmlformats.org/officeDocument/2006/relationships/hyperlink" Target="https://poe.com/login" TargetMode="External"/><Relationship Id="rId57" Type="http://schemas.openxmlformats.org/officeDocument/2006/relationships/hyperlink" Target="https://fr.vittascience.com/ia/" TargetMode="External"/><Relationship Id="rId10" Type="http://schemas.openxmlformats.org/officeDocument/2006/relationships/hyperlink" Target="https://chatgpt.com/g/g-sXtt9X7w5-grandoral" TargetMode="External"/><Relationship Id="rId31" Type="http://schemas.openxmlformats.org/officeDocument/2006/relationships/hyperlink" Target="https://chatgpt.com/g/g-s2WKCOPqI-open-image-generator" TargetMode="External"/><Relationship Id="rId44" Type="http://schemas.openxmlformats.org/officeDocument/2006/relationships/hyperlink" Target="https://duckduckgo.com/?q=DuckDuckGo&amp;ia=chat" TargetMode="External"/><Relationship Id="rId52" Type="http://schemas.openxmlformats.org/officeDocument/2006/relationships/hyperlink" Target="https://huggingface.co/" TargetMode="External"/><Relationship Id="rId60" Type="http://schemas.openxmlformats.org/officeDocument/2006/relationships/hyperlink" Target="https://nolej.io/" TargetMode="External"/><Relationship Id="rId65" Type="http://schemas.openxmlformats.org/officeDocument/2006/relationships/image" Target="media/image11.jpg"/><Relationship Id="rId73" Type="http://schemas.openxmlformats.org/officeDocument/2006/relationships/hyperlink" Target="https://www.getquizwizard.com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3" Type="http://schemas.openxmlformats.org/officeDocument/2006/relationships/hyperlink" Target="https://chatgpt.com/g/g-sXtt9X7w5-grandoral" TargetMode="External"/><Relationship Id="rId18" Type="http://schemas.openxmlformats.org/officeDocument/2006/relationships/hyperlink" Target="https://chatgpt.com/g/g-nIBTnPYik-digest-document" TargetMode="External"/><Relationship Id="rId39" Type="http://schemas.openxmlformats.org/officeDocument/2006/relationships/image" Target="media/image3.jpg"/><Relationship Id="rId34" Type="http://schemas.openxmlformats.org/officeDocument/2006/relationships/hyperlink" Target="https://gemini.google.com/" TargetMode="External"/><Relationship Id="rId50" Type="http://schemas.openxmlformats.org/officeDocument/2006/relationships/image" Target="media/image6.jpg"/><Relationship Id="rId55" Type="http://schemas.openxmlformats.org/officeDocument/2006/relationships/hyperlink" Target="https://perplexity.ai/" TargetMode="External"/><Relationship Id="rId76" Type="http://schemas.openxmlformats.org/officeDocument/2006/relationships/footer" Target="footer1.xml"/><Relationship Id="rId7" Type="http://schemas.openxmlformats.org/officeDocument/2006/relationships/hyperlink" Target="https://chatgpt.com/" TargetMode="External"/><Relationship Id="rId71" Type="http://schemas.openxmlformats.org/officeDocument/2006/relationships/image" Target="media/image13.jpg"/><Relationship Id="rId2" Type="http://schemas.openxmlformats.org/officeDocument/2006/relationships/styles" Target="styles.xml"/><Relationship Id="rId29" Type="http://schemas.openxmlformats.org/officeDocument/2006/relationships/hyperlink" Target="https://chatgpt.com/g/g-s2WKCOPqI-open-image-generat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DUPLAA Pierre</dc:creator>
  <cp:keywords/>
  <cp:lastModifiedBy>Castro Jean-Paul</cp:lastModifiedBy>
  <cp:revision>3</cp:revision>
  <dcterms:created xsi:type="dcterms:W3CDTF">2024-12-09T21:37:00Z</dcterms:created>
  <dcterms:modified xsi:type="dcterms:W3CDTF">2024-12-09T22:09:00Z</dcterms:modified>
</cp:coreProperties>
</file>