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78F3" w14:textId="659021C6" w:rsidR="0009449A" w:rsidRDefault="0009449A" w:rsidP="0009449A">
      <w:pPr>
        <w:spacing w:line="254" w:lineRule="auto"/>
        <w:ind w:left="79"/>
        <w:jc w:val="center"/>
        <w:rPr>
          <w:rFonts w:asciiTheme="minorHAnsi" w:eastAsiaTheme="minorHAnsi" w:hAnsiTheme="minorHAnsi" w:cstheme="minorBidi"/>
          <w:color w:val="5B9BD5" w:themeColor="accent1"/>
          <w:sz w:val="40"/>
          <w:szCs w:val="40"/>
          <w:lang w:eastAsia="en-US" w:bidi="ar-SA"/>
        </w:rPr>
      </w:pPr>
      <w:r>
        <w:rPr>
          <w:b/>
          <w:color w:val="5B9BD5" w:themeColor="accent1"/>
          <w:sz w:val="40"/>
          <w:szCs w:val="40"/>
        </w:rPr>
        <w:t>RESUMER UN COURS PAR TRANSCRIPTION VIDEO</w:t>
      </w:r>
    </w:p>
    <w:p w14:paraId="3C67CDF9" w14:textId="77777777" w:rsidR="0009449A" w:rsidRDefault="0009449A" w:rsidP="004524EE">
      <w:pPr>
        <w:rPr>
          <w:b/>
          <w:bCs/>
          <w:smallCaps/>
        </w:rPr>
      </w:pPr>
    </w:p>
    <w:p w14:paraId="70AE748E" w14:textId="1C08A0A7" w:rsidR="0009449A" w:rsidRDefault="0009449A" w:rsidP="0009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449A">
        <w:t>Ce document présente comment résumer un cours vidéo</w:t>
      </w:r>
      <w:r>
        <w:t xml:space="preserve"> et proposer une évaluation. </w:t>
      </w:r>
    </w:p>
    <w:p w14:paraId="7ED9EE75" w14:textId="77777777" w:rsidR="0009449A" w:rsidRPr="0009449A" w:rsidRDefault="0009449A" w:rsidP="004524EE"/>
    <w:p w14:paraId="641EAEAB" w14:textId="77777777" w:rsidR="0009449A" w:rsidRDefault="0009449A" w:rsidP="004524EE">
      <w:pPr>
        <w:rPr>
          <w:b/>
          <w:bCs/>
          <w:smallCaps/>
        </w:rPr>
      </w:pPr>
    </w:p>
    <w:p w14:paraId="6B22DD7A" w14:textId="14C2748E" w:rsidR="0009449A" w:rsidRDefault="0009449A" w:rsidP="0009449A">
      <w:pPr>
        <w:spacing w:after="2" w:line="252" w:lineRule="auto"/>
        <w:ind w:left="-5"/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>RETRANSCRIPTION VIDEO</w:t>
      </w:r>
    </w:p>
    <w:p w14:paraId="4374991E" w14:textId="77777777" w:rsidR="0009449A" w:rsidRDefault="0009449A" w:rsidP="004524EE">
      <w:pPr>
        <w:rPr>
          <w:b/>
          <w:bCs/>
          <w:smallCaps/>
        </w:rPr>
      </w:pPr>
    </w:p>
    <w:p w14:paraId="085B8F86" w14:textId="6465EEA8" w:rsidR="0009449A" w:rsidRDefault="0009449A" w:rsidP="004524EE">
      <w:pPr>
        <w:rPr>
          <w:sz w:val="22"/>
          <w:szCs w:val="22"/>
        </w:rPr>
      </w:pPr>
      <w:r>
        <w:rPr>
          <w:sz w:val="22"/>
          <w:szCs w:val="22"/>
        </w:rPr>
        <w:t>L</w:t>
      </w:r>
      <w:r w:rsidRPr="0009449A">
        <w:rPr>
          <w:sz w:val="22"/>
          <w:szCs w:val="22"/>
        </w:rPr>
        <w:t xml:space="preserve">’outil en ligne </w:t>
      </w:r>
      <w:proofErr w:type="spellStart"/>
      <w:r w:rsidRPr="0009449A">
        <w:rPr>
          <w:b/>
          <w:bCs/>
          <w:sz w:val="22"/>
          <w:szCs w:val="22"/>
        </w:rPr>
        <w:t>you-tldr</w:t>
      </w:r>
      <w:proofErr w:type="spellEnd"/>
      <w:r w:rsidRPr="000944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permet de retranscrire le texte d’une vidéo de cours présente sur la plateforme </w:t>
      </w:r>
      <w:proofErr w:type="spellStart"/>
      <w:r>
        <w:rPr>
          <w:sz w:val="22"/>
          <w:szCs w:val="22"/>
        </w:rPr>
        <w:t>Youtube</w:t>
      </w:r>
      <w:proofErr w:type="spellEnd"/>
      <w:r>
        <w:rPr>
          <w:sz w:val="22"/>
          <w:szCs w:val="22"/>
        </w:rPr>
        <w:t>. Une vidéo de cours sur la structure de l’atome en classe de seconde est retranscrite en texte.</w:t>
      </w:r>
    </w:p>
    <w:p w14:paraId="35819A78" w14:textId="480FB59A" w:rsidR="0009449A" w:rsidRDefault="0009449A" w:rsidP="004524EE">
      <w:pPr>
        <w:rPr>
          <w:sz w:val="22"/>
          <w:szCs w:val="22"/>
        </w:rPr>
      </w:pPr>
    </w:p>
    <w:p w14:paraId="324B8F80" w14:textId="2B677D82" w:rsidR="0009449A" w:rsidRDefault="0009449A" w:rsidP="0009449A">
      <w:pPr>
        <w:spacing w:after="2" w:line="252" w:lineRule="auto"/>
        <w:ind w:left="-5"/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>CREATION D’UN RESUME DE COURS</w:t>
      </w:r>
    </w:p>
    <w:p w14:paraId="1DB69DC7" w14:textId="77777777" w:rsidR="0009449A" w:rsidRDefault="0009449A" w:rsidP="004524EE">
      <w:pPr>
        <w:rPr>
          <w:sz w:val="22"/>
          <w:szCs w:val="22"/>
        </w:rPr>
      </w:pPr>
    </w:p>
    <w:p w14:paraId="4C431002" w14:textId="59973D14" w:rsidR="004524EE" w:rsidRPr="0009449A" w:rsidRDefault="0009449A" w:rsidP="004524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créer un</w:t>
      </w:r>
      <w:r w:rsidR="004524EE" w:rsidRPr="0009449A">
        <w:rPr>
          <w:rFonts w:asciiTheme="minorHAnsi" w:hAnsiTheme="minorHAnsi" w:cstheme="minorHAnsi"/>
          <w:sz w:val="22"/>
          <w:szCs w:val="22"/>
        </w:rPr>
        <w:t xml:space="preserve"> résumé de cours avec plan </w:t>
      </w:r>
      <w:r>
        <w:rPr>
          <w:rFonts w:asciiTheme="minorHAnsi" w:hAnsiTheme="minorHAnsi" w:cstheme="minorHAnsi"/>
          <w:sz w:val="22"/>
          <w:szCs w:val="22"/>
        </w:rPr>
        <w:t>à partir d’une vidéo suivi</w:t>
      </w:r>
      <w:r w:rsidR="004524EE" w:rsidRPr="0009449A">
        <w:rPr>
          <w:rFonts w:asciiTheme="minorHAnsi" w:hAnsiTheme="minorHAnsi" w:cstheme="minorHAnsi"/>
          <w:sz w:val="22"/>
          <w:szCs w:val="22"/>
        </w:rPr>
        <w:t xml:space="preserve"> d’un sujet de contrôle sur la structure de l’atome en classe de seconde</w:t>
      </w:r>
      <w:r>
        <w:rPr>
          <w:rFonts w:asciiTheme="minorHAnsi" w:hAnsiTheme="minorHAnsi" w:cstheme="minorHAnsi"/>
          <w:sz w:val="22"/>
          <w:szCs w:val="22"/>
        </w:rPr>
        <w:t xml:space="preserve"> il suffit de rédiger un prompt à partir du texte retranscrit</w:t>
      </w:r>
      <w:r w:rsidRPr="0009449A">
        <w:rPr>
          <w:rFonts w:asciiTheme="minorHAnsi" w:hAnsiTheme="minorHAnsi" w:cstheme="minorHAnsi"/>
          <w:sz w:val="22"/>
          <w:szCs w:val="22"/>
        </w:rPr>
        <w:t> :</w:t>
      </w:r>
    </w:p>
    <w:p w14:paraId="43C9F36B" w14:textId="77777777" w:rsidR="004524EE" w:rsidRPr="0009449A" w:rsidRDefault="004524EE" w:rsidP="004524EE">
      <w:pPr>
        <w:rPr>
          <w:sz w:val="22"/>
          <w:szCs w:val="22"/>
        </w:rPr>
      </w:pPr>
      <w:r w:rsidRPr="0009449A">
        <w:rPr>
          <w:sz w:val="22"/>
          <w:szCs w:val="22"/>
          <w:u w:val="single"/>
        </w:rPr>
        <w:t xml:space="preserve">Prompt Chat GPT : </w:t>
      </w:r>
    </w:p>
    <w:p w14:paraId="358C2FC8" w14:textId="77777777" w:rsidR="004524EE" w:rsidRPr="0009449A" w:rsidRDefault="00136870" w:rsidP="004524EE">
      <w:pPr>
        <w:rPr>
          <w:sz w:val="22"/>
          <w:szCs w:val="22"/>
        </w:rPr>
      </w:pPr>
      <w:hyperlink r:id="rId7" w:history="1">
        <w:r w:rsidR="004524EE" w:rsidRPr="0009449A">
          <w:rPr>
            <w:rStyle w:val="Lienhypertexte"/>
            <w:rFonts w:ascii="Calibri" w:hAnsi="Calibri" w:cs="Times New Roman (Corps CS)"/>
            <w:color w:val="000000"/>
            <w:sz w:val="22"/>
            <w:szCs w:val="22"/>
            <w:lang w:eastAsia="ar-SA" w:bidi="ar-SA"/>
          </w:rPr>
          <w:t>https://chat.openai.com/share/2bb9721b-a906-43bb-b2bc-3a132f11f30e</w:t>
        </w:r>
      </w:hyperlink>
    </w:p>
    <w:p w14:paraId="5E11D250" w14:textId="77777777" w:rsidR="004524EE" w:rsidRDefault="004524EE" w:rsidP="004524EE"/>
    <w:p w14:paraId="6CBE2BEA" w14:textId="77777777" w:rsidR="005F5C30" w:rsidRDefault="005F5C30"/>
    <w:sectPr w:rsidR="005F5C30" w:rsidSect="0009449A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758A" w14:textId="77777777" w:rsidR="00136870" w:rsidRDefault="00136870" w:rsidP="0009449A">
      <w:r>
        <w:separator/>
      </w:r>
    </w:p>
  </w:endnote>
  <w:endnote w:type="continuationSeparator" w:id="0">
    <w:p w14:paraId="42E19F74" w14:textId="77777777" w:rsidR="00136870" w:rsidRDefault="00136870" w:rsidP="000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Corps CS)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4C51" w14:textId="77777777" w:rsidR="00136870" w:rsidRDefault="00136870" w:rsidP="0009449A">
      <w:r>
        <w:separator/>
      </w:r>
    </w:p>
  </w:footnote>
  <w:footnote w:type="continuationSeparator" w:id="0">
    <w:p w14:paraId="6942B15A" w14:textId="77777777" w:rsidR="00136870" w:rsidRDefault="00136870" w:rsidP="0009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3AE6" w14:textId="77777777" w:rsidR="0009449A" w:rsidRDefault="0009449A" w:rsidP="0009449A">
    <w:pPr>
      <w:pStyle w:val="En-tte"/>
      <w:jc w:val="right"/>
      <w:rPr>
        <w:rFonts w:asciiTheme="minorHAnsi" w:eastAsiaTheme="minorHAnsi" w:hAnsiTheme="minorHAnsi" w:cstheme="minorBidi"/>
        <w:szCs w:val="24"/>
        <w:lang w:eastAsia="en-US" w:bidi="ar-SA"/>
      </w:rPr>
    </w:pPr>
    <w:r>
      <w:rPr>
        <w:szCs w:val="24"/>
      </w:rPr>
      <w:t>Utiliser l’IA pour améliorer les apprentissages</w:t>
    </w:r>
  </w:p>
  <w:p w14:paraId="26B5397F" w14:textId="50455FBE" w:rsidR="0009449A" w:rsidRPr="0009449A" w:rsidRDefault="0009449A" w:rsidP="0009449A">
    <w:pPr>
      <w:pStyle w:val="En-tte"/>
      <w:jc w:val="right"/>
      <w:rPr>
        <w:i/>
        <w:iCs/>
        <w:sz w:val="22"/>
        <w:szCs w:val="22"/>
      </w:rPr>
    </w:pPr>
    <w:r>
      <w:rPr>
        <w:i/>
        <w:iCs/>
      </w:rPr>
      <w:t>Groupe de travail de l’académie de Bordeaux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EE"/>
    <w:rsid w:val="0009449A"/>
    <w:rsid w:val="00136870"/>
    <w:rsid w:val="004524EE"/>
    <w:rsid w:val="005F5C30"/>
    <w:rsid w:val="00C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EBB3F"/>
  <w15:chartTrackingRefBased/>
  <w15:docId w15:val="{2E6BB417-75C6-4002-B81A-377D4E8F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EE"/>
    <w:pPr>
      <w:widowControl w:val="0"/>
      <w:suppressAutoHyphens/>
      <w:spacing w:after="0" w:line="240" w:lineRule="auto"/>
    </w:pPr>
    <w:rPr>
      <w:rFonts w:ascii="Carlito" w:eastAsia="DejaVu Sans" w:hAnsi="Carlito" w:cs="DejaVu Sans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524EE"/>
    <w:rPr>
      <w:color w:val="000080"/>
      <w:u w:val="single"/>
    </w:rPr>
  </w:style>
  <w:style w:type="paragraph" w:customStyle="1" w:styleId="Paragraphedeliste1">
    <w:name w:val="Paragraphe de liste1"/>
    <w:basedOn w:val="Normal"/>
    <w:rsid w:val="004524EE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0944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09449A"/>
    <w:rPr>
      <w:rFonts w:ascii="Carlito" w:eastAsia="DejaVu Sans" w:hAnsi="Carlito" w:cs="Mangal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0944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09449A"/>
    <w:rPr>
      <w:rFonts w:ascii="Carlito" w:eastAsia="DejaVu Sans" w:hAnsi="Carlito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at.openai.com/share/2bb9721b-a906-43bb-b2bc-3a132f11f3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Castro Jean-Paul</cp:lastModifiedBy>
  <cp:revision>3</cp:revision>
  <dcterms:created xsi:type="dcterms:W3CDTF">2024-10-19T09:16:00Z</dcterms:created>
  <dcterms:modified xsi:type="dcterms:W3CDTF">2024-12-09T22:46:00Z</dcterms:modified>
</cp:coreProperties>
</file>