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3" w:rsidRPr="00651735" w:rsidRDefault="00F678F3" w:rsidP="00122C2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51735">
        <w:rPr>
          <w:rFonts w:ascii="Arial" w:hAnsi="Arial" w:cs="Arial"/>
          <w:b/>
          <w:bCs/>
          <w:sz w:val="28"/>
          <w:szCs w:val="28"/>
          <w:u w:val="single"/>
        </w:rPr>
        <w:t xml:space="preserve">Intensité du champ </w:t>
      </w:r>
      <w:r w:rsidR="00472AE6">
        <w:rPr>
          <w:rFonts w:ascii="Arial" w:hAnsi="Arial" w:cs="Arial"/>
          <w:b/>
          <w:bCs/>
          <w:sz w:val="28"/>
          <w:szCs w:val="28"/>
          <w:u w:val="single"/>
        </w:rPr>
        <w:t xml:space="preserve">magnétique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dans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un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bobine</w:t>
      </w:r>
      <w:bookmarkStart w:id="0" w:name="_GoBack"/>
      <w:bookmarkEnd w:id="0"/>
    </w:p>
    <w:p w:rsidR="00F678F3" w:rsidRDefault="00F678F3" w:rsidP="00F678F3">
      <w:pPr>
        <w:rPr>
          <w:rFonts w:ascii="Arial" w:hAnsi="Arial" w:cs="Arial"/>
        </w:rPr>
      </w:pPr>
    </w:p>
    <w:p w:rsidR="00F678F3" w:rsidRDefault="00F678F3" w:rsidP="00F678F3">
      <w:pPr>
        <w:rPr>
          <w:rFonts w:ascii="Arial" w:hAnsi="Arial" w:cs="Arial"/>
          <w:b/>
          <w:bCs/>
          <w:sz w:val="28"/>
          <w:szCs w:val="28"/>
        </w:rPr>
      </w:pPr>
      <w:r w:rsidRPr="00971576">
        <w:rPr>
          <w:rFonts w:ascii="Arial" w:hAnsi="Arial" w:cs="Arial"/>
          <w:b/>
          <w:bCs/>
          <w:sz w:val="28"/>
          <w:szCs w:val="28"/>
          <w:u w:val="single"/>
        </w:rPr>
        <w:t>Activité</w:t>
      </w:r>
      <w:r w:rsidRPr="00971576">
        <w:rPr>
          <w:rFonts w:ascii="Arial" w:hAnsi="Arial" w:cs="Arial"/>
          <w:b/>
          <w:bCs/>
          <w:sz w:val="28"/>
          <w:szCs w:val="28"/>
        </w:rPr>
        <w:t> : Ex</w:t>
      </w:r>
      <w:r w:rsidR="00472AE6">
        <w:rPr>
          <w:rFonts w:ascii="Arial" w:hAnsi="Arial" w:cs="Arial"/>
          <w:b/>
          <w:bCs/>
          <w:sz w:val="28"/>
          <w:szCs w:val="28"/>
        </w:rPr>
        <w:t>ploration d’un champ magnétique</w:t>
      </w:r>
    </w:p>
    <w:p w:rsidR="00A36D3F" w:rsidRDefault="00FA3E40" w:rsidP="00F678F3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D72E7F1" wp14:editId="6C390501">
            <wp:simplePos x="0" y="0"/>
            <wp:positionH relativeFrom="column">
              <wp:posOffset>3611880</wp:posOffset>
            </wp:positionH>
            <wp:positionV relativeFrom="paragraph">
              <wp:posOffset>196850</wp:posOffset>
            </wp:positionV>
            <wp:extent cx="3531870" cy="2654300"/>
            <wp:effectExtent l="0" t="0" r="0" b="0"/>
            <wp:wrapSquare wrapText="bothSides"/>
            <wp:docPr id="47" name="Image 4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D3F" w:rsidRDefault="00A36D3F" w:rsidP="00F678F3">
      <w:pPr>
        <w:rPr>
          <w:rFonts w:ascii="Arial" w:hAnsi="Arial" w:cs="Arial"/>
          <w:bCs/>
          <w:szCs w:val="28"/>
        </w:rPr>
      </w:pPr>
      <w:r w:rsidRPr="00FA3E40">
        <w:rPr>
          <w:rFonts w:ascii="Arial" w:hAnsi="Arial" w:cs="Arial"/>
          <w:bCs/>
          <w:szCs w:val="28"/>
        </w:rPr>
        <w:t xml:space="preserve">Pour soulever de </w:t>
      </w:r>
      <w:r w:rsidR="00FA3E40">
        <w:rPr>
          <w:rFonts w:ascii="Arial" w:hAnsi="Arial" w:cs="Arial"/>
          <w:bCs/>
          <w:szCs w:val="28"/>
        </w:rPr>
        <w:t xml:space="preserve">grandes quantités de </w:t>
      </w:r>
      <w:r w:rsidRPr="00FA3E40">
        <w:rPr>
          <w:rFonts w:ascii="Arial" w:hAnsi="Arial" w:cs="Arial"/>
          <w:bCs/>
          <w:szCs w:val="28"/>
        </w:rPr>
        <w:t>méta</w:t>
      </w:r>
      <w:r w:rsidR="00FA3E40">
        <w:rPr>
          <w:rFonts w:ascii="Arial" w:hAnsi="Arial" w:cs="Arial"/>
          <w:bCs/>
          <w:szCs w:val="28"/>
        </w:rPr>
        <w:t>ux, on utilise des électro-aimants.</w:t>
      </w:r>
    </w:p>
    <w:p w:rsidR="00FA3E40" w:rsidRDefault="00FA3E40" w:rsidP="00F678F3">
      <w:pPr>
        <w:rPr>
          <w:rFonts w:ascii="Arial" w:hAnsi="Arial" w:cs="Arial"/>
          <w:bCs/>
          <w:szCs w:val="28"/>
        </w:rPr>
      </w:pPr>
    </w:p>
    <w:p w:rsidR="00FA3E40" w:rsidRPr="009501C1" w:rsidRDefault="009501C1" w:rsidP="009501C1">
      <w:pPr>
        <w:pStyle w:val="Paragraphedeliste"/>
        <w:numPr>
          <w:ilvl w:val="0"/>
          <w:numId w:val="2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Cs w:val="28"/>
        </w:rPr>
        <w:t>Quel est l</w:t>
      </w:r>
      <w:r w:rsidRPr="009501C1">
        <w:rPr>
          <w:rFonts w:ascii="Arial" w:hAnsi="Arial" w:cs="Arial"/>
          <w:bCs/>
          <w:szCs w:val="28"/>
        </w:rPr>
        <w:t xml:space="preserve">’intérêt </w:t>
      </w:r>
      <w:r>
        <w:rPr>
          <w:rFonts w:ascii="Arial" w:hAnsi="Arial" w:cs="Arial"/>
          <w:bCs/>
          <w:szCs w:val="28"/>
        </w:rPr>
        <w:t xml:space="preserve">de ce dispositif </w:t>
      </w:r>
      <w:r w:rsidRPr="009501C1">
        <w:rPr>
          <w:rFonts w:ascii="Arial" w:hAnsi="Arial" w:cs="Arial"/>
          <w:bCs/>
          <w:szCs w:val="28"/>
        </w:rPr>
        <w:t>par rapport à un aimant naturel</w:t>
      </w:r>
      <w:r>
        <w:rPr>
          <w:rFonts w:ascii="Arial" w:hAnsi="Arial" w:cs="Arial"/>
          <w:bCs/>
          <w:szCs w:val="28"/>
        </w:rPr>
        <w:t> ?</w:t>
      </w:r>
    </w:p>
    <w:p w:rsidR="009501C1" w:rsidRDefault="009501C1" w:rsidP="009501C1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…………………………………………………………..</w:t>
      </w:r>
    </w:p>
    <w:p w:rsidR="009501C1" w:rsidRDefault="009501C1" w:rsidP="009501C1">
      <w:pPr>
        <w:rPr>
          <w:rFonts w:ascii="Arial" w:hAnsi="Arial" w:cs="Arial"/>
          <w:bCs/>
          <w:szCs w:val="28"/>
        </w:rPr>
      </w:pPr>
    </w:p>
    <w:p w:rsidR="009501C1" w:rsidRDefault="009501C1" w:rsidP="009501C1">
      <w:pPr>
        <w:rPr>
          <w:rFonts w:ascii="Arial" w:hAnsi="Arial" w:cs="Arial"/>
          <w:bCs/>
          <w:szCs w:val="28"/>
        </w:rPr>
      </w:pPr>
    </w:p>
    <w:p w:rsidR="009501C1" w:rsidRPr="009501C1" w:rsidRDefault="009501C1" w:rsidP="009501C1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…………………………………………………………..</w:t>
      </w:r>
    </w:p>
    <w:p w:rsidR="009501C1" w:rsidRDefault="009501C1" w:rsidP="009501C1">
      <w:pPr>
        <w:rPr>
          <w:rFonts w:ascii="Arial" w:hAnsi="Arial" w:cs="Arial"/>
          <w:bCs/>
          <w:szCs w:val="28"/>
        </w:rPr>
      </w:pPr>
    </w:p>
    <w:p w:rsidR="00F678F3" w:rsidRPr="00733A83" w:rsidRDefault="008C6542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33A83">
        <w:rPr>
          <w:rFonts w:ascii="Arial" w:hAnsi="Arial" w:cs="Arial"/>
          <w:bCs/>
          <w:sz w:val="24"/>
          <w:szCs w:val="24"/>
        </w:rPr>
        <w:t>On veut étudier l’influence</w:t>
      </w:r>
      <w:r w:rsidR="00733A83" w:rsidRPr="00733A83">
        <w:rPr>
          <w:rFonts w:ascii="Arial" w:hAnsi="Arial" w:cs="Arial"/>
          <w:bCs/>
          <w:sz w:val="24"/>
          <w:szCs w:val="24"/>
        </w:rPr>
        <w:t xml:space="preserve"> de l’intensité du courant électrique sur le champ magnétique qu’il crée. </w:t>
      </w:r>
      <w:r w:rsidR="00733A83" w:rsidRPr="00733A83">
        <w:rPr>
          <w:rFonts w:ascii="Arial" w:hAnsi="Arial" w:cs="Arial"/>
          <w:sz w:val="24"/>
          <w:szCs w:val="24"/>
        </w:rPr>
        <w:t>Réaliser</w:t>
      </w:r>
      <w:r w:rsidR="00F678F3" w:rsidRPr="00733A83">
        <w:rPr>
          <w:rFonts w:ascii="Arial" w:hAnsi="Arial" w:cs="Arial"/>
          <w:sz w:val="24"/>
          <w:szCs w:val="24"/>
        </w:rPr>
        <w:t xml:space="preserve"> le circuit suivant, sans brancher le générateur au secteur.</w:t>
      </w:r>
    </w:p>
    <w:p w:rsidR="00733A83" w:rsidRDefault="00733A83" w:rsidP="00733A83">
      <w:pPr>
        <w:pStyle w:val="Paragraphedeliste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733A8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 wp14:anchorId="6281EC53" wp14:editId="2D541AD3">
            <wp:simplePos x="0" y="0"/>
            <wp:positionH relativeFrom="column">
              <wp:posOffset>4427855</wp:posOffset>
            </wp:positionH>
            <wp:positionV relativeFrom="paragraph">
              <wp:posOffset>29845</wp:posOffset>
            </wp:positionV>
            <wp:extent cx="2636520" cy="1807845"/>
            <wp:effectExtent l="0" t="0" r="0" b="1905"/>
            <wp:wrapSquare wrapText="bothSides"/>
            <wp:docPr id="18" name="Image 18" descr="numérisatio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umérisatio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" t="6291" r="4253" b="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AB" w:rsidRDefault="005566AB" w:rsidP="00733A83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3A83">
        <w:rPr>
          <w:rFonts w:ascii="Arial" w:hAnsi="Arial" w:cs="Arial"/>
          <w:sz w:val="24"/>
          <w:szCs w:val="24"/>
        </w:rPr>
        <w:t xml:space="preserve">Allumer le </w:t>
      </w:r>
      <w:proofErr w:type="spellStart"/>
      <w:r w:rsidRPr="00733A83">
        <w:rPr>
          <w:rFonts w:ascii="Arial" w:hAnsi="Arial" w:cs="Arial"/>
          <w:sz w:val="24"/>
          <w:szCs w:val="24"/>
        </w:rPr>
        <w:t>teslamètre</w:t>
      </w:r>
      <w:proofErr w:type="spellEnd"/>
      <w:r w:rsidRPr="00733A83">
        <w:rPr>
          <w:rFonts w:ascii="Arial" w:hAnsi="Arial" w:cs="Arial"/>
          <w:sz w:val="24"/>
          <w:szCs w:val="24"/>
        </w:rPr>
        <w:t>, mode LOW.</w:t>
      </w:r>
    </w:p>
    <w:p w:rsidR="00733A83" w:rsidRDefault="00F678F3" w:rsidP="00733A83">
      <w:pPr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33A83">
        <w:rPr>
          <w:rFonts w:ascii="Arial" w:hAnsi="Arial" w:cs="Arial"/>
        </w:rPr>
        <w:t xml:space="preserve">Placer l’extrémité de la sonde du </w:t>
      </w:r>
      <w:proofErr w:type="spellStart"/>
      <w:r w:rsidRPr="00733A83">
        <w:rPr>
          <w:rFonts w:ascii="Arial" w:hAnsi="Arial" w:cs="Arial"/>
        </w:rPr>
        <w:t>teslamètre</w:t>
      </w:r>
      <w:proofErr w:type="spellEnd"/>
      <w:r w:rsidRPr="00733A83">
        <w:rPr>
          <w:rFonts w:ascii="Arial" w:hAnsi="Arial" w:cs="Arial"/>
        </w:rPr>
        <w:t xml:space="preserve"> au centre de la bobine.</w:t>
      </w:r>
    </w:p>
    <w:p w:rsidR="00F678F3" w:rsidRDefault="00F678F3" w:rsidP="00733A83">
      <w:pPr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33A83">
        <w:rPr>
          <w:rFonts w:ascii="Arial" w:hAnsi="Arial" w:cs="Arial"/>
        </w:rPr>
        <w:t>Brancher le générateur au secteur</w:t>
      </w:r>
      <w:r w:rsidR="005566AB" w:rsidRPr="00733A83">
        <w:rPr>
          <w:rFonts w:ascii="Arial" w:hAnsi="Arial" w:cs="Arial"/>
        </w:rPr>
        <w:t>.</w:t>
      </w:r>
    </w:p>
    <w:p w:rsidR="005566AB" w:rsidRDefault="005566AB" w:rsidP="00733A83">
      <w:pPr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33A83">
        <w:rPr>
          <w:rFonts w:ascii="Arial" w:hAnsi="Arial" w:cs="Arial"/>
        </w:rPr>
        <w:t>Régler le rhéostat</w:t>
      </w:r>
      <w:r>
        <w:rPr>
          <w:rFonts w:ascii="Arial" w:hAnsi="Arial" w:cs="Arial"/>
        </w:rPr>
        <w:t xml:space="preserve"> pour obtenir l’intensité la plus faible.</w:t>
      </w:r>
    </w:p>
    <w:p w:rsidR="00050A7D" w:rsidRDefault="00050A7D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</w:rPr>
      </w:pPr>
      <w:r w:rsidRPr="00050A7D">
        <w:rPr>
          <w:rFonts w:ascii="Arial" w:hAnsi="Arial" w:cs="Arial"/>
          <w:b/>
          <w:sz w:val="24"/>
          <w:u w:val="single"/>
        </w:rPr>
        <w:t>Paramétrage</w:t>
      </w:r>
      <w:r w:rsidRPr="00050A7D">
        <w:rPr>
          <w:rFonts w:ascii="Arial" w:hAnsi="Arial" w:cs="Arial"/>
          <w:sz w:val="24"/>
        </w:rPr>
        <w:t xml:space="preserve"> de la tablette </w:t>
      </w:r>
      <w:proofErr w:type="gramStart"/>
      <w:r w:rsidRPr="00050A7D">
        <w:rPr>
          <w:rFonts w:ascii="Arial" w:hAnsi="Arial" w:cs="Arial"/>
          <w:sz w:val="24"/>
        </w:rPr>
        <w:t>( lancer</w:t>
      </w:r>
      <w:proofErr w:type="gramEnd"/>
      <w:r w:rsidRPr="00050A7D">
        <w:rPr>
          <w:rFonts w:ascii="Arial" w:hAnsi="Arial" w:cs="Arial"/>
          <w:sz w:val="24"/>
        </w:rPr>
        <w:t xml:space="preserve"> l’application MILAB ) :</w:t>
      </w:r>
    </w:p>
    <w:p w:rsidR="009C0377" w:rsidRPr="00050A7D" w:rsidRDefault="009C0377" w:rsidP="00733A83">
      <w:pPr>
        <w:pStyle w:val="Paragraphedeliste"/>
        <w:spacing w:after="0"/>
        <w:ind w:left="360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350"/>
        <w:gridCol w:w="3493"/>
        <w:gridCol w:w="5031"/>
      </w:tblGrid>
      <w:tr w:rsidR="00050A7D" w:rsidTr="00050A7D">
        <w:tc>
          <w:tcPr>
            <w:tcW w:w="336" w:type="dxa"/>
          </w:tcPr>
          <w:p w:rsidR="00050A7D" w:rsidRDefault="00050A7D" w:rsidP="009C0377">
            <w:r>
              <w:t>1</w:t>
            </w:r>
          </w:p>
        </w:tc>
        <w:tc>
          <w:tcPr>
            <w:tcW w:w="3493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 xml:space="preserve">S’assurer que les capteurs sont sélectionnés, choisir le calibre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EQ \x(</w:instrText>
            </w:r>
            <w:r w:rsidRPr="00050A7D">
              <w:rPr>
                <w:rFonts w:ascii="Arial" w:hAnsi="Arial" w:cs="Arial"/>
              </w:rPr>
              <w:instrText xml:space="preserve">10 mT 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0A7D">
              <w:rPr>
                <w:rFonts w:ascii="Arial" w:hAnsi="Arial" w:cs="Arial"/>
              </w:rPr>
              <w:t>puis cliquer sur le bouton bleu.</w:t>
            </w:r>
          </w:p>
        </w:tc>
        <w:tc>
          <w:tcPr>
            <w:tcW w:w="5031" w:type="dxa"/>
          </w:tcPr>
          <w:p w:rsidR="00050A7D" w:rsidRDefault="00050A7D" w:rsidP="009C03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95CEFF" wp14:editId="2432C4E9">
                  <wp:extent cx="1796659" cy="6731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98" cy="70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A7D" w:rsidTr="00050A7D">
        <w:tc>
          <w:tcPr>
            <w:tcW w:w="336" w:type="dxa"/>
          </w:tcPr>
          <w:p w:rsidR="00050A7D" w:rsidRDefault="00050A7D" w:rsidP="009C0377">
            <w:r>
              <w:t>2</w:t>
            </w:r>
          </w:p>
        </w:tc>
        <w:tc>
          <w:tcPr>
            <w:tcW w:w="3493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 xml:space="preserve">Cliquer sur le bouton vert du taux d’échantillonnage puis choisir un échantillonnage manuel en sélectionnant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EQ \x(</w:instrText>
            </w:r>
            <w:r w:rsidRPr="00050A7D">
              <w:rPr>
                <w:rFonts w:ascii="Arial" w:hAnsi="Arial" w:cs="Arial"/>
              </w:rPr>
              <w:instrText>l’intensité sur l’axe x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 w:rsidRPr="00050A7D">
              <w:rPr>
                <w:rFonts w:ascii="Arial" w:hAnsi="Arial" w:cs="Arial"/>
              </w:rPr>
              <w:t>.</w:t>
            </w:r>
          </w:p>
        </w:tc>
        <w:tc>
          <w:tcPr>
            <w:tcW w:w="5031" w:type="dxa"/>
          </w:tcPr>
          <w:p w:rsidR="00050A7D" w:rsidRDefault="00050A7D" w:rsidP="009C037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B8E1EE" wp14:editId="31C045A6">
                  <wp:extent cx="2627956" cy="1642410"/>
                  <wp:effectExtent l="0" t="0" r="127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43" cy="166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A7D" w:rsidRDefault="00050A7D" w:rsidP="009C0377">
            <w:pPr>
              <w:jc w:val="center"/>
            </w:pPr>
            <w:r w:rsidRPr="00AA21CD">
              <w:rPr>
                <w:i/>
                <w:sz w:val="20"/>
                <w:szCs w:val="20"/>
              </w:rPr>
              <w:t xml:space="preserve"> Sortir en cliquant sur la flèche</w:t>
            </w:r>
          </w:p>
        </w:tc>
      </w:tr>
      <w:tr w:rsidR="00050A7D" w:rsidRPr="00050A7D" w:rsidTr="00050A7D">
        <w:tc>
          <w:tcPr>
            <w:tcW w:w="336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>3</w:t>
            </w:r>
          </w:p>
        </w:tc>
        <w:tc>
          <w:tcPr>
            <w:tcW w:w="3493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>L’acquisition est lancée.</w:t>
            </w:r>
          </w:p>
        </w:tc>
        <w:tc>
          <w:tcPr>
            <w:tcW w:w="5031" w:type="dxa"/>
          </w:tcPr>
          <w:p w:rsidR="00050A7D" w:rsidRPr="00050A7D" w:rsidRDefault="00050A7D" w:rsidP="009C03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0A7D" w:rsidRPr="00050A7D" w:rsidRDefault="00050A7D" w:rsidP="009C0377">
      <w:pPr>
        <w:pStyle w:val="Paragraphedeliste"/>
        <w:spacing w:after="0"/>
        <w:ind w:left="360"/>
        <w:rPr>
          <w:rFonts w:ascii="Arial" w:hAnsi="Arial" w:cs="Arial"/>
          <w:b/>
          <w:u w:val="single"/>
        </w:rPr>
      </w:pPr>
    </w:p>
    <w:p w:rsidR="00050A7D" w:rsidRPr="00050A7D" w:rsidRDefault="00050A7D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050A7D">
        <w:rPr>
          <w:rFonts w:ascii="Arial" w:hAnsi="Arial" w:cs="Arial"/>
          <w:b/>
          <w:sz w:val="24"/>
          <w:u w:val="single"/>
        </w:rPr>
        <w:t>Manipulation</w:t>
      </w:r>
      <w:r w:rsidRPr="00050A7D">
        <w:rPr>
          <w:rFonts w:ascii="Arial" w:hAnsi="Arial" w:cs="Arial"/>
          <w:b/>
          <w:sz w:val="24"/>
        </w:rPr>
        <w:t xml:space="preserve"> : 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350"/>
        <w:gridCol w:w="3493"/>
        <w:gridCol w:w="5031"/>
      </w:tblGrid>
      <w:tr w:rsidR="00ED52F8" w:rsidRPr="00050A7D" w:rsidTr="00050A7D">
        <w:tc>
          <w:tcPr>
            <w:tcW w:w="336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>1</w:t>
            </w:r>
          </w:p>
        </w:tc>
        <w:tc>
          <w:tcPr>
            <w:tcW w:w="3493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 xml:space="preserve">S’assurer que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EQ \x(</w:instrText>
            </w:r>
            <w:r w:rsidRPr="00050A7D">
              <w:rPr>
                <w:rFonts w:ascii="Arial" w:hAnsi="Arial" w:cs="Arial"/>
              </w:rPr>
              <w:instrText xml:space="preserve">I = 0 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0A7D">
              <w:rPr>
                <w:rFonts w:ascii="Arial" w:hAnsi="Arial" w:cs="Arial"/>
              </w:rPr>
              <w:t>et valider cette valeur.</w:t>
            </w:r>
          </w:p>
        </w:tc>
        <w:tc>
          <w:tcPr>
            <w:tcW w:w="5031" w:type="dxa"/>
          </w:tcPr>
          <w:p w:rsidR="00050A7D" w:rsidRPr="00050A7D" w:rsidRDefault="00050A7D" w:rsidP="009C0377">
            <w:pPr>
              <w:jc w:val="center"/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485A3CA" wp14:editId="25E97219">
                  <wp:extent cx="514350" cy="519941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72" cy="53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2F8" w:rsidRPr="00050A7D" w:rsidTr="00050A7D">
        <w:tc>
          <w:tcPr>
            <w:tcW w:w="336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Fermer le circuit</w:t>
            </w:r>
          </w:p>
        </w:tc>
        <w:tc>
          <w:tcPr>
            <w:tcW w:w="5031" w:type="dxa"/>
          </w:tcPr>
          <w:p w:rsidR="00050A7D" w:rsidRPr="00050A7D" w:rsidRDefault="00050A7D" w:rsidP="009C0377">
            <w:pPr>
              <w:pStyle w:val="Paragraphedeliste"/>
              <w:spacing w:after="0"/>
              <w:ind w:hanging="720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</w:p>
        </w:tc>
      </w:tr>
      <w:tr w:rsidR="00ED52F8" w:rsidRPr="00050A7D" w:rsidTr="00050A7D">
        <w:tc>
          <w:tcPr>
            <w:tcW w:w="336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3" w:type="dxa"/>
          </w:tcPr>
          <w:p w:rsidR="00050A7D" w:rsidRPr="00050A7D" w:rsidRDefault="00050A7D" w:rsidP="009C0377">
            <w:pPr>
              <w:rPr>
                <w:rFonts w:ascii="Arial" w:hAnsi="Arial" w:cs="Arial"/>
              </w:rPr>
            </w:pPr>
            <w:r w:rsidRPr="00050A7D">
              <w:rPr>
                <w:rFonts w:ascii="Arial" w:hAnsi="Arial" w:cs="Arial"/>
              </w:rPr>
              <w:t xml:space="preserve">Recommencer pour </w:t>
            </w:r>
            <w:r>
              <w:rPr>
                <w:rFonts w:ascii="Arial" w:hAnsi="Arial" w:cs="Arial"/>
              </w:rPr>
              <w:t xml:space="preserve">6 </w:t>
            </w:r>
            <w:r w:rsidRPr="00050A7D">
              <w:rPr>
                <w:rFonts w:ascii="Arial" w:hAnsi="Arial" w:cs="Arial"/>
              </w:rPr>
              <w:t>intensités</w:t>
            </w:r>
            <w:r>
              <w:rPr>
                <w:rFonts w:ascii="Arial" w:hAnsi="Arial" w:cs="Arial"/>
              </w:rPr>
              <w:t xml:space="preserve"> différentes</w:t>
            </w:r>
            <w:r w:rsidRPr="00050A7D">
              <w:rPr>
                <w:rFonts w:ascii="Arial" w:hAnsi="Arial" w:cs="Arial"/>
              </w:rPr>
              <w:t xml:space="preserve"> de 0 </w:t>
            </w:r>
            <w:proofErr w:type="gramStart"/>
            <w:r w:rsidRPr="00050A7D">
              <w:rPr>
                <w:rFonts w:ascii="Arial" w:hAnsi="Arial" w:cs="Arial"/>
              </w:rPr>
              <w:t xml:space="preserve">à </w:t>
            </w:r>
            <w:proofErr w:type="gramEnd"/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EQ \x(</w:instrText>
            </w:r>
            <w:r w:rsidRPr="00050A7D">
              <w:rPr>
                <w:rFonts w:ascii="Arial" w:hAnsi="Arial" w:cs="Arial"/>
              </w:rPr>
              <w:instrText>2,5 A maxi</w:instrText>
            </w:r>
            <w:r>
              <w:rPr>
                <w:rFonts w:ascii="Arial" w:hAnsi="Arial" w:cs="Arial"/>
              </w:rPr>
              <w:instrText>)</w:instrText>
            </w:r>
            <w:r>
              <w:rPr>
                <w:rFonts w:ascii="Arial" w:hAnsi="Arial" w:cs="Arial"/>
              </w:rPr>
              <w:fldChar w:fldCharType="end"/>
            </w:r>
            <w:r w:rsidRPr="00050A7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31" w:type="dxa"/>
          </w:tcPr>
          <w:p w:rsidR="00050A7D" w:rsidRPr="00050A7D" w:rsidRDefault="00050A7D" w:rsidP="009C0377">
            <w:pPr>
              <w:pStyle w:val="Paragraphedeliste"/>
              <w:spacing w:after="0"/>
              <w:ind w:hanging="720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050A7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On valide le dernier point et on arrête l’acquisition en cliquant longuement sur la pipette.</w:t>
            </w:r>
          </w:p>
        </w:tc>
      </w:tr>
    </w:tbl>
    <w:p w:rsidR="00662A12" w:rsidRPr="00733A83" w:rsidRDefault="00F418F7" w:rsidP="00733A83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10CC1948" wp14:editId="00F2A37F">
            <wp:simplePos x="0" y="0"/>
            <wp:positionH relativeFrom="column">
              <wp:posOffset>2827655</wp:posOffset>
            </wp:positionH>
            <wp:positionV relativeFrom="paragraph">
              <wp:posOffset>228600</wp:posOffset>
            </wp:positionV>
            <wp:extent cx="4285615" cy="2222500"/>
            <wp:effectExtent l="0" t="0" r="635" b="6350"/>
            <wp:wrapSquare wrapText="bothSides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12" w:rsidRPr="00733A83">
        <w:rPr>
          <w:rFonts w:ascii="Arial" w:hAnsi="Arial" w:cs="Arial"/>
          <w:b/>
          <w:u w:val="single"/>
        </w:rPr>
        <w:t>Résultat</w:t>
      </w:r>
      <w:r w:rsidR="00662A12" w:rsidRPr="00733A83">
        <w:rPr>
          <w:rFonts w:ascii="Arial" w:hAnsi="Arial" w:cs="Arial"/>
        </w:rPr>
        <w:t> : On doit observer</w:t>
      </w:r>
      <w:r w:rsidRPr="00733A83">
        <w:rPr>
          <w:rFonts w:ascii="Arial" w:hAnsi="Arial" w:cs="Arial"/>
        </w:rPr>
        <w:t xml:space="preserve"> un nuage de points. Cliquer sur le petit onglet gris pour choisir une représentation en nuage de points.</w:t>
      </w:r>
    </w:p>
    <w:p w:rsidR="00662A12" w:rsidRDefault="00662A12" w:rsidP="009C0377">
      <w:pPr>
        <w:jc w:val="center"/>
        <w:rPr>
          <w:i/>
          <w:sz w:val="20"/>
          <w:szCs w:val="20"/>
        </w:rPr>
      </w:pPr>
      <w:r w:rsidRPr="00380038">
        <w:rPr>
          <w:i/>
          <w:sz w:val="20"/>
          <w:szCs w:val="20"/>
        </w:rPr>
        <w:t xml:space="preserve"> </w:t>
      </w: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418F7" w:rsidRDefault="00F418F7" w:rsidP="009C0377">
      <w:pPr>
        <w:jc w:val="center"/>
        <w:rPr>
          <w:i/>
          <w:sz w:val="20"/>
          <w:szCs w:val="20"/>
        </w:rPr>
      </w:pPr>
    </w:p>
    <w:p w:rsidR="00F53FD5" w:rsidRPr="00F418F7" w:rsidRDefault="00662A12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F418F7">
        <w:rPr>
          <w:rFonts w:ascii="Arial" w:hAnsi="Arial" w:cs="Arial"/>
          <w:b/>
          <w:sz w:val="24"/>
          <w:szCs w:val="24"/>
          <w:u w:val="single"/>
        </w:rPr>
        <w:t>Exploitation</w:t>
      </w:r>
      <w:r w:rsidRPr="00F418F7">
        <w:rPr>
          <w:rFonts w:ascii="Arial" w:hAnsi="Arial" w:cs="Arial"/>
          <w:sz w:val="24"/>
          <w:szCs w:val="24"/>
        </w:rPr>
        <w:t xml:space="preserve"> : </w:t>
      </w:r>
      <w:r w:rsidR="00F53FD5" w:rsidRPr="00F418F7">
        <w:rPr>
          <w:rFonts w:ascii="Arial" w:hAnsi="Arial" w:cs="Arial"/>
          <w:sz w:val="24"/>
          <w:szCs w:val="24"/>
        </w:rPr>
        <w:t xml:space="preserve">Les points semblent appartenir à quel type de courbe : </w:t>
      </w:r>
      <w:proofErr w:type="gramStart"/>
      <w:r w:rsidR="00F53FD5" w:rsidRPr="00F418F7">
        <w:rPr>
          <w:rFonts w:ascii="Arial" w:hAnsi="Arial" w:cs="Arial"/>
          <w:sz w:val="24"/>
          <w:szCs w:val="24"/>
        </w:rPr>
        <w:t>( cocher</w:t>
      </w:r>
      <w:proofErr w:type="gramEnd"/>
      <w:r w:rsidR="00F53FD5" w:rsidRPr="00F418F7">
        <w:rPr>
          <w:rFonts w:ascii="Arial" w:hAnsi="Arial" w:cs="Arial"/>
          <w:sz w:val="24"/>
          <w:szCs w:val="24"/>
        </w:rPr>
        <w:t xml:space="preserve"> la bonne réponse )</w:t>
      </w:r>
    </w:p>
    <w:p w:rsidR="00F53FD5" w:rsidRDefault="00F53FD5" w:rsidP="00F53FD5">
      <w:pPr>
        <w:numPr>
          <w:ilvl w:val="0"/>
          <w:numId w:val="23"/>
        </w:num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776E56C" wp14:editId="274C5979">
            <wp:simplePos x="0" y="0"/>
            <wp:positionH relativeFrom="column">
              <wp:posOffset>5316855</wp:posOffset>
            </wp:positionH>
            <wp:positionV relativeFrom="paragraph">
              <wp:posOffset>204470</wp:posOffset>
            </wp:positionV>
            <wp:extent cx="1714500" cy="1473835"/>
            <wp:effectExtent l="0" t="0" r="0" b="0"/>
            <wp:wrapSquare wrapText="bothSides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Une parabole d’équation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\x(y = ax²)</w:instrText>
      </w:r>
      <w:r>
        <w:rPr>
          <w:rFonts w:ascii="Arial" w:hAnsi="Arial" w:cs="Arial"/>
        </w:rPr>
        <w:fldChar w:fldCharType="end"/>
      </w:r>
    </w:p>
    <w:p w:rsidR="00F53FD5" w:rsidRDefault="00F53FD5" w:rsidP="00F53FD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droite d’équation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\x(y = ax + b)</w:instrText>
      </w:r>
      <w:r>
        <w:rPr>
          <w:rFonts w:ascii="Arial" w:hAnsi="Arial" w:cs="Arial"/>
        </w:rPr>
        <w:fldChar w:fldCharType="end"/>
      </w:r>
    </w:p>
    <w:p w:rsidR="00F53FD5" w:rsidRDefault="00F53FD5" w:rsidP="00F53FD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droite qui passe par l’origine d’équation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\x(y = ax)</w:instrText>
      </w:r>
      <w:r>
        <w:rPr>
          <w:rFonts w:ascii="Arial" w:hAnsi="Arial" w:cs="Arial"/>
        </w:rPr>
        <w:fldChar w:fldCharType="end"/>
      </w:r>
    </w:p>
    <w:p w:rsidR="00F53FD5" w:rsidRDefault="00F53FD5" w:rsidP="00F53FD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hyperbole d’équation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EQ \x(y =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\s\do2(\f(</w:instrText>
      </w:r>
      <w:r w:rsidRPr="00F53FD5">
        <w:rPr>
          <w:i/>
        </w:rPr>
        <w:instrText>a</w:instrText>
      </w:r>
      <w:r>
        <w:instrText>;</w:instrText>
      </w:r>
      <w:r w:rsidRPr="00F53FD5">
        <w:rPr>
          <w:i/>
        </w:rPr>
        <w:instrText>x</w:instrText>
      </w:r>
      <w:r>
        <w:rPr>
          <w:rFonts w:ascii="Arial" w:hAnsi="Arial" w:cs="Arial"/>
        </w:rPr>
        <w:instrText>))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>)</w:instrText>
      </w:r>
      <w:r>
        <w:rPr>
          <w:rFonts w:ascii="Arial" w:hAnsi="Arial" w:cs="Arial"/>
        </w:rPr>
        <w:fldChar w:fldCharType="end"/>
      </w:r>
    </w:p>
    <w:p w:rsidR="00F53FD5" w:rsidRDefault="00F53FD5" w:rsidP="00F53FD5">
      <w:pPr>
        <w:pStyle w:val="Paragraphedeliste"/>
        <w:spacing w:after="0"/>
        <w:ind w:left="360"/>
        <w:rPr>
          <w:rFonts w:ascii="Arial" w:hAnsi="Arial" w:cs="Arial"/>
          <w:sz w:val="24"/>
        </w:rPr>
      </w:pPr>
    </w:p>
    <w:p w:rsidR="00662A12" w:rsidRPr="00602501" w:rsidRDefault="00662A12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</w:rPr>
      </w:pPr>
      <w:r w:rsidRPr="00602501">
        <w:rPr>
          <w:rFonts w:ascii="Arial" w:hAnsi="Arial" w:cs="Arial"/>
          <w:sz w:val="24"/>
        </w:rPr>
        <w:t xml:space="preserve">Cliquer sur </w:t>
      </w:r>
      <w:r w:rsidR="00F418F7">
        <w:rPr>
          <w:rFonts w:ascii="Arial" w:hAnsi="Arial" w:cs="Arial"/>
          <w:sz w:val="24"/>
        </w:rPr>
        <w:fldChar w:fldCharType="begin"/>
      </w:r>
      <w:r w:rsidR="00F418F7">
        <w:rPr>
          <w:rFonts w:ascii="Arial" w:hAnsi="Arial" w:cs="Arial"/>
          <w:sz w:val="24"/>
        </w:rPr>
        <w:instrText xml:space="preserve">  EQ \x(</w:instrText>
      </w:r>
      <w:r w:rsidR="00F418F7" w:rsidRPr="00F418F7">
        <w:rPr>
          <w:rFonts w:ascii="Arial" w:hAnsi="Arial" w:cs="Arial"/>
          <w:i/>
          <w:sz w:val="48"/>
        </w:rPr>
        <w:instrText>f</w:instrText>
      </w:r>
      <w:r w:rsidR="00F418F7" w:rsidRPr="00602501">
        <w:rPr>
          <w:rFonts w:ascii="Arial" w:hAnsi="Arial" w:cs="Arial"/>
          <w:sz w:val="24"/>
        </w:rPr>
        <w:instrText>x</w:instrText>
      </w:r>
      <w:r w:rsidR="00F418F7">
        <w:rPr>
          <w:rFonts w:ascii="Arial" w:hAnsi="Arial" w:cs="Arial"/>
          <w:sz w:val="24"/>
        </w:rPr>
        <w:instrText>)</w:instrText>
      </w:r>
      <w:r w:rsidR="00F418F7">
        <w:rPr>
          <w:rFonts w:ascii="Arial" w:hAnsi="Arial" w:cs="Arial"/>
          <w:sz w:val="24"/>
        </w:rPr>
        <w:fldChar w:fldCharType="end"/>
      </w:r>
      <w:r w:rsidRPr="00602501">
        <w:rPr>
          <w:rFonts w:ascii="Arial" w:hAnsi="Arial" w:cs="Arial"/>
          <w:sz w:val="24"/>
        </w:rPr>
        <w:t xml:space="preserve"> en haut à droite et </w:t>
      </w:r>
      <w:r w:rsidR="00F418F7">
        <w:rPr>
          <w:rFonts w:ascii="Arial" w:hAnsi="Arial" w:cs="Arial"/>
          <w:sz w:val="24"/>
        </w:rPr>
        <w:t>sélectionner</w:t>
      </w:r>
      <w:r w:rsidRPr="00602501">
        <w:rPr>
          <w:rFonts w:ascii="Arial" w:hAnsi="Arial" w:cs="Arial"/>
          <w:sz w:val="24"/>
        </w:rPr>
        <w:t xml:space="preserve"> l’ajustement </w:t>
      </w:r>
      <w:r w:rsidR="00F53FD5">
        <w:rPr>
          <w:rFonts w:ascii="Arial" w:hAnsi="Arial" w:cs="Arial"/>
          <w:sz w:val="24"/>
        </w:rPr>
        <w:t>choisi</w:t>
      </w:r>
      <w:r w:rsidRPr="00602501">
        <w:rPr>
          <w:rFonts w:ascii="Arial" w:hAnsi="Arial" w:cs="Arial"/>
          <w:sz w:val="24"/>
        </w:rPr>
        <w:t>.</w:t>
      </w:r>
    </w:p>
    <w:p w:rsidR="00602501" w:rsidRPr="00602501" w:rsidRDefault="00602501" w:rsidP="009C0377">
      <w:pPr>
        <w:rPr>
          <w:rFonts w:ascii="Arial" w:hAnsi="Arial" w:cs="Arial"/>
        </w:rPr>
      </w:pPr>
    </w:p>
    <w:p w:rsidR="002D1673" w:rsidRDefault="00602501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</w:rPr>
      </w:pPr>
      <w:r w:rsidRPr="00602501">
        <w:rPr>
          <w:rFonts w:ascii="Arial" w:hAnsi="Arial" w:cs="Arial"/>
          <w:sz w:val="24"/>
        </w:rPr>
        <w:t xml:space="preserve">On obtient </w:t>
      </w:r>
      <w:r w:rsidR="00F53FD5">
        <w:rPr>
          <w:rFonts w:ascii="Arial" w:hAnsi="Arial" w:cs="Arial"/>
          <w:sz w:val="24"/>
        </w:rPr>
        <w:t>l</w:t>
      </w:r>
      <w:r w:rsidRPr="00602501">
        <w:rPr>
          <w:rFonts w:ascii="Arial" w:hAnsi="Arial" w:cs="Arial"/>
          <w:sz w:val="24"/>
        </w:rPr>
        <w:t xml:space="preserve">’ajustement </w:t>
      </w:r>
      <w:r w:rsidR="0043288C">
        <w:rPr>
          <w:rFonts w:ascii="Arial" w:hAnsi="Arial" w:cs="Arial"/>
          <w:sz w:val="24"/>
        </w:rPr>
        <w:t>avec un coefficient de « réussite </w:t>
      </w:r>
      <w:proofErr w:type="gramStart"/>
      <w:r w:rsidR="0043288C">
        <w:rPr>
          <w:rFonts w:ascii="Arial" w:hAnsi="Arial" w:cs="Arial"/>
          <w:sz w:val="24"/>
        </w:rPr>
        <w:t xml:space="preserve">» </w:t>
      </w:r>
      <w:proofErr w:type="gramEnd"/>
      <w:r w:rsidR="0043288C">
        <w:rPr>
          <w:rFonts w:ascii="Arial" w:hAnsi="Arial" w:cs="Arial"/>
          <w:sz w:val="24"/>
        </w:rPr>
        <w:fldChar w:fldCharType="begin"/>
      </w:r>
      <w:r w:rsidR="0043288C">
        <w:rPr>
          <w:rFonts w:ascii="Arial" w:hAnsi="Arial" w:cs="Arial"/>
          <w:sz w:val="24"/>
        </w:rPr>
        <w:instrText xml:space="preserve">  EQ \x(R²)</w:instrText>
      </w:r>
      <w:r w:rsidR="0043288C">
        <w:rPr>
          <w:rFonts w:ascii="Arial" w:hAnsi="Arial" w:cs="Arial"/>
          <w:sz w:val="24"/>
        </w:rPr>
        <w:fldChar w:fldCharType="end"/>
      </w:r>
      <w:r w:rsidR="0043288C">
        <w:rPr>
          <w:rFonts w:ascii="Arial" w:hAnsi="Arial" w:cs="Arial"/>
          <w:sz w:val="24"/>
        </w:rPr>
        <w:t xml:space="preserve">, qui indique si la </w:t>
      </w:r>
      <w:r w:rsidR="00F53FD5">
        <w:rPr>
          <w:rFonts w:ascii="Arial" w:hAnsi="Arial" w:cs="Arial"/>
          <w:sz w:val="24"/>
        </w:rPr>
        <w:t>courbe</w:t>
      </w:r>
      <w:r w:rsidR="0043288C">
        <w:rPr>
          <w:rFonts w:ascii="Arial" w:hAnsi="Arial" w:cs="Arial"/>
          <w:sz w:val="24"/>
        </w:rPr>
        <w:t xml:space="preserve"> d’ajustement passe bien par tous les points. Plus ce coefficient est proche de 1 et plus la </w:t>
      </w:r>
      <w:r w:rsidR="00F53FD5">
        <w:rPr>
          <w:rFonts w:ascii="Arial" w:hAnsi="Arial" w:cs="Arial"/>
          <w:sz w:val="24"/>
        </w:rPr>
        <w:t>courbe</w:t>
      </w:r>
      <w:r w:rsidR="0043288C">
        <w:rPr>
          <w:rFonts w:ascii="Arial" w:hAnsi="Arial" w:cs="Arial"/>
          <w:sz w:val="24"/>
        </w:rPr>
        <w:t xml:space="preserve"> est proche de tous les points.</w:t>
      </w:r>
      <w:r w:rsidR="002D1673">
        <w:rPr>
          <w:rFonts w:ascii="Arial" w:hAnsi="Arial" w:cs="Arial"/>
          <w:sz w:val="24"/>
        </w:rPr>
        <w:t xml:space="preserve"> </w:t>
      </w:r>
      <w:r w:rsidR="0079651D">
        <w:rPr>
          <w:rFonts w:ascii="Arial" w:hAnsi="Arial" w:cs="Arial"/>
          <w:sz w:val="24"/>
        </w:rPr>
        <w:t xml:space="preserve">Vérifier ainsi que vous avez choisi le meilleur ajustement en testant d’autres fonctions. </w:t>
      </w:r>
    </w:p>
    <w:p w:rsidR="00662A12" w:rsidRPr="00602501" w:rsidRDefault="002D1673" w:rsidP="002D1673">
      <w:pPr>
        <w:pStyle w:val="Paragraphedeliste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Noter le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 EQ \x(R²)</w:instrTex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correspondant à votre choix d’ajustement : …………………..……..</w:t>
      </w:r>
    </w:p>
    <w:p w:rsidR="00F678F3" w:rsidRDefault="00F678F3" w:rsidP="009C0377">
      <w:pPr>
        <w:rPr>
          <w:rFonts w:ascii="Arial" w:hAnsi="Arial" w:cs="Arial"/>
        </w:rPr>
      </w:pPr>
    </w:p>
    <w:p w:rsidR="00EB5876" w:rsidRPr="002D1673" w:rsidRDefault="009C0377" w:rsidP="00733A83">
      <w:pPr>
        <w:pStyle w:val="Paragraphedeliste"/>
        <w:numPr>
          <w:ilvl w:val="0"/>
          <w:numId w:val="24"/>
        </w:numPr>
        <w:rPr>
          <w:rFonts w:ascii="Arial" w:hAnsi="Arial" w:cs="Arial"/>
          <w:b/>
          <w:bCs/>
          <w:color w:val="0000FF"/>
          <w:sz w:val="24"/>
        </w:rPr>
      </w:pPr>
      <w:r w:rsidRPr="002D1673">
        <w:rPr>
          <w:rFonts w:ascii="Arial" w:hAnsi="Arial" w:cs="Arial"/>
          <w:sz w:val="24"/>
        </w:rPr>
        <w:t xml:space="preserve">Noter </w:t>
      </w:r>
      <w:r w:rsidR="0043288C" w:rsidRPr="002D1673">
        <w:rPr>
          <w:rFonts w:ascii="Arial" w:hAnsi="Arial" w:cs="Arial"/>
          <w:sz w:val="24"/>
        </w:rPr>
        <w:t xml:space="preserve">l’équation de la </w:t>
      </w:r>
      <w:r w:rsidR="00F53FD5" w:rsidRPr="002D1673">
        <w:rPr>
          <w:rFonts w:ascii="Arial" w:hAnsi="Arial" w:cs="Arial"/>
          <w:sz w:val="24"/>
        </w:rPr>
        <w:t>courbe</w:t>
      </w:r>
      <w:r w:rsidRPr="002D1673">
        <w:rPr>
          <w:rFonts w:ascii="Arial" w:hAnsi="Arial" w:cs="Arial"/>
          <w:sz w:val="24"/>
        </w:rPr>
        <w:t> obtenue :</w:t>
      </w:r>
      <w:r w:rsidR="00EB5876" w:rsidRPr="002D1673">
        <w:rPr>
          <w:rFonts w:ascii="Arial" w:hAnsi="Arial" w:cs="Arial"/>
          <w:b/>
          <w:bCs/>
          <w:color w:val="0000FF"/>
          <w:sz w:val="24"/>
        </w:rPr>
        <w:t>……………………………………………………………</w:t>
      </w:r>
    </w:p>
    <w:p w:rsidR="00F678F3" w:rsidRDefault="00F678F3" w:rsidP="009C0377">
      <w:pPr>
        <w:rPr>
          <w:rFonts w:ascii="Arial" w:hAnsi="Arial" w:cs="Arial"/>
        </w:rPr>
      </w:pPr>
    </w:p>
    <w:p w:rsidR="00F53FD5" w:rsidRDefault="00F53FD5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Lorsque l’intensité est nulle, quelle devrait être la valeur du champ magnétique ? </w:t>
      </w:r>
      <w:r w:rsidRPr="00F53FD5">
        <w:rPr>
          <w:rFonts w:ascii="Arial" w:hAnsi="Arial" w:cs="Arial"/>
          <w:b/>
          <w:color w:val="548DD4" w:themeColor="text2" w:themeTint="99"/>
          <w:sz w:val="24"/>
        </w:rPr>
        <w:t>…………………..</w:t>
      </w:r>
    </w:p>
    <w:p w:rsidR="00F53FD5" w:rsidRDefault="00F53FD5" w:rsidP="00F53FD5">
      <w:pPr>
        <w:pStyle w:val="Paragraphedeliste"/>
        <w:spacing w:after="0"/>
        <w:ind w:left="360"/>
        <w:rPr>
          <w:rFonts w:ascii="Arial" w:hAnsi="Arial" w:cs="Arial"/>
          <w:sz w:val="24"/>
        </w:rPr>
      </w:pPr>
    </w:p>
    <w:p w:rsidR="009C0377" w:rsidRDefault="00472AE6" w:rsidP="00733A83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Donner ainsi l’équation de la courbe en prenant en compte ce paramètre :</w:t>
      </w:r>
    </w:p>
    <w:p w:rsidR="009C0377" w:rsidRDefault="009C0377" w:rsidP="009C0377">
      <w:pPr>
        <w:rPr>
          <w:rFonts w:ascii="Arial" w:hAnsi="Arial" w:cs="Arial"/>
        </w:rPr>
      </w:pPr>
    </w:p>
    <w:p w:rsidR="009C0377" w:rsidRPr="00B92013" w:rsidRDefault="009C0377" w:rsidP="009C0377">
      <w:pPr>
        <w:numPr>
          <w:ilvl w:val="0"/>
          <w:numId w:val="16"/>
        </w:numPr>
        <w:rPr>
          <w:rFonts w:ascii="Arial" w:hAnsi="Arial" w:cs="Arial"/>
          <w:b/>
          <w:bCs/>
          <w:color w:val="0000FF"/>
        </w:rPr>
      </w:pPr>
      <w:r w:rsidRPr="009C0377">
        <w:rPr>
          <w:rFonts w:ascii="Arial" w:hAnsi="Arial" w:cs="Arial"/>
        </w:rPr>
        <w:t xml:space="preserve"> </w:t>
      </w:r>
      <w:r w:rsidR="00472AE6">
        <w:rPr>
          <w:rFonts w:ascii="Arial" w:hAnsi="Arial" w:cs="Arial"/>
          <w:b/>
          <w:bCs/>
          <w:color w:val="0000FF"/>
        </w:rPr>
        <w:t>…………………………………………………………………..………………………………………………</w:t>
      </w:r>
    </w:p>
    <w:p w:rsidR="00F678F3" w:rsidRDefault="00F678F3" w:rsidP="009C0377">
      <w:pPr>
        <w:rPr>
          <w:rFonts w:ascii="Arial" w:hAnsi="Arial" w:cs="Arial"/>
        </w:rPr>
      </w:pPr>
    </w:p>
    <w:p w:rsidR="009C0377" w:rsidRPr="00472AE6" w:rsidRDefault="009C0377" w:rsidP="00733A83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F53FD5">
        <w:rPr>
          <w:rFonts w:ascii="Arial" w:hAnsi="Arial" w:cs="Arial"/>
          <w:sz w:val="24"/>
        </w:rPr>
        <w:t xml:space="preserve">Peut – </w:t>
      </w:r>
      <w:proofErr w:type="spellStart"/>
      <w:r w:rsidRPr="00F53FD5">
        <w:rPr>
          <w:rFonts w:ascii="Arial" w:hAnsi="Arial" w:cs="Arial"/>
          <w:sz w:val="24"/>
        </w:rPr>
        <w:t>on</w:t>
      </w:r>
      <w:proofErr w:type="spellEnd"/>
      <w:r w:rsidRPr="00F53FD5">
        <w:rPr>
          <w:rFonts w:ascii="Arial" w:hAnsi="Arial" w:cs="Arial"/>
          <w:sz w:val="24"/>
        </w:rPr>
        <w:t xml:space="preserve"> </w:t>
      </w:r>
      <w:r w:rsidR="00472AE6">
        <w:rPr>
          <w:rFonts w:ascii="Arial" w:hAnsi="Arial" w:cs="Arial"/>
          <w:sz w:val="24"/>
        </w:rPr>
        <w:t>ainsi conclure que l’intensité et le champ magnétique sont proportionnels ?</w:t>
      </w:r>
    </w:p>
    <w:p w:rsidR="00472AE6" w:rsidRDefault="00472AE6" w:rsidP="00472AE6">
      <w:pPr>
        <w:rPr>
          <w:rFonts w:ascii="Arial" w:hAnsi="Arial" w:cs="Arial"/>
        </w:rPr>
      </w:pPr>
    </w:p>
    <w:p w:rsidR="00472AE6" w:rsidRPr="00B92013" w:rsidRDefault="00472AE6" w:rsidP="00472AE6">
      <w:pPr>
        <w:numPr>
          <w:ilvl w:val="0"/>
          <w:numId w:val="16"/>
        </w:numPr>
        <w:rPr>
          <w:rFonts w:ascii="Arial" w:hAnsi="Arial" w:cs="Arial"/>
          <w:b/>
          <w:bCs/>
          <w:color w:val="0000FF"/>
        </w:rPr>
      </w:pPr>
      <w:r w:rsidRPr="009C037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FF"/>
        </w:rPr>
        <w:t>…………………………………………………………………..………………………………………………</w:t>
      </w:r>
    </w:p>
    <w:p w:rsidR="00F678F3" w:rsidRDefault="00F678F3" w:rsidP="00F678F3">
      <w:pPr>
        <w:rPr>
          <w:rFonts w:ascii="Arial" w:hAnsi="Arial" w:cs="Arial"/>
        </w:rPr>
      </w:pPr>
    </w:p>
    <w:p w:rsidR="00F678F3" w:rsidRDefault="004239B5" w:rsidP="00F678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131ED" wp14:editId="29B5291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7073265" cy="1256665"/>
                <wp:effectExtent l="16510" t="20320" r="15875" b="1841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125666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.55pt;margin-top:8.8pt;width:556.95pt;height:9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I9QIAAEMGAAAOAAAAZHJzL2Uyb0RvYy54bWysVNuOmzAQfa/Uf7D8znIJlwQtWWUJVJV6&#10;WXVb9dkBE6yCTW1nybbqv3dskmyy+1JVCxLy4PF4zpkzc32z7zv0QKVigmfYv/IworwSNePbDH/7&#10;WjpzjJQmvCad4DTDj1Thm+XbN9fjkNJAtKKrqUQQhKt0HDLcaj2krquqlvZEXYmBcthshOyJBlNu&#10;3VqSEaL3nRt4XuyOQtaDFBVVCv6up028tPGbhlb6c9MoqlGXYchN26+03435ustrkm4lGVpWHdIg&#10;/5FFTxiHS0+h1kQTtJPsRaieVVIo0eirSvSuaBpWUYsB0PjeMzT3LRmoxQLkqOFEk3q9sNWnhzuJ&#10;WA21SzDipIcafQHWCN92FAWWoHFQKfjdD3fSQFTDB1H9UIiLvAU3upJSjC0lNaTlG0LdiwPGUHAU&#10;bcaPoobwZKeF5WrfyN4EBBbQ3pbk8VQSuteogp+Jl8yCOMKogj0/iOIYDHMHSY/HB6n0Oyp6ZBYZ&#10;lpC9DU8ePig9uR5dzG1clKzrbN07jsYMB1HogTRItwUFV1raw0p0rDaOFrHcbvJOogcCKipLD55D&#10;DhduPdOg5Y71GZ4bn4O6DDUFr+2NmrBuWgOAjpvg1Kp0ShWsvYal/Q8MWAX9XniLYl7MQycM4sIJ&#10;vfXaWZV56MSln0Tr2TrP1/4fk7Ufpi2ra8pN4kc1++G/qeXQV5MOT3q+AKgueSjhecmDe5mGLRWg&#10;uoS0KiMvCWdzJ0mimRPOCs+5nZe5s8r9OE6K2/y2eAapsDSp10F14txkJXZQtvu2HlHNjIBm0SLw&#10;MRgwJoJkKuSZOpAU+jvTrW1Oo1cT44KZuWfeAzOn6BMRx2Ib61SuA7YnqkAcRyHYZjL9Y0aaSjei&#10;foReghxsw8DkhUUr5C+MRphiGVY/d0RSjLr3HPpx4YehGXvWCKMEGhrJ853N+Q7hFYTKsIZusMtc&#10;T6NyN0i2beEm36LlYgU93DDbXU9ZQf7GgEllkRymqhmF57b1epr9y78AAAD//wMAUEsDBBQABgAI&#10;AAAAIQB0JoiR4AAAAAoBAAAPAAAAZHJzL2Rvd25yZXYueG1sTI/BbsIwEETvlfoP1lbqDZwgEaoQ&#10;B6FKqD20Uksr9WriJQ7E6zQ2Ifx9l1M57sxo9k2xGl0rBuxD40lBOk1AIFXeNFQr+P7aTJ5AhKjJ&#10;6NYTKrhggFV5f1fo3PgzfeKwjbXgEgq5VmBj7HIpQ2XR6TD1HRJ7e987Hfnsa2l6feZy18pZkmTS&#10;6Yb4g9UdPlusjtuTU/DWVB/2vR7Gw74dNr9r9/J6Of4o9fgwrpcgIo7xPwxXfEaHkpl2/kQmiFbB&#10;ZJFykvVFBuLqp0nGW3YKZul8DrIs5O2E8g8AAP//AwBQSwECLQAUAAYACAAAACEAtoM4kv4AAADh&#10;AQAAEwAAAAAAAAAAAAAAAAAAAAAAW0NvbnRlbnRfVHlwZXNdLnhtbFBLAQItABQABgAIAAAAIQA4&#10;/SH/1gAAAJQBAAALAAAAAAAAAAAAAAAAAC8BAABfcmVscy8ucmVsc1BLAQItABQABgAIAAAAIQCW&#10;/xgI9QIAAEMGAAAOAAAAAAAAAAAAAAAAAC4CAABkcnMvZTJvRG9jLnhtbFBLAQItABQABgAIAAAA&#10;IQB0JoiR4AAAAAoBAAAPAAAAAAAAAAAAAAAAAE8FAABkcnMvZG93bnJldi54bWxQSwUGAAAAAAQA&#10;BADzAAAAXAYAAAAA&#10;" filled="f" strokecolor="red" strokeweight="2pt"/>
            </w:pict>
          </mc:Fallback>
        </mc:AlternateContent>
      </w:r>
    </w:p>
    <w:p w:rsidR="00F678F3" w:rsidRPr="00B92013" w:rsidRDefault="00F678F3" w:rsidP="00F678F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920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Conclusion</w:t>
      </w:r>
      <w:r w:rsidRPr="00B92013">
        <w:rPr>
          <w:rFonts w:ascii="Arial" w:hAnsi="Arial" w:cs="Arial"/>
          <w:b/>
          <w:bCs/>
          <w:color w:val="FF0000"/>
          <w:sz w:val="28"/>
          <w:szCs w:val="28"/>
        </w:rPr>
        <w:t xml:space="preserve"> : </w:t>
      </w:r>
    </w:p>
    <w:p w:rsidR="00F678F3" w:rsidRDefault="00F678F3" w:rsidP="00F678F3">
      <w:pPr>
        <w:rPr>
          <w:rFonts w:ascii="Arial" w:hAnsi="Arial" w:cs="Arial"/>
          <w:color w:val="FF0000"/>
        </w:rPr>
      </w:pPr>
    </w:p>
    <w:p w:rsidR="00472AE6" w:rsidRDefault="00F678F3" w:rsidP="00472AE6">
      <w:pPr>
        <w:numPr>
          <w:ilvl w:val="0"/>
          <w:numId w:val="16"/>
        </w:numPr>
        <w:rPr>
          <w:rFonts w:ascii="Arial" w:hAnsi="Arial" w:cs="Arial"/>
          <w:color w:val="FF0000"/>
          <w:sz w:val="28"/>
          <w:szCs w:val="28"/>
        </w:rPr>
      </w:pPr>
      <w:r w:rsidRPr="00E17D7C">
        <w:rPr>
          <w:rFonts w:ascii="Arial" w:hAnsi="Arial" w:cs="Arial"/>
          <w:color w:val="FF0000"/>
          <w:sz w:val="28"/>
          <w:szCs w:val="28"/>
        </w:rPr>
        <w:t xml:space="preserve">L’intensité du champ magnétique dans une bobine est </w:t>
      </w:r>
      <w:r w:rsidR="00EB5876" w:rsidRPr="002044D0">
        <w:rPr>
          <w:rFonts w:ascii="Arial" w:hAnsi="Arial" w:cs="Arial"/>
          <w:color w:val="FF0000"/>
          <w:sz w:val="28"/>
          <w:szCs w:val="28"/>
        </w:rPr>
        <w:t>……………………………………</w:t>
      </w:r>
    </w:p>
    <w:p w:rsidR="00472AE6" w:rsidRDefault="00472AE6" w:rsidP="00472AE6">
      <w:pPr>
        <w:ind w:firstLine="360"/>
        <w:rPr>
          <w:rFonts w:ascii="Arial" w:hAnsi="Arial" w:cs="Arial"/>
          <w:color w:val="FF0000"/>
          <w:sz w:val="28"/>
          <w:szCs w:val="28"/>
        </w:rPr>
      </w:pPr>
    </w:p>
    <w:p w:rsidR="00F678F3" w:rsidRPr="00472AE6" w:rsidRDefault="00F678F3" w:rsidP="00472AE6">
      <w:pPr>
        <w:ind w:firstLine="360"/>
        <w:rPr>
          <w:rFonts w:ascii="Arial" w:hAnsi="Arial" w:cs="Arial"/>
          <w:color w:val="FF0000"/>
          <w:sz w:val="28"/>
          <w:szCs w:val="28"/>
        </w:rPr>
      </w:pPr>
      <w:proofErr w:type="gramStart"/>
      <w:r w:rsidRPr="00472AE6">
        <w:rPr>
          <w:rFonts w:ascii="Arial" w:hAnsi="Arial" w:cs="Arial"/>
          <w:color w:val="FF0000"/>
          <w:sz w:val="28"/>
          <w:szCs w:val="28"/>
        </w:rPr>
        <w:t>à</w:t>
      </w:r>
      <w:proofErr w:type="gramEnd"/>
      <w:r w:rsidRPr="00472AE6">
        <w:rPr>
          <w:rFonts w:ascii="Arial" w:hAnsi="Arial" w:cs="Arial"/>
          <w:color w:val="FF0000"/>
          <w:sz w:val="28"/>
          <w:szCs w:val="28"/>
        </w:rPr>
        <w:t xml:space="preserve"> l’intensité qui circule dans </w:t>
      </w:r>
      <w:r w:rsidR="001D13BF" w:rsidRPr="00472AE6">
        <w:rPr>
          <w:rFonts w:ascii="Arial" w:hAnsi="Arial" w:cs="Arial"/>
          <w:color w:val="FF0000"/>
          <w:sz w:val="28"/>
          <w:szCs w:val="28"/>
        </w:rPr>
        <w:t>cette</w:t>
      </w:r>
      <w:r w:rsidRPr="00472AE6">
        <w:rPr>
          <w:rFonts w:ascii="Arial" w:hAnsi="Arial" w:cs="Arial"/>
          <w:color w:val="FF0000"/>
          <w:sz w:val="28"/>
          <w:szCs w:val="28"/>
        </w:rPr>
        <w:t xml:space="preserve"> bobine.</w:t>
      </w:r>
    </w:p>
    <w:p w:rsidR="00F678F3" w:rsidRDefault="00F678F3" w:rsidP="00F678F3">
      <w:pPr>
        <w:rPr>
          <w:rFonts w:ascii="Arial" w:hAnsi="Arial" w:cs="Arial"/>
        </w:rPr>
      </w:pPr>
    </w:p>
    <w:sectPr w:rsidR="00F678F3" w:rsidSect="002D4E80">
      <w:footerReference w:type="default" r:id="rId15"/>
      <w:pgSz w:w="11906" w:h="16838"/>
      <w:pgMar w:top="340" w:right="397" w:bottom="340" w:left="3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BF" w:rsidRDefault="00D514BF">
      <w:r>
        <w:separator/>
      </w:r>
    </w:p>
  </w:endnote>
  <w:endnote w:type="continuationSeparator" w:id="0">
    <w:p w:rsidR="00D514BF" w:rsidRDefault="00D5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3F" w:rsidRDefault="00A36D3F" w:rsidP="00C95D4E">
    <w:pPr>
      <w:pStyle w:val="Pieddepage"/>
    </w:pPr>
    <w:r>
      <w:t>1PRO</w:t>
    </w:r>
    <w:r>
      <w:tab/>
      <w:t xml:space="preserve">               Comment fonctionne un haut - parleur ?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07B0F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07B0F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BF" w:rsidRDefault="00D514BF">
      <w:r>
        <w:separator/>
      </w:r>
    </w:p>
  </w:footnote>
  <w:footnote w:type="continuationSeparator" w:id="0">
    <w:p w:rsidR="00D514BF" w:rsidRDefault="00D5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F8F"/>
    <w:multiLevelType w:val="hybridMultilevel"/>
    <w:tmpl w:val="AEAEE53A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582C"/>
    <w:multiLevelType w:val="hybridMultilevel"/>
    <w:tmpl w:val="9D8A54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E00B56"/>
    <w:multiLevelType w:val="hybridMultilevel"/>
    <w:tmpl w:val="4D040144"/>
    <w:lvl w:ilvl="0" w:tplc="EA50C076">
      <w:start w:val="1"/>
      <w:numFmt w:val="bullet"/>
      <w:lvlText w:val=""/>
      <w:lvlJc w:val="left"/>
      <w:pPr>
        <w:tabs>
          <w:tab w:val="num" w:pos="-604"/>
        </w:tabs>
        <w:ind w:left="-37" w:firstLine="79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E0399E"/>
    <w:multiLevelType w:val="hybridMultilevel"/>
    <w:tmpl w:val="44303B6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2C2300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496DAC"/>
    <w:multiLevelType w:val="hybridMultilevel"/>
    <w:tmpl w:val="67EEAA9A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32FC9"/>
    <w:multiLevelType w:val="hybridMultilevel"/>
    <w:tmpl w:val="270E9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83B3A"/>
    <w:multiLevelType w:val="hybridMultilevel"/>
    <w:tmpl w:val="7A1619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C0A97"/>
    <w:multiLevelType w:val="hybridMultilevel"/>
    <w:tmpl w:val="74764F0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624FF7"/>
    <w:multiLevelType w:val="hybridMultilevel"/>
    <w:tmpl w:val="837A6730"/>
    <w:lvl w:ilvl="0" w:tplc="FAFC2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054B7"/>
    <w:multiLevelType w:val="hybridMultilevel"/>
    <w:tmpl w:val="5F605D06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55BD9"/>
    <w:multiLevelType w:val="hybridMultilevel"/>
    <w:tmpl w:val="1AC2C2A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D03F3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5F0578"/>
    <w:multiLevelType w:val="hybridMultilevel"/>
    <w:tmpl w:val="DA28EAFA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02743"/>
    <w:multiLevelType w:val="hybridMultilevel"/>
    <w:tmpl w:val="F336EC24"/>
    <w:lvl w:ilvl="0" w:tplc="495E01A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942FB"/>
    <w:multiLevelType w:val="hybridMultilevel"/>
    <w:tmpl w:val="E9F87E5C"/>
    <w:lvl w:ilvl="0" w:tplc="2D068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FA2C2300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FE0DE9"/>
    <w:multiLevelType w:val="hybridMultilevel"/>
    <w:tmpl w:val="8D6E292E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952F1"/>
    <w:multiLevelType w:val="hybridMultilevel"/>
    <w:tmpl w:val="46EE8AF6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F97CFC"/>
    <w:multiLevelType w:val="hybridMultilevel"/>
    <w:tmpl w:val="F24034A2"/>
    <w:lvl w:ilvl="0" w:tplc="03A2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966B4"/>
    <w:multiLevelType w:val="hybridMultilevel"/>
    <w:tmpl w:val="3D26610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2173827"/>
    <w:multiLevelType w:val="hybridMultilevel"/>
    <w:tmpl w:val="F656FA6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E01A0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E7056"/>
    <w:multiLevelType w:val="hybridMultilevel"/>
    <w:tmpl w:val="D9DA271A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A2C2300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5B1D9B"/>
    <w:multiLevelType w:val="hybridMultilevel"/>
    <w:tmpl w:val="07F0DA56"/>
    <w:lvl w:ilvl="0" w:tplc="9CAE6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9A7E39"/>
    <w:multiLevelType w:val="hybridMultilevel"/>
    <w:tmpl w:val="4E06BD14"/>
    <w:lvl w:ilvl="0" w:tplc="C5D03F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D120C"/>
    <w:multiLevelType w:val="hybridMultilevel"/>
    <w:tmpl w:val="FC1AFD30"/>
    <w:lvl w:ilvl="0" w:tplc="495E01A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20D5E"/>
    <w:multiLevelType w:val="hybridMultilevel"/>
    <w:tmpl w:val="394A516C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E01A0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1"/>
  </w:num>
  <w:num w:numId="5">
    <w:abstractNumId w:val="23"/>
  </w:num>
  <w:num w:numId="6">
    <w:abstractNumId w:val="6"/>
  </w:num>
  <w:num w:numId="7">
    <w:abstractNumId w:val="22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18"/>
  </w:num>
  <w:num w:numId="13">
    <w:abstractNumId w:val="17"/>
  </w:num>
  <w:num w:numId="14">
    <w:abstractNumId w:val="15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4D"/>
    <w:rsid w:val="00050A7D"/>
    <w:rsid w:val="00075B3F"/>
    <w:rsid w:val="000A1503"/>
    <w:rsid w:val="000E5EEB"/>
    <w:rsid w:val="0011044D"/>
    <w:rsid w:val="00122C29"/>
    <w:rsid w:val="00123643"/>
    <w:rsid w:val="00147978"/>
    <w:rsid w:val="001C2492"/>
    <w:rsid w:val="001D13BF"/>
    <w:rsid w:val="001F7B19"/>
    <w:rsid w:val="002044D0"/>
    <w:rsid w:val="002458FF"/>
    <w:rsid w:val="002D1673"/>
    <w:rsid w:val="002D4E80"/>
    <w:rsid w:val="00363F2C"/>
    <w:rsid w:val="003A1966"/>
    <w:rsid w:val="004239B5"/>
    <w:rsid w:val="0043288C"/>
    <w:rsid w:val="00472AE6"/>
    <w:rsid w:val="004B07FD"/>
    <w:rsid w:val="00554E5A"/>
    <w:rsid w:val="005566AB"/>
    <w:rsid w:val="00566F45"/>
    <w:rsid w:val="00602501"/>
    <w:rsid w:val="006257C6"/>
    <w:rsid w:val="00662A12"/>
    <w:rsid w:val="00733067"/>
    <w:rsid w:val="00733A83"/>
    <w:rsid w:val="007933AD"/>
    <w:rsid w:val="0079651D"/>
    <w:rsid w:val="00797302"/>
    <w:rsid w:val="007C5FCF"/>
    <w:rsid w:val="008129F8"/>
    <w:rsid w:val="00834481"/>
    <w:rsid w:val="0088096C"/>
    <w:rsid w:val="00897B5E"/>
    <w:rsid w:val="008C6542"/>
    <w:rsid w:val="00945E12"/>
    <w:rsid w:val="009501C1"/>
    <w:rsid w:val="009C0377"/>
    <w:rsid w:val="00A36D3F"/>
    <w:rsid w:val="00AA6F33"/>
    <w:rsid w:val="00AB6248"/>
    <w:rsid w:val="00C07B0F"/>
    <w:rsid w:val="00C66327"/>
    <w:rsid w:val="00C95D4E"/>
    <w:rsid w:val="00CE116F"/>
    <w:rsid w:val="00CF0BDE"/>
    <w:rsid w:val="00D3516E"/>
    <w:rsid w:val="00D514BF"/>
    <w:rsid w:val="00EA3A4B"/>
    <w:rsid w:val="00EB5876"/>
    <w:rsid w:val="00ED52F8"/>
    <w:rsid w:val="00F418F7"/>
    <w:rsid w:val="00F53FD5"/>
    <w:rsid w:val="00F678F3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3">
    <w:name w:val="heading 3"/>
    <w:basedOn w:val="Normal"/>
    <w:next w:val="Normal"/>
    <w:qFormat/>
    <w:rsid w:val="00F67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678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678F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95D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1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50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3">
    <w:name w:val="heading 3"/>
    <w:basedOn w:val="Normal"/>
    <w:next w:val="Normal"/>
    <w:qFormat/>
    <w:rsid w:val="00F67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678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678F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95D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1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50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%20L\AppData\Roaming\Microsoft\Mod&#232;les\Scienc6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Scienc66</Template>
  <TotalTime>2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36" baseType="variant">
      <vt:variant>
        <vt:i4>4849731</vt:i4>
      </vt:variant>
      <vt:variant>
        <vt:i4>-1</vt:i4>
      </vt:variant>
      <vt:variant>
        <vt:i4>1051</vt:i4>
      </vt:variant>
      <vt:variant>
        <vt:i4>1</vt:i4>
      </vt:variant>
      <vt:variant>
        <vt:lpwstr>http://www.maisonleonprovancher.com/images/electroaimant.gif</vt:lpwstr>
      </vt:variant>
      <vt:variant>
        <vt:lpwstr/>
      </vt:variant>
      <vt:variant>
        <vt:i4>2818171</vt:i4>
      </vt:variant>
      <vt:variant>
        <vt:i4>-1</vt:i4>
      </vt:variant>
      <vt:variant>
        <vt:i4>1052</vt:i4>
      </vt:variant>
      <vt:variant>
        <vt:i4>1</vt:i4>
      </vt:variant>
      <vt:variant>
        <vt:lpwstr>http://www.firstmagneticfrance.com/gifs/electro-aimant.jpg</vt:lpwstr>
      </vt:variant>
      <vt:variant>
        <vt:lpwstr/>
      </vt:variant>
      <vt:variant>
        <vt:i4>7078015</vt:i4>
      </vt:variant>
      <vt:variant>
        <vt:i4>-1</vt:i4>
      </vt:variant>
      <vt:variant>
        <vt:i4>1063</vt:i4>
      </vt:variant>
      <vt:variant>
        <vt:i4>1</vt:i4>
      </vt:variant>
      <vt:variant>
        <vt:lpwstr>http://www.aquelprix.fr/uploads/images/thumb/362100/362134-boomer_visaton_w170_8_ohms.thumb</vt:lpwstr>
      </vt:variant>
      <vt:variant>
        <vt:lpwstr/>
      </vt:variant>
      <vt:variant>
        <vt:i4>524390</vt:i4>
      </vt:variant>
      <vt:variant>
        <vt:i4>-1</vt:i4>
      </vt:variant>
      <vt:variant>
        <vt:i4>1064</vt:i4>
      </vt:variant>
      <vt:variant>
        <vt:i4>1</vt:i4>
      </vt:variant>
      <vt:variant>
        <vt:lpwstr>http://www.girimum.com.br/portal/components/com_virtuemart/shop_image/product/SUPER_TWEETER_5H_48d7e6cd90ee4.jpg</vt:lpwstr>
      </vt:variant>
      <vt:variant>
        <vt:lpwstr/>
      </vt:variant>
      <vt:variant>
        <vt:i4>3866722</vt:i4>
      </vt:variant>
      <vt:variant>
        <vt:i4>-1</vt:i4>
      </vt:variant>
      <vt:variant>
        <vt:i4>1065</vt:i4>
      </vt:variant>
      <vt:variant>
        <vt:i4>1</vt:i4>
      </vt:variant>
      <vt:variant>
        <vt:lpwstr>http://www.haut-parleur.net/images/enceinte.jpg</vt:lpwstr>
      </vt:variant>
      <vt:variant>
        <vt:lpwstr/>
      </vt:variant>
      <vt:variant>
        <vt:i4>5701647</vt:i4>
      </vt:variant>
      <vt:variant>
        <vt:i4>-1</vt:i4>
      </vt:variant>
      <vt:variant>
        <vt:i4>1066</vt:i4>
      </vt:variant>
      <vt:variant>
        <vt:i4>1</vt:i4>
      </vt:variant>
      <vt:variant>
        <vt:lpwstr>http://www.transistek.com/photos_produits/1/haut-parleur_bas-medium_8_ohm_4_60w-vs-ti100.jpg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</dc:creator>
  <cp:lastModifiedBy>Michaël LADRIERE</cp:lastModifiedBy>
  <cp:revision>5</cp:revision>
  <cp:lastPrinted>2016-11-29T13:28:00Z</cp:lastPrinted>
  <dcterms:created xsi:type="dcterms:W3CDTF">2016-11-29T13:28:00Z</dcterms:created>
  <dcterms:modified xsi:type="dcterms:W3CDTF">2016-11-29T13:29:00Z</dcterms:modified>
</cp:coreProperties>
</file>