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B6FAC" w14:textId="4728BE52" w:rsidR="00171B16" w:rsidRPr="00101D05" w:rsidRDefault="00171B16" w:rsidP="00D205E5">
      <w:pPr>
        <w:pStyle w:val="Contenudetableau"/>
        <w:jc w:val="center"/>
        <w:rPr>
          <w:b/>
          <w:bCs/>
          <w:sz w:val="32"/>
          <w:szCs w:val="32"/>
        </w:rPr>
      </w:pPr>
      <w:r w:rsidRPr="00065187">
        <w:rPr>
          <w:b/>
          <w:bCs/>
          <w:sz w:val="32"/>
          <w:szCs w:val="32"/>
        </w:rPr>
        <w:t xml:space="preserve">Progression 6ème – Exemple 2024 </w:t>
      </w:r>
    </w:p>
    <w:p w14:paraId="6607ED7B" w14:textId="77777777" w:rsidR="00171B16" w:rsidRDefault="00171B16" w:rsidP="00171B16">
      <w:pPr>
        <w:pStyle w:val="Contenudetableau"/>
        <w:jc w:val="center"/>
        <w:rPr>
          <w:b/>
          <w:bCs/>
          <w:sz w:val="16"/>
          <w:szCs w:val="16"/>
        </w:rPr>
      </w:pPr>
    </w:p>
    <w:p w14:paraId="592E69EA" w14:textId="00F34461" w:rsidR="00171B16" w:rsidRDefault="00171B16" w:rsidP="00D205E5">
      <w:pPr>
        <w:pStyle w:val="Contenudetableau"/>
        <w:shd w:val="clear" w:color="auto" w:fill="C5E0B3" w:themeFill="accent6" w:themeFillTint="66"/>
        <w:jc w:val="center"/>
        <w:rPr>
          <w:b/>
          <w:bCs/>
          <w:sz w:val="28"/>
          <w:szCs w:val="28"/>
        </w:rPr>
      </w:pPr>
      <w:r w:rsidRPr="00D205E5">
        <w:rPr>
          <w:b/>
          <w:bCs/>
          <w:sz w:val="28"/>
          <w:szCs w:val="28"/>
        </w:rPr>
        <w:t xml:space="preserve">Séquences </w:t>
      </w:r>
      <w:r w:rsidR="00D205E5">
        <w:rPr>
          <w:b/>
          <w:bCs/>
          <w:sz w:val="28"/>
          <w:szCs w:val="28"/>
        </w:rPr>
        <w:t>intéressantes à traiter</w:t>
      </w:r>
      <w:r w:rsidRPr="00D205E5">
        <w:rPr>
          <w:b/>
          <w:bCs/>
          <w:sz w:val="28"/>
          <w:szCs w:val="28"/>
        </w:rPr>
        <w:t xml:space="preserve"> en classe entière</w:t>
      </w:r>
    </w:p>
    <w:p w14:paraId="64A214DD" w14:textId="77777777" w:rsidR="00171B16" w:rsidRDefault="00171B16" w:rsidP="00195560">
      <w:pPr>
        <w:pStyle w:val="Contenudetableau"/>
        <w:rPr>
          <w:b/>
          <w:bCs/>
          <w:sz w:val="22"/>
          <w:szCs w:val="22"/>
        </w:rPr>
      </w:pPr>
    </w:p>
    <w:p w14:paraId="390760D7" w14:textId="77777777" w:rsidR="007F24A7" w:rsidRPr="00065187" w:rsidRDefault="007F24A7" w:rsidP="007F24A7">
      <w:pPr>
        <w:pStyle w:val="Contenudetableau"/>
        <w:jc w:val="center"/>
        <w:rPr>
          <w:b/>
          <w:bCs/>
          <w:color w:val="FF0000"/>
          <w:sz w:val="32"/>
          <w:szCs w:val="32"/>
          <w:shd w:val="clear" w:color="auto" w:fill="FF00CC"/>
        </w:rPr>
      </w:pPr>
      <w:r w:rsidRPr="00065187">
        <w:rPr>
          <w:b/>
          <w:bCs/>
          <w:color w:val="FF0000"/>
          <w:sz w:val="32"/>
          <w:szCs w:val="32"/>
          <w:shd w:val="clear" w:color="auto" w:fill="FFFFFF" w:themeFill="background1"/>
        </w:rPr>
        <w:t>Automatismes et résolution de problèmes seront travaillés tout au long de l’année.</w:t>
      </w:r>
    </w:p>
    <w:p w14:paraId="028D106E" w14:textId="77777777" w:rsidR="00171B16" w:rsidRDefault="00171B16" w:rsidP="00D205E5">
      <w:pPr>
        <w:pStyle w:val="Contenudetableau"/>
        <w:rPr>
          <w:sz w:val="22"/>
          <w:szCs w:val="22"/>
          <w:shd w:val="clear" w:color="auto" w:fill="FF00CC"/>
        </w:rPr>
      </w:pPr>
    </w:p>
    <w:tbl>
      <w:tblPr>
        <w:tblW w:w="14598" w:type="dxa"/>
        <w:tblInd w:w="4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0"/>
        <w:gridCol w:w="6766"/>
        <w:gridCol w:w="5712"/>
      </w:tblGrid>
      <w:tr w:rsidR="00843435" w14:paraId="75E26243" w14:textId="77777777" w:rsidTr="00D205E5">
        <w:trPr>
          <w:trHeight w:val="741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8BBEBA7" w14:textId="77777777" w:rsidR="00843435" w:rsidRPr="00065187" w:rsidRDefault="00843435" w:rsidP="002F1AB9">
            <w:pPr>
              <w:spacing w:before="57"/>
              <w:jc w:val="center"/>
              <w:rPr>
                <w:rFonts w:eastAsia="Calibri" w:cs="Times New Roman"/>
                <w:b/>
                <w:bCs/>
                <w:sz w:val="32"/>
                <w:szCs w:val="32"/>
              </w:rPr>
            </w:pPr>
            <w:r w:rsidRPr="00065187">
              <w:rPr>
                <w:rFonts w:eastAsia="Calibri" w:cs="Times New Roman"/>
                <w:b/>
                <w:bCs/>
                <w:sz w:val="32"/>
                <w:szCs w:val="32"/>
              </w:rPr>
              <w:t xml:space="preserve">Séquences </w:t>
            </w:r>
          </w:p>
          <w:p w14:paraId="5C4C5F81" w14:textId="77777777" w:rsidR="00843435" w:rsidRPr="00065187" w:rsidRDefault="00843435" w:rsidP="002F1AB9">
            <w:pPr>
              <w:pStyle w:val="Contenudetableau"/>
              <w:jc w:val="center"/>
              <w:rPr>
                <w:rFonts w:cs="Times New Roman"/>
                <w:b/>
                <w:bCs/>
                <w:sz w:val="32"/>
                <w:szCs w:val="32"/>
                <w:highlight w:val="green"/>
              </w:rPr>
            </w:pPr>
            <w:r w:rsidRPr="00065187">
              <w:rPr>
                <w:rFonts w:eastAsia="Calibri" w:cs="Times New Roman"/>
                <w:b/>
                <w:bCs/>
                <w:color w:val="7030A0"/>
                <w:sz w:val="32"/>
                <w:szCs w:val="32"/>
              </w:rPr>
              <w:t>Durées</w:t>
            </w:r>
          </w:p>
        </w:tc>
        <w:tc>
          <w:tcPr>
            <w:tcW w:w="676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8F8AF9A" w14:textId="77777777" w:rsidR="00843435" w:rsidRPr="00065187" w:rsidRDefault="00843435" w:rsidP="002F1AB9">
            <w:pPr>
              <w:pStyle w:val="Standard"/>
              <w:jc w:val="center"/>
              <w:rPr>
                <w:rFonts w:eastAsia="Calibri" w:cs="Times New Roman"/>
                <w:sz w:val="32"/>
                <w:szCs w:val="32"/>
                <w:highlight w:val="green"/>
              </w:rPr>
            </w:pPr>
            <w:r w:rsidRPr="00065187">
              <w:rPr>
                <w:rFonts w:eastAsia="Calibri" w:cs="Times New Roman"/>
                <w:b/>
                <w:bCs/>
                <w:color w:val="000000"/>
                <w:sz w:val="32"/>
                <w:szCs w:val="32"/>
              </w:rPr>
              <w:t>Capacités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7759BAE" w14:textId="77777777" w:rsidR="00843435" w:rsidRPr="00065187" w:rsidRDefault="00843435" w:rsidP="002F1AB9">
            <w:pPr>
              <w:jc w:val="center"/>
              <w:textAlignment w:val="baseline"/>
              <w:rPr>
                <w:rFonts w:cs="Times New Roman"/>
                <w:sz w:val="32"/>
                <w:szCs w:val="32"/>
              </w:rPr>
            </w:pPr>
            <w:r w:rsidRPr="00065187">
              <w:rPr>
                <w:rFonts w:cs="Times New Roman"/>
                <w:b/>
                <w:bCs/>
                <w:sz w:val="32"/>
                <w:szCs w:val="32"/>
              </w:rPr>
              <w:t>Activités/tâches importantes</w:t>
            </w:r>
          </w:p>
        </w:tc>
      </w:tr>
      <w:tr w:rsidR="00195560" w14:paraId="7D8AA106" w14:textId="77777777" w:rsidTr="00D205E5">
        <w:tc>
          <w:tcPr>
            <w:tcW w:w="14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843F8" w14:textId="77777777" w:rsidR="00065187" w:rsidRPr="00D205E5" w:rsidRDefault="00065187" w:rsidP="00101D05">
            <w:pPr>
              <w:pStyle w:val="Contenudetableau"/>
              <w:rPr>
                <w:rFonts w:cs="Times New Roman"/>
                <w:b/>
                <w:bCs/>
                <w:sz w:val="10"/>
                <w:szCs w:val="10"/>
              </w:rPr>
            </w:pPr>
          </w:p>
          <w:p w14:paraId="08E08E84" w14:textId="1EBDDF3D" w:rsidR="00195560" w:rsidRDefault="00195560" w:rsidP="00195560">
            <w:pPr>
              <w:pStyle w:val="Contenudetableau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43435">
              <w:rPr>
                <w:rFonts w:cs="Times New Roman"/>
                <w:b/>
                <w:bCs/>
                <w:sz w:val="28"/>
                <w:szCs w:val="28"/>
              </w:rPr>
              <w:t>Période</w:t>
            </w:r>
            <w:r w:rsidR="00BE6D03">
              <w:rPr>
                <w:rFonts w:cs="Times New Roman"/>
                <w:b/>
                <w:bCs/>
                <w:sz w:val="28"/>
                <w:szCs w:val="28"/>
              </w:rPr>
              <w:t>s</w:t>
            </w:r>
            <w:r w:rsidRPr="00843435">
              <w:rPr>
                <w:rFonts w:cs="Times New Roman"/>
                <w:b/>
                <w:bCs/>
                <w:sz w:val="28"/>
                <w:szCs w:val="28"/>
              </w:rPr>
              <w:t xml:space="preserve"> 1 et 2 </w:t>
            </w:r>
          </w:p>
          <w:p w14:paraId="7529E80C" w14:textId="64C3E9EC" w:rsidR="00101D05" w:rsidRDefault="00101D05" w:rsidP="00101D05">
            <w:pPr>
              <w:pStyle w:val="Contenudetableau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Automatismes </w:t>
            </w:r>
            <w:r w:rsidR="009A7FAC">
              <w:rPr>
                <w:rFonts w:cs="Times New Roman"/>
                <w:b/>
                <w:bCs/>
                <w:sz w:val="28"/>
                <w:szCs w:val="28"/>
              </w:rPr>
              <w:t>(</w:t>
            </w:r>
            <w:r w:rsidR="009A7FAC" w:rsidRPr="00F44C4F">
              <w:rPr>
                <w:i/>
                <w:iCs/>
              </w:rPr>
              <w:t>En italique : repris des périodes précédentes</w:t>
            </w:r>
            <w:r w:rsidR="009A7FAC">
              <w:rPr>
                <w:i/>
                <w:iCs/>
              </w:rPr>
              <w:t>)</w:t>
            </w:r>
          </w:p>
          <w:p w14:paraId="14E97E9D" w14:textId="77777777" w:rsidR="00101D05" w:rsidRPr="00101D05" w:rsidRDefault="00101D05" w:rsidP="00101D05">
            <w:pPr>
              <w:rPr>
                <w:sz w:val="22"/>
                <w:szCs w:val="22"/>
              </w:rPr>
            </w:pPr>
            <w:r w:rsidRPr="00101D05">
              <w:rPr>
                <w:sz w:val="22"/>
                <w:szCs w:val="22"/>
              </w:rPr>
              <w:t xml:space="preserve">Connaître les tables d’addition (avec compléments à 10 et à 100) et de multiplication                      Lire et écrire des fractions décimales, </w:t>
            </w:r>
          </w:p>
          <w:p w14:paraId="27F67249" w14:textId="0D78FBBC" w:rsidR="00101D05" w:rsidRPr="00101D05" w:rsidRDefault="00101D05" w:rsidP="00101D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101D05">
              <w:rPr>
                <w:sz w:val="22"/>
                <w:szCs w:val="22"/>
              </w:rPr>
              <w:t>asser de l’écriture décimale à la fraction décimale et inversement                                                    Lire et écrire des grands nombres entiers jusqu’aux milliards</w:t>
            </w:r>
          </w:p>
          <w:p w14:paraId="4585A58F" w14:textId="77777777" w:rsidR="00101D05" w:rsidRPr="00101D05" w:rsidRDefault="00101D05" w:rsidP="00101D05">
            <w:pPr>
              <w:rPr>
                <w:sz w:val="22"/>
                <w:szCs w:val="22"/>
              </w:rPr>
            </w:pPr>
            <w:r w:rsidRPr="00101D05">
              <w:rPr>
                <w:i/>
                <w:iCs/>
                <w:sz w:val="22"/>
                <w:szCs w:val="22"/>
              </w:rPr>
              <w:t xml:space="preserve">Calculer une fraction d’un entier (fraction </w:t>
            </w:r>
            <w:proofErr w:type="gramStart"/>
            <w:r w:rsidRPr="00101D05">
              <w:rPr>
                <w:i/>
                <w:iCs/>
                <w:sz w:val="22"/>
                <w:szCs w:val="22"/>
              </w:rPr>
              <w:t xml:space="preserve">simple)   </w:t>
            </w:r>
            <w:proofErr w:type="gramEnd"/>
            <w:r w:rsidRPr="00101D05">
              <w:rPr>
                <w:i/>
                <w:iCs/>
                <w:sz w:val="22"/>
                <w:szCs w:val="22"/>
              </w:rPr>
              <w:t xml:space="preserve">                                                                          </w:t>
            </w:r>
            <w:r w:rsidRPr="00101D05">
              <w:rPr>
                <w:sz w:val="22"/>
                <w:szCs w:val="22"/>
              </w:rPr>
              <w:t>Calculer une fraction d’un entier (fraction simple)</w:t>
            </w:r>
          </w:p>
          <w:p w14:paraId="13F33807" w14:textId="7B34C30B" w:rsidR="00101D05" w:rsidRPr="00101D05" w:rsidRDefault="00101D05" w:rsidP="00101D05">
            <w:pPr>
              <w:rPr>
                <w:sz w:val="22"/>
                <w:szCs w:val="22"/>
              </w:rPr>
            </w:pPr>
            <w:r w:rsidRPr="00101D05">
              <w:rPr>
                <w:sz w:val="22"/>
                <w:szCs w:val="22"/>
              </w:rPr>
              <w:t>Connaître les critères de divisibilité par 2 ; 5 et 10                                                                              Savoir coder des figures et comprendre des codages</w:t>
            </w:r>
          </w:p>
          <w:p w14:paraId="396C5E72" w14:textId="65C70614" w:rsidR="00101D05" w:rsidRPr="00101D05" w:rsidRDefault="00101D05" w:rsidP="00101D05">
            <w:pPr>
              <w:rPr>
                <w:sz w:val="22"/>
                <w:szCs w:val="22"/>
              </w:rPr>
            </w:pPr>
            <w:r w:rsidRPr="00101D05">
              <w:rPr>
                <w:sz w:val="22"/>
                <w:szCs w:val="22"/>
              </w:rPr>
              <w:t xml:space="preserve">Convertir des mesures de longueur (avec km, m, cm, mm) et de temps (cas très </w:t>
            </w:r>
            <w:proofErr w:type="gramStart"/>
            <w:r w:rsidRPr="00101D05">
              <w:rPr>
                <w:sz w:val="22"/>
                <w:szCs w:val="22"/>
              </w:rPr>
              <w:t xml:space="preserve">simples) </w:t>
            </w:r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 xml:space="preserve">              </w:t>
            </w:r>
            <w:r w:rsidRPr="00101D05">
              <w:rPr>
                <w:sz w:val="22"/>
                <w:szCs w:val="22"/>
              </w:rPr>
              <w:t>Reconnaître les solides usuels, nommer leur hauteur</w:t>
            </w:r>
          </w:p>
          <w:p w14:paraId="3C1ABC14" w14:textId="3ABA78ED" w:rsidR="00101D05" w:rsidRPr="00101D05" w:rsidRDefault="00101D05" w:rsidP="00101D05">
            <w:pPr>
              <w:rPr>
                <w:sz w:val="22"/>
                <w:szCs w:val="22"/>
              </w:rPr>
            </w:pPr>
            <w:r w:rsidRPr="00101D05">
              <w:rPr>
                <w:sz w:val="22"/>
                <w:szCs w:val="22"/>
              </w:rPr>
              <w:t>Connaître le vocabulaire du cercle et le lien entre rayon et diamètre</w:t>
            </w:r>
            <w:r>
              <w:rPr>
                <w:sz w:val="22"/>
                <w:szCs w:val="22"/>
              </w:rPr>
              <w:t xml:space="preserve">                                                  </w:t>
            </w:r>
            <w:r w:rsidRPr="00101D05">
              <w:rPr>
                <w:sz w:val="22"/>
                <w:szCs w:val="22"/>
              </w:rPr>
              <w:t>Résoudre des problèmes à une étape, simples, additifs</w:t>
            </w:r>
            <w:r>
              <w:rPr>
                <w:sz w:val="22"/>
                <w:szCs w:val="22"/>
              </w:rPr>
              <w:t>,</w:t>
            </w:r>
          </w:p>
          <w:p w14:paraId="771846DB" w14:textId="77777777" w:rsidR="00195560" w:rsidRDefault="00101D05" w:rsidP="002F1AB9">
            <w:pPr>
              <w:rPr>
                <w:sz w:val="22"/>
                <w:szCs w:val="22"/>
              </w:rPr>
            </w:pPr>
            <w:r w:rsidRPr="00101D05">
              <w:rPr>
                <w:sz w:val="22"/>
                <w:szCs w:val="22"/>
              </w:rPr>
              <w:t>Tracer des droites parallèles et des droites perpendiculaires</w:t>
            </w:r>
            <w:r>
              <w:rPr>
                <w:sz w:val="22"/>
                <w:szCs w:val="22"/>
              </w:rPr>
              <w:t xml:space="preserve">                                                               </w:t>
            </w:r>
            <w:r w:rsidRPr="00101D05">
              <w:rPr>
                <w:sz w:val="22"/>
                <w:szCs w:val="22"/>
              </w:rPr>
              <w:t>multiplicatifs, avec des nombres simples</w:t>
            </w:r>
          </w:p>
          <w:p w14:paraId="29C82044" w14:textId="2287ADEA" w:rsidR="00D205E5" w:rsidRPr="00D205E5" w:rsidRDefault="00D205E5" w:rsidP="002F1AB9">
            <w:pPr>
              <w:rPr>
                <w:sz w:val="10"/>
                <w:szCs w:val="10"/>
              </w:rPr>
            </w:pPr>
          </w:p>
        </w:tc>
      </w:tr>
      <w:tr w:rsidR="00843435" w14:paraId="3EF90039" w14:textId="77777777" w:rsidTr="00D205E5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A505898" w14:textId="77777777" w:rsidR="00843435" w:rsidRPr="00D205E5" w:rsidRDefault="00843435" w:rsidP="00862DF0">
            <w:pPr>
              <w:pStyle w:val="Contenudetableau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D205E5">
              <w:rPr>
                <w:rFonts w:cs="Times New Roman"/>
                <w:b/>
                <w:bCs/>
                <w:sz w:val="28"/>
                <w:szCs w:val="28"/>
              </w:rPr>
              <w:t>1 - Gestion de données et grands nombres entiers</w:t>
            </w:r>
          </w:p>
          <w:p w14:paraId="07638AFA" w14:textId="77777777" w:rsidR="00843435" w:rsidRPr="00D205E5" w:rsidRDefault="00843435" w:rsidP="00862DF0">
            <w:pPr>
              <w:pStyle w:val="Contenudetableau"/>
              <w:jc w:val="center"/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</w:pPr>
            <w:r w:rsidRPr="00D205E5">
              <w:rPr>
                <w:rFonts w:cs="Times New Roman"/>
                <w:b/>
                <w:bCs/>
                <w:color w:val="7030A0"/>
                <w:sz w:val="28"/>
                <w:szCs w:val="28"/>
              </w:rPr>
              <w:t>1,5 semaine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14:paraId="10D73E70" w14:textId="57AE23FF" w:rsidR="00843435" w:rsidRPr="00D205E5" w:rsidRDefault="00843435" w:rsidP="008D5109">
            <w:pPr>
              <w:pStyle w:val="NormalWeb"/>
              <w:spacing w:before="57" w:beforeAutospacing="0" w:after="0"/>
              <w:rPr>
                <w:color w:val="000000"/>
                <w:sz w:val="22"/>
                <w:szCs w:val="22"/>
              </w:rPr>
            </w:pPr>
            <w:r w:rsidRPr="00D205E5">
              <w:rPr>
                <w:color w:val="000000"/>
                <w:sz w:val="22"/>
                <w:szCs w:val="22"/>
              </w:rPr>
              <w:t>-</w:t>
            </w:r>
            <w:r w:rsidR="00065187" w:rsidRPr="00D205E5">
              <w:rPr>
                <w:color w:val="000000"/>
                <w:sz w:val="22"/>
                <w:szCs w:val="22"/>
              </w:rPr>
              <w:t xml:space="preserve"> </w:t>
            </w:r>
            <w:r w:rsidRPr="00D205E5">
              <w:rPr>
                <w:color w:val="000000"/>
                <w:sz w:val="22"/>
                <w:szCs w:val="22"/>
              </w:rPr>
              <w:t>Prélever des données numériques dans un texte</w:t>
            </w:r>
          </w:p>
          <w:p w14:paraId="2C830935" w14:textId="4EA7CAD9" w:rsidR="00843435" w:rsidRPr="00D205E5" w:rsidRDefault="00843435" w:rsidP="008D5109">
            <w:pPr>
              <w:pStyle w:val="NormalWeb"/>
              <w:spacing w:before="57" w:beforeAutospacing="0" w:after="0"/>
            </w:pPr>
            <w:r w:rsidRPr="00D205E5">
              <w:rPr>
                <w:color w:val="000000"/>
                <w:sz w:val="22"/>
                <w:szCs w:val="22"/>
              </w:rPr>
              <w:t>-</w:t>
            </w:r>
            <w:r w:rsidR="00065187" w:rsidRPr="00D205E5">
              <w:rPr>
                <w:color w:val="000000"/>
                <w:sz w:val="22"/>
                <w:szCs w:val="22"/>
              </w:rPr>
              <w:t xml:space="preserve"> </w:t>
            </w:r>
            <w:r w:rsidRPr="00D205E5">
              <w:rPr>
                <w:color w:val="000000"/>
                <w:sz w:val="22"/>
                <w:szCs w:val="22"/>
              </w:rPr>
              <w:t>Lire des diagrammes en bâtons, circulaires, graphiques cartésiens et tableaux</w:t>
            </w:r>
          </w:p>
          <w:p w14:paraId="3A050AC6" w14:textId="21462BC9" w:rsidR="00843435" w:rsidRPr="00D205E5" w:rsidRDefault="00843435" w:rsidP="008D5109">
            <w:pPr>
              <w:pStyle w:val="NormalWeb"/>
              <w:spacing w:before="57" w:beforeAutospacing="0" w:after="0"/>
              <w:rPr>
                <w:color w:val="000000"/>
                <w:sz w:val="22"/>
                <w:szCs w:val="22"/>
              </w:rPr>
            </w:pPr>
            <w:r w:rsidRPr="00D205E5">
              <w:rPr>
                <w:color w:val="000000"/>
                <w:sz w:val="22"/>
                <w:szCs w:val="22"/>
              </w:rPr>
              <w:t>-</w:t>
            </w:r>
            <w:r w:rsidR="00065187" w:rsidRPr="00D205E5">
              <w:rPr>
                <w:color w:val="000000"/>
                <w:sz w:val="22"/>
                <w:szCs w:val="22"/>
              </w:rPr>
              <w:t xml:space="preserve"> </w:t>
            </w:r>
            <w:r w:rsidRPr="00D205E5">
              <w:rPr>
                <w:color w:val="000000"/>
                <w:sz w:val="22"/>
                <w:szCs w:val="22"/>
              </w:rPr>
              <w:t>Connaître les principes de notre numération jusqu’aux grands nombres entiers</w:t>
            </w:r>
          </w:p>
          <w:p w14:paraId="6E7B2392" w14:textId="5D04EEB3" w:rsidR="00843435" w:rsidRPr="00D205E5" w:rsidRDefault="00843435" w:rsidP="00862DF0">
            <w:pPr>
              <w:pStyle w:val="NormalWeb"/>
              <w:spacing w:before="57" w:beforeAutospacing="0" w:after="0"/>
            </w:pPr>
            <w:r w:rsidRPr="00D205E5">
              <w:rPr>
                <w:sz w:val="22"/>
                <w:szCs w:val="22"/>
              </w:rPr>
              <w:t>-</w:t>
            </w:r>
            <w:r w:rsidR="00065187" w:rsidRPr="00D205E5">
              <w:rPr>
                <w:sz w:val="22"/>
                <w:szCs w:val="22"/>
              </w:rPr>
              <w:t xml:space="preserve"> </w:t>
            </w:r>
            <w:r w:rsidRPr="00D205E5">
              <w:rPr>
                <w:sz w:val="22"/>
                <w:szCs w:val="22"/>
              </w:rPr>
              <w:t>Savoir représenter les nombres (en chiffres, en lettres), les comparer, donne l'entier suivant, le précédent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510897C" w14:textId="77777777" w:rsidR="00843435" w:rsidRDefault="00843435" w:rsidP="002F1AB9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Construire un diagramme en bâtons à partir d’un sondage de classe avec papier crayon.</w:t>
            </w:r>
          </w:p>
          <w:p w14:paraId="66770DAC" w14:textId="77777777" w:rsidR="00843435" w:rsidRDefault="00843435" w:rsidP="008D5109">
            <w:pPr>
              <w:pStyle w:val="NormalWeb"/>
              <w:spacing w:after="0"/>
              <w:rPr>
                <w:sz w:val="22"/>
                <w:szCs w:val="22"/>
              </w:rPr>
            </w:pPr>
            <w:r w:rsidRPr="00843435">
              <w:rPr>
                <w:sz w:val="22"/>
                <w:szCs w:val="22"/>
              </w:rPr>
              <w:t>Repérer</w:t>
            </w:r>
            <w:r>
              <w:rPr>
                <w:sz w:val="22"/>
                <w:szCs w:val="22"/>
              </w:rPr>
              <w:t xml:space="preserve"> des nombres sur des droites graduées différemment.</w:t>
            </w:r>
          </w:p>
          <w:p w14:paraId="00545F19" w14:textId="77777777" w:rsidR="00843435" w:rsidRDefault="00843435" w:rsidP="008D5109">
            <w:pPr>
              <w:rPr>
                <w:rFonts w:cs="Times New Roman"/>
                <w:sz w:val="22"/>
                <w:szCs w:val="22"/>
              </w:rPr>
            </w:pPr>
          </w:p>
          <w:p w14:paraId="3FD0ECDE" w14:textId="77777777" w:rsidR="00843435" w:rsidRPr="008D5109" w:rsidRDefault="00843435" w:rsidP="008D5109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Résoudre des problèmes utilisant les nombres entiers mettant en jeu les trois opérations et les calculs astucieux.</w:t>
            </w:r>
          </w:p>
          <w:p w14:paraId="4D1BCFA0" w14:textId="77777777" w:rsidR="00843435" w:rsidRDefault="00843435" w:rsidP="002F1AB9">
            <w:pPr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</w:tr>
      <w:tr w:rsidR="00843435" w14:paraId="2BC91F73" w14:textId="77777777" w:rsidTr="00D205E5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18A4F0A" w14:textId="77777777" w:rsidR="00843435" w:rsidRDefault="00843435" w:rsidP="002F1AB9">
            <w:pPr>
              <w:pStyle w:val="Contenudetableau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D205E5">
              <w:rPr>
                <w:rFonts w:cs="Times New Roman"/>
                <w:b/>
                <w:bCs/>
                <w:sz w:val="28"/>
                <w:szCs w:val="28"/>
              </w:rPr>
              <w:t>2 - Des solides aux figures planes</w:t>
            </w:r>
          </w:p>
          <w:p w14:paraId="620725A5" w14:textId="77777777" w:rsidR="00843435" w:rsidRDefault="00843435" w:rsidP="002F1AB9">
            <w:pPr>
              <w:pStyle w:val="Contenudetableau"/>
              <w:jc w:val="center"/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7030A0"/>
                <w:sz w:val="28"/>
                <w:szCs w:val="28"/>
              </w:rPr>
              <w:t>1 semaine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C5E0B3" w:themeFill="accent6" w:themeFillTint="66"/>
          </w:tcPr>
          <w:p w14:paraId="473C2440" w14:textId="47247763" w:rsidR="00843435" w:rsidRPr="00D205E5" w:rsidRDefault="00843435" w:rsidP="008D5109">
            <w:pPr>
              <w:pStyle w:val="NormalWeb"/>
              <w:spacing w:before="57" w:beforeAutospacing="0" w:after="0"/>
              <w:rPr>
                <w:color w:val="000000"/>
                <w:sz w:val="22"/>
                <w:szCs w:val="22"/>
              </w:rPr>
            </w:pPr>
            <w:r w:rsidRPr="00D205E5">
              <w:rPr>
                <w:color w:val="000000"/>
                <w:sz w:val="22"/>
                <w:szCs w:val="22"/>
              </w:rPr>
              <w:t>-</w:t>
            </w:r>
            <w:r w:rsidR="00065187" w:rsidRPr="00D205E5">
              <w:rPr>
                <w:color w:val="000000"/>
                <w:sz w:val="22"/>
                <w:szCs w:val="22"/>
              </w:rPr>
              <w:t xml:space="preserve"> </w:t>
            </w:r>
            <w:r w:rsidRPr="00D205E5">
              <w:rPr>
                <w:color w:val="000000"/>
                <w:sz w:val="22"/>
                <w:szCs w:val="22"/>
              </w:rPr>
              <w:t>Connaître la famille des polyèdres et non polyèdres</w:t>
            </w:r>
          </w:p>
          <w:p w14:paraId="69478802" w14:textId="0F082948" w:rsidR="00843435" w:rsidRPr="00D205E5" w:rsidRDefault="00843435" w:rsidP="008D5109">
            <w:pPr>
              <w:pStyle w:val="NormalWeb"/>
              <w:spacing w:before="57" w:beforeAutospacing="0" w:after="0"/>
              <w:rPr>
                <w:color w:val="000000"/>
                <w:sz w:val="22"/>
                <w:szCs w:val="22"/>
              </w:rPr>
            </w:pPr>
            <w:r w:rsidRPr="00D205E5">
              <w:rPr>
                <w:color w:val="000000"/>
                <w:sz w:val="22"/>
                <w:szCs w:val="22"/>
              </w:rPr>
              <w:t>-</w:t>
            </w:r>
            <w:r w:rsidR="00065187" w:rsidRPr="00D205E5">
              <w:rPr>
                <w:color w:val="000000"/>
                <w:sz w:val="22"/>
                <w:szCs w:val="22"/>
              </w:rPr>
              <w:t xml:space="preserve"> </w:t>
            </w:r>
            <w:r w:rsidRPr="00D205E5">
              <w:rPr>
                <w:color w:val="000000"/>
                <w:sz w:val="22"/>
                <w:szCs w:val="22"/>
              </w:rPr>
              <w:t>Nommer les solides, les reconnaître et les caractériser</w:t>
            </w:r>
          </w:p>
          <w:p w14:paraId="7839AFFB" w14:textId="19C3FE86" w:rsidR="00843435" w:rsidRPr="00843435" w:rsidRDefault="00843435" w:rsidP="00843435">
            <w:pPr>
              <w:pStyle w:val="NormalWeb"/>
              <w:spacing w:before="57" w:beforeAutospacing="0" w:after="0"/>
              <w:rPr>
                <w:rFonts w:eastAsia="Calibri"/>
                <w:sz w:val="22"/>
                <w:szCs w:val="22"/>
              </w:rPr>
            </w:pPr>
            <w:r w:rsidRPr="00D205E5">
              <w:rPr>
                <w:color w:val="000000"/>
                <w:sz w:val="22"/>
                <w:szCs w:val="22"/>
              </w:rPr>
              <w:t>-</w:t>
            </w:r>
            <w:r w:rsidR="00065187" w:rsidRPr="00D205E5">
              <w:rPr>
                <w:color w:val="000000"/>
                <w:sz w:val="22"/>
                <w:szCs w:val="22"/>
              </w:rPr>
              <w:t xml:space="preserve"> </w:t>
            </w:r>
            <w:r w:rsidRPr="00D205E5">
              <w:rPr>
                <w:color w:val="000000"/>
                <w:sz w:val="22"/>
                <w:szCs w:val="22"/>
              </w:rPr>
              <w:t>Construire le pavé droit en perspective cavalière</w:t>
            </w:r>
          </w:p>
          <w:p w14:paraId="582128AB" w14:textId="67BF82C4" w:rsidR="00843435" w:rsidRDefault="00843435" w:rsidP="00843435">
            <w:pPr>
              <w:pStyle w:val="NormalWeb"/>
              <w:spacing w:after="0"/>
              <w:rPr>
                <w:sz w:val="22"/>
                <w:szCs w:val="22"/>
              </w:rPr>
            </w:pPr>
            <w:r w:rsidRPr="00D205E5">
              <w:rPr>
                <w:rFonts w:eastAsia="Calibri"/>
                <w:sz w:val="22"/>
                <w:szCs w:val="22"/>
              </w:rPr>
              <w:t>-</w:t>
            </w:r>
            <w:r w:rsidRPr="00D205E5">
              <w:rPr>
                <w:sz w:val="22"/>
                <w:szCs w:val="22"/>
              </w:rPr>
              <w:t xml:space="preserve"> Décrire, analyser la représentation d’un solide simple (vocabulaire face, sommet, arête, hauteur) ou complexe (cube, pavé droit, prisme droit, cylindre, cône, boule)</w:t>
            </w:r>
          </w:p>
          <w:p w14:paraId="0B2204F6" w14:textId="77777777" w:rsidR="00843435" w:rsidRDefault="00843435" w:rsidP="008D5109">
            <w:pPr>
              <w:pStyle w:val="Standard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2506DE" w14:textId="77777777" w:rsidR="00843435" w:rsidRDefault="00843435" w:rsidP="00D205E5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Savoir représenter (sur papier spécial) un pavé droit</w:t>
            </w:r>
          </w:p>
          <w:p w14:paraId="2E8540A6" w14:textId="77777777" w:rsidR="00843435" w:rsidRDefault="00843435" w:rsidP="00D205E5">
            <w:pPr>
              <w:pStyle w:val="NormalWeb"/>
              <w:spacing w:before="0" w:beforeAutospacing="0" w:after="0"/>
            </w:pPr>
            <w:r>
              <w:rPr>
                <w:sz w:val="22"/>
                <w:szCs w:val="22"/>
              </w:rPr>
              <w:t>Savoir représenter et analyser la représentation d’une figure plane (vocabulaire sommet, côté, droite, segment, intersection, appartenir à)</w:t>
            </w:r>
          </w:p>
          <w:p w14:paraId="490DFD84" w14:textId="77777777" w:rsidR="00843435" w:rsidRDefault="00843435" w:rsidP="00D205E5">
            <w:pPr>
              <w:pStyle w:val="NormalWeb"/>
              <w:spacing w:before="0" w:beforeAutospacing="0" w:after="0"/>
            </w:pPr>
            <w:r>
              <w:rPr>
                <w:sz w:val="22"/>
                <w:szCs w:val="22"/>
              </w:rPr>
              <w:t>Manipuler des objets simples, caractériser des solides mathématiques, décrire leurs faces et leurs arêtes.</w:t>
            </w:r>
          </w:p>
          <w:p w14:paraId="4076E201" w14:textId="49447E13" w:rsidR="00843435" w:rsidRPr="00065187" w:rsidRDefault="00843435" w:rsidP="00D205E5">
            <w:pPr>
              <w:pStyle w:val="NormalWeb"/>
              <w:spacing w:before="0" w:beforeAutospacing="0" w:after="0"/>
            </w:pPr>
            <w:r>
              <w:rPr>
                <w:sz w:val="22"/>
                <w:szCs w:val="22"/>
              </w:rPr>
              <w:t xml:space="preserve">Par le professeur : montrer des solides représentés dans des fichiers de </w:t>
            </w:r>
            <w:proofErr w:type="spellStart"/>
            <w:r>
              <w:rPr>
                <w:sz w:val="22"/>
                <w:szCs w:val="22"/>
              </w:rPr>
              <w:t>Geogebra</w:t>
            </w:r>
            <w:proofErr w:type="spellEnd"/>
            <w:r>
              <w:rPr>
                <w:sz w:val="22"/>
                <w:szCs w:val="22"/>
              </w:rPr>
              <w:t xml:space="preserve"> 3D (fichiers site académique)</w:t>
            </w:r>
          </w:p>
        </w:tc>
      </w:tr>
      <w:tr w:rsidR="00843435" w14:paraId="5A015D92" w14:textId="77777777" w:rsidTr="00D205E5">
        <w:tc>
          <w:tcPr>
            <w:tcW w:w="21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DC84582" w14:textId="77777777" w:rsidR="00843435" w:rsidRDefault="00843435" w:rsidP="002F1AB9">
            <w:pPr>
              <w:pStyle w:val="Contenudetableau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D205E5">
              <w:rPr>
                <w:rFonts w:cs="Times New Roman"/>
                <w:b/>
                <w:bCs/>
                <w:sz w:val="28"/>
                <w:szCs w:val="28"/>
              </w:rPr>
              <w:lastRenderedPageBreak/>
              <w:t>3 - Fractions (1)</w:t>
            </w:r>
          </w:p>
          <w:p w14:paraId="671F780C" w14:textId="77777777" w:rsidR="00843435" w:rsidRDefault="00843435" w:rsidP="002F1AB9">
            <w:pPr>
              <w:pStyle w:val="Contenudetableau"/>
              <w:jc w:val="center"/>
              <w:rPr>
                <w:rFonts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7030A0"/>
                <w:sz w:val="28"/>
                <w:szCs w:val="28"/>
              </w:rPr>
              <w:t>1,5 semaine</w:t>
            </w:r>
          </w:p>
          <w:p w14:paraId="3D4D4CCF" w14:textId="77777777" w:rsidR="00843435" w:rsidRDefault="00843435" w:rsidP="002F1AB9">
            <w:pPr>
              <w:pStyle w:val="Contenudetableau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98882FB" w14:textId="4D0D2470" w:rsidR="00843435" w:rsidRPr="00D205E5" w:rsidRDefault="00843435" w:rsidP="008D5109">
            <w:pPr>
              <w:pStyle w:val="NormalWeb"/>
              <w:spacing w:before="57" w:beforeAutospacing="0" w:after="0"/>
            </w:pPr>
            <w:r w:rsidRPr="00D205E5">
              <w:rPr>
                <w:color w:val="000000"/>
                <w:sz w:val="22"/>
                <w:szCs w:val="22"/>
              </w:rPr>
              <w:t>-</w:t>
            </w:r>
            <w:r w:rsidR="00065187" w:rsidRPr="00D205E5">
              <w:rPr>
                <w:color w:val="000000"/>
                <w:sz w:val="22"/>
                <w:szCs w:val="22"/>
              </w:rPr>
              <w:t xml:space="preserve"> </w:t>
            </w:r>
            <w:r w:rsidRPr="00D205E5">
              <w:rPr>
                <w:color w:val="000000"/>
                <w:sz w:val="22"/>
                <w:szCs w:val="22"/>
              </w:rPr>
              <w:t>Utiliser des fractions simples comme opérateurs de partage</w:t>
            </w:r>
          </w:p>
          <w:p w14:paraId="6515B298" w14:textId="3D303A5E" w:rsidR="00843435" w:rsidRPr="00D205E5" w:rsidRDefault="00843435" w:rsidP="008D5109">
            <w:pPr>
              <w:pStyle w:val="NormalWeb"/>
              <w:spacing w:before="57" w:beforeAutospacing="0" w:after="0"/>
            </w:pPr>
            <w:r w:rsidRPr="00D205E5">
              <w:rPr>
                <w:color w:val="000000"/>
                <w:sz w:val="22"/>
                <w:szCs w:val="22"/>
              </w:rPr>
              <w:t>-</w:t>
            </w:r>
            <w:r w:rsidR="00065187" w:rsidRPr="00D205E5">
              <w:rPr>
                <w:color w:val="000000"/>
                <w:sz w:val="22"/>
                <w:szCs w:val="22"/>
              </w:rPr>
              <w:t xml:space="preserve"> </w:t>
            </w:r>
            <w:r w:rsidRPr="00D205E5">
              <w:rPr>
                <w:color w:val="000000"/>
                <w:sz w:val="22"/>
                <w:szCs w:val="22"/>
              </w:rPr>
              <w:t>Repérer des fractions simples sur une demi-droite graduée</w:t>
            </w:r>
          </w:p>
          <w:p w14:paraId="0C716224" w14:textId="1F4F3851" w:rsidR="00843435" w:rsidRPr="00D205E5" w:rsidRDefault="00843435" w:rsidP="00843435">
            <w:pPr>
              <w:pStyle w:val="NormalWeb"/>
              <w:spacing w:before="57" w:beforeAutospacing="0" w:after="0"/>
            </w:pPr>
            <w:r w:rsidRPr="00D205E5">
              <w:rPr>
                <w:color w:val="000000"/>
                <w:sz w:val="22"/>
                <w:szCs w:val="22"/>
              </w:rPr>
              <w:t>-</w:t>
            </w:r>
            <w:r w:rsidR="00065187" w:rsidRPr="00D205E5">
              <w:rPr>
                <w:color w:val="000000"/>
                <w:sz w:val="22"/>
                <w:szCs w:val="22"/>
              </w:rPr>
              <w:t xml:space="preserve"> </w:t>
            </w:r>
            <w:r w:rsidRPr="00D205E5">
              <w:rPr>
                <w:color w:val="000000"/>
                <w:sz w:val="22"/>
                <w:szCs w:val="22"/>
              </w:rPr>
              <w:t>Ajouter deux fractions de même dénominateur</w:t>
            </w:r>
          </w:p>
          <w:p w14:paraId="74CEA849" w14:textId="5CB83484" w:rsidR="00843435" w:rsidRPr="00D205E5" w:rsidRDefault="00843435" w:rsidP="00843435">
            <w:pPr>
              <w:pStyle w:val="NormalWeb"/>
              <w:spacing w:before="57" w:beforeAutospacing="0" w:after="0"/>
            </w:pPr>
            <w:r w:rsidRPr="00D205E5">
              <w:rPr>
                <w:sz w:val="22"/>
                <w:szCs w:val="22"/>
              </w:rPr>
              <w:t>-</w:t>
            </w:r>
            <w:r w:rsidR="00065187" w:rsidRPr="00D205E5">
              <w:rPr>
                <w:sz w:val="22"/>
                <w:szCs w:val="22"/>
              </w:rPr>
              <w:t xml:space="preserve"> </w:t>
            </w:r>
            <w:r w:rsidRPr="00D205E5">
              <w:rPr>
                <w:sz w:val="22"/>
                <w:szCs w:val="22"/>
              </w:rPr>
              <w:t>Connaître des désignations orales, écrites, des décompositions de fractions</w:t>
            </w:r>
          </w:p>
          <w:p w14:paraId="371AF4FA" w14:textId="21C38D23" w:rsidR="00843435" w:rsidRPr="00D205E5" w:rsidRDefault="00843435" w:rsidP="00843435">
            <w:pPr>
              <w:pStyle w:val="NormalWeb"/>
              <w:spacing w:after="0"/>
            </w:pPr>
            <w:r w:rsidRPr="00D205E5">
              <w:rPr>
                <w:sz w:val="22"/>
                <w:szCs w:val="22"/>
              </w:rPr>
              <w:t>-</w:t>
            </w:r>
            <w:r w:rsidR="00065187" w:rsidRPr="00D205E5">
              <w:rPr>
                <w:sz w:val="22"/>
                <w:szCs w:val="22"/>
              </w:rPr>
              <w:t xml:space="preserve"> </w:t>
            </w:r>
            <w:r w:rsidRPr="00D205E5">
              <w:rPr>
                <w:sz w:val="22"/>
                <w:szCs w:val="22"/>
              </w:rPr>
              <w:t>Savoir écrire une fraction comme somme d'un entier et d'une fraction inférieure à 1</w:t>
            </w:r>
          </w:p>
          <w:p w14:paraId="2034E96C" w14:textId="3289018C" w:rsidR="00843435" w:rsidRPr="00862DF0" w:rsidRDefault="00843435" w:rsidP="00862DF0">
            <w:pPr>
              <w:pStyle w:val="NormalWeb"/>
              <w:spacing w:after="0"/>
              <w:rPr>
                <w:sz w:val="22"/>
                <w:szCs w:val="22"/>
              </w:rPr>
            </w:pPr>
            <w:r w:rsidRPr="00D205E5">
              <w:t>-</w:t>
            </w:r>
            <w:r w:rsidRPr="00D205E5">
              <w:rPr>
                <w:sz w:val="22"/>
                <w:szCs w:val="22"/>
              </w:rPr>
              <w:t xml:space="preserve"> </w:t>
            </w:r>
            <w:r w:rsidR="00065187" w:rsidRPr="00D205E5">
              <w:rPr>
                <w:sz w:val="22"/>
                <w:szCs w:val="22"/>
              </w:rPr>
              <w:t xml:space="preserve"> </w:t>
            </w:r>
            <w:r w:rsidRPr="00D205E5">
              <w:rPr>
                <w:sz w:val="22"/>
                <w:szCs w:val="22"/>
              </w:rPr>
              <w:t>Repérer des fractions, encadrer, comparer. Faire le lien entre "la moitié de" et "multiplier par 1/2"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8EB9C78" w14:textId="77777777" w:rsidR="00843435" w:rsidRDefault="00843435" w:rsidP="008D5109">
            <w:pPr>
              <w:pStyle w:val="NormalWeb"/>
              <w:spacing w:after="0"/>
            </w:pPr>
            <w:r>
              <w:rPr>
                <w:sz w:val="22"/>
                <w:szCs w:val="22"/>
              </w:rPr>
              <w:t>Représenter des fractions de bandes de papier</w:t>
            </w:r>
          </w:p>
          <w:p w14:paraId="71DE5EF7" w14:textId="77777777" w:rsidR="00843435" w:rsidRDefault="00843435" w:rsidP="008D5109">
            <w:pPr>
              <w:pStyle w:val="NormalWeb"/>
              <w:spacing w:after="0"/>
            </w:pPr>
            <w:r>
              <w:rPr>
                <w:sz w:val="22"/>
                <w:szCs w:val="22"/>
              </w:rPr>
              <w:t>Repérer des fractions sur des demi-droites graduées</w:t>
            </w:r>
          </w:p>
          <w:p w14:paraId="7AEE0C7C" w14:textId="77777777" w:rsidR="00843435" w:rsidRDefault="00843435" w:rsidP="008D5109">
            <w:pPr>
              <w:pStyle w:val="NormalWeb"/>
              <w:spacing w:after="0"/>
            </w:pPr>
            <w:r>
              <w:rPr>
                <w:sz w:val="22"/>
                <w:szCs w:val="22"/>
              </w:rPr>
              <w:t>Graduer une demi-droite pour y repérer précisément une fraction.</w:t>
            </w:r>
          </w:p>
          <w:p w14:paraId="1961DA53" w14:textId="77777777" w:rsidR="00843435" w:rsidRDefault="00843435" w:rsidP="002F1AB9">
            <w:pPr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</w:tr>
      <w:tr w:rsidR="00843435" w14:paraId="1C2A7C3D" w14:textId="77777777" w:rsidTr="00D205E5">
        <w:trPr>
          <w:cantSplit/>
          <w:trHeight w:val="93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6F8575" w14:textId="77777777" w:rsidR="00843435" w:rsidRDefault="00843435" w:rsidP="00B22AD7">
            <w:pPr>
              <w:pStyle w:val="Contenudetableau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4 - Décrire des figures quelconques </w:t>
            </w:r>
          </w:p>
          <w:p w14:paraId="2E5F7DB2" w14:textId="77777777" w:rsidR="00843435" w:rsidRDefault="00843435" w:rsidP="00B22AD7">
            <w:pPr>
              <w:pStyle w:val="Contenudetableau"/>
              <w:jc w:val="center"/>
              <w:rPr>
                <w:rFonts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7030A0"/>
                <w:sz w:val="28"/>
                <w:szCs w:val="28"/>
              </w:rPr>
              <w:t>1,5 semaine</w:t>
            </w:r>
          </w:p>
          <w:p w14:paraId="2065E53E" w14:textId="77777777" w:rsidR="00843435" w:rsidRDefault="00843435" w:rsidP="00B22AD7">
            <w:pPr>
              <w:spacing w:before="57"/>
              <w:rPr>
                <w:rFonts w:eastAsia="Calibri" w:cs="Times New Roman"/>
                <w:b/>
                <w:bCs/>
                <w:color w:val="000000"/>
                <w:sz w:val="28"/>
                <w:szCs w:val="28"/>
                <w:shd w:val="clear" w:color="auto" w:fill="00FF66"/>
              </w:rPr>
            </w:pP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1836C2" w14:textId="76B7C6DB" w:rsidR="00843435" w:rsidRDefault="00843435" w:rsidP="00B22AD7">
            <w:pPr>
              <w:pStyle w:val="NormalWeb"/>
              <w:spacing w:before="57" w:beforeAutospacing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0651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Décrire, analyser des figures planes, </w:t>
            </w:r>
          </w:p>
          <w:p w14:paraId="3BF9674A" w14:textId="0354A444" w:rsidR="00843435" w:rsidRDefault="00843435" w:rsidP="00B22AD7">
            <w:pPr>
              <w:pStyle w:val="NormalWeb"/>
              <w:spacing w:before="57" w:beforeAutospacing="0" w:after="0"/>
            </w:pPr>
            <w:r>
              <w:rPr>
                <w:color w:val="000000"/>
                <w:sz w:val="22"/>
                <w:szCs w:val="22"/>
              </w:rPr>
              <w:t>-</w:t>
            </w:r>
            <w:r w:rsidR="000651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Restaurer des figures planes quelconques (approche de la géométrie plane, polygones),</w:t>
            </w:r>
          </w:p>
          <w:p w14:paraId="69FC438E" w14:textId="77777777" w:rsidR="00843435" w:rsidRPr="00862DF0" w:rsidRDefault="00843435" w:rsidP="00862DF0">
            <w:pPr>
              <w:pStyle w:val="Standard"/>
              <w:rPr>
                <w:rFonts w:eastAsia="Calibri" w:cs="Times New Roman"/>
                <w:color w:val="000000"/>
                <w:sz w:val="22"/>
                <w:szCs w:val="22"/>
                <w:shd w:val="clear" w:color="auto" w:fill="00FF66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B8A144" w14:textId="77777777" w:rsidR="00843435" w:rsidRDefault="00843435" w:rsidP="00B22AD7">
            <w:pPr>
              <w:pStyle w:val="NormalWeb"/>
              <w:spacing w:after="0"/>
              <w:rPr>
                <w:rFonts w:eastAsia="SimSun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Restaurer des figures planes</w:t>
            </w:r>
          </w:p>
          <w:p w14:paraId="7F0F58C9" w14:textId="77777777" w:rsidR="00843435" w:rsidRDefault="00843435" w:rsidP="00B22AD7">
            <w:pPr>
              <w:pStyle w:val="NormalWeb"/>
              <w:spacing w:after="0"/>
              <w:rPr>
                <w:rFonts w:eastAsia="SimSun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Activité </w:t>
            </w:r>
            <w:proofErr w:type="spellStart"/>
            <w:r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Geogebra</w:t>
            </w:r>
            <w:proofErr w:type="spellEnd"/>
            <w:r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 : </w:t>
            </w:r>
            <w:proofErr w:type="spellStart"/>
            <w:r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Rubricamaths</w:t>
            </w:r>
            <w:proofErr w:type="spellEnd"/>
            <w:r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 (les bases de la géométrie)</w:t>
            </w:r>
          </w:p>
          <w:p w14:paraId="0ACE01DF" w14:textId="77777777" w:rsidR="00843435" w:rsidRPr="00862DF0" w:rsidRDefault="00843435" w:rsidP="00B22AD7">
            <w:pPr>
              <w:pStyle w:val="NormalWeb"/>
              <w:spacing w:after="0"/>
              <w:rPr>
                <w:rFonts w:eastAsia="SimSun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Initiation </w:t>
            </w:r>
            <w:proofErr w:type="spellStart"/>
            <w:r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Geogebra</w:t>
            </w:r>
            <w:proofErr w:type="spellEnd"/>
            <w:r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 (fichier site académique)</w:t>
            </w:r>
          </w:p>
        </w:tc>
      </w:tr>
      <w:tr w:rsidR="00843435" w14:paraId="4527A440" w14:textId="77777777" w:rsidTr="00D205E5">
        <w:trPr>
          <w:cantSplit/>
          <w:trHeight w:val="93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ECFACA" w14:textId="77777777" w:rsidR="00843435" w:rsidRDefault="00843435" w:rsidP="00B22AD7">
            <w:pPr>
              <w:contextualSpacing/>
              <w:jc w:val="center"/>
              <w:textAlignment w:val="baseline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5 - Nombres décimaux (1)</w:t>
            </w:r>
          </w:p>
          <w:p w14:paraId="325DEDED" w14:textId="77777777" w:rsidR="00843435" w:rsidRDefault="00843435" w:rsidP="00B22AD7">
            <w:pPr>
              <w:pStyle w:val="Contenudetableau"/>
              <w:jc w:val="center"/>
              <w:rPr>
                <w:rFonts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7030A0"/>
                <w:sz w:val="28"/>
                <w:szCs w:val="28"/>
              </w:rPr>
              <w:t>1,5 semaine</w:t>
            </w:r>
          </w:p>
          <w:p w14:paraId="587D6F11" w14:textId="77777777" w:rsidR="00843435" w:rsidRDefault="00843435" w:rsidP="00B22AD7">
            <w:pPr>
              <w:pStyle w:val="Contenudetableau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1AD470" w14:textId="77777777" w:rsidR="00843435" w:rsidRDefault="00843435" w:rsidP="00B22AD7">
            <w:pPr>
              <w:pStyle w:val="NormalWeb"/>
              <w:spacing w:before="57" w:beforeAutospacing="0" w:after="0"/>
            </w:pPr>
            <w:r>
              <w:rPr>
                <w:rFonts w:eastAsia="Calibri"/>
                <w:kern w:val="2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Passer de la fraction simple à la fraction décimale,</w:t>
            </w:r>
          </w:p>
          <w:p w14:paraId="2354B0CB" w14:textId="7F028941" w:rsidR="00843435" w:rsidRDefault="00843435" w:rsidP="00B22AD7">
            <w:pPr>
              <w:pStyle w:val="NormalWeb"/>
              <w:spacing w:before="57" w:beforeAutospacing="0" w:after="0"/>
            </w:pPr>
            <w:r>
              <w:rPr>
                <w:color w:val="000000"/>
                <w:sz w:val="22"/>
                <w:szCs w:val="22"/>
              </w:rPr>
              <w:t>-</w:t>
            </w:r>
            <w:r w:rsidR="000651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Repérer des fractions décimales sur une demi</w:t>
            </w:r>
            <w:r w:rsidR="00065187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droite graduée</w:t>
            </w:r>
          </w:p>
          <w:p w14:paraId="030F2900" w14:textId="4F7D461C" w:rsidR="00843435" w:rsidRDefault="00843435" w:rsidP="00B22AD7">
            <w:pPr>
              <w:pStyle w:val="NormalWeb"/>
              <w:spacing w:before="57" w:beforeAutospacing="0" w:after="0"/>
            </w:pPr>
            <w:r>
              <w:rPr>
                <w:color w:val="000000"/>
                <w:sz w:val="22"/>
                <w:szCs w:val="22"/>
              </w:rPr>
              <w:t>-</w:t>
            </w:r>
            <w:r w:rsidR="000651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Construire les nombres décimaux à partir des fractions décimales,</w:t>
            </w:r>
          </w:p>
          <w:p w14:paraId="77A4A2E3" w14:textId="13F76F00" w:rsidR="00843435" w:rsidRDefault="00843435" w:rsidP="00B22AD7">
            <w:pPr>
              <w:pStyle w:val="NormalWeb"/>
              <w:spacing w:before="57" w:beforeAutospacing="0" w:after="0"/>
            </w:pPr>
            <w:r>
              <w:rPr>
                <w:color w:val="000000"/>
                <w:sz w:val="22"/>
                <w:szCs w:val="22"/>
              </w:rPr>
              <w:t>-</w:t>
            </w:r>
            <w:r w:rsidR="000651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Repérer un nombre décimal sur une demi-droite graduée et comparer les nombres décimaux,</w:t>
            </w:r>
          </w:p>
          <w:p w14:paraId="0209E006" w14:textId="166A09C7" w:rsidR="00843435" w:rsidRDefault="00843435" w:rsidP="00B22AD7">
            <w:pPr>
              <w:pStyle w:val="NormalWeb"/>
              <w:spacing w:before="57" w:beforeAutospacing="0" w:after="0"/>
            </w:pPr>
            <w:r>
              <w:rPr>
                <w:color w:val="000000"/>
                <w:sz w:val="22"/>
                <w:szCs w:val="22"/>
              </w:rPr>
              <w:t>-</w:t>
            </w:r>
            <w:r w:rsidR="000651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Multiplier et diviser par 10 ; 100 et 1000</w:t>
            </w:r>
          </w:p>
          <w:p w14:paraId="4FE3EC78" w14:textId="77777777" w:rsidR="00843435" w:rsidRDefault="00843435" w:rsidP="00B22AD7">
            <w:pPr>
              <w:contextualSpacing/>
              <w:textAlignment w:val="baselin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38A77" w14:textId="77777777" w:rsidR="00843435" w:rsidRDefault="00843435" w:rsidP="00B22AD7">
            <w:pPr>
              <w:pStyle w:val="NormalWeb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Représenter des fractions simples en fractions décimales sur des exemples simples avec des bandes de papier</w:t>
            </w:r>
          </w:p>
          <w:p w14:paraId="1B13E407" w14:textId="77777777" w:rsidR="00843435" w:rsidRDefault="00843435" w:rsidP="00B22AD7">
            <w:pPr>
              <w:pStyle w:val="NormalWeb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Repérer des fractions sur des demi-droites graduées </w:t>
            </w:r>
          </w:p>
          <w:p w14:paraId="651FB07D" w14:textId="77777777" w:rsidR="00843435" w:rsidRDefault="00843435" w:rsidP="00B22AD7">
            <w:pPr>
              <w:pStyle w:val="NormalWeb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Trouver des fractions égales</w:t>
            </w:r>
          </w:p>
          <w:p w14:paraId="0BC2A459" w14:textId="77777777" w:rsidR="00843435" w:rsidRDefault="00843435" w:rsidP="00B22AD7">
            <w:pPr>
              <w:pStyle w:val="NormalWeb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Proposer et/ou créer le glisse-nombre </w:t>
            </w:r>
          </w:p>
        </w:tc>
      </w:tr>
      <w:tr w:rsidR="00843435" w14:paraId="3E24FBA3" w14:textId="77777777" w:rsidTr="00D205E5">
        <w:trPr>
          <w:cantSplit/>
          <w:trHeight w:val="977"/>
        </w:trPr>
        <w:tc>
          <w:tcPr>
            <w:tcW w:w="2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514C0" w14:textId="77777777" w:rsidR="00843435" w:rsidRDefault="00843435" w:rsidP="00B22AD7">
            <w:pPr>
              <w:pStyle w:val="Contenudetableau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6 - Cercles et distances</w:t>
            </w:r>
          </w:p>
          <w:p w14:paraId="3589DA00" w14:textId="77777777" w:rsidR="00843435" w:rsidRDefault="00843435" w:rsidP="00B22AD7">
            <w:pPr>
              <w:pStyle w:val="Contenudetableau"/>
              <w:jc w:val="center"/>
              <w:rPr>
                <w:rFonts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7030A0"/>
                <w:sz w:val="28"/>
                <w:szCs w:val="28"/>
              </w:rPr>
              <w:t>2 semaines</w:t>
            </w:r>
          </w:p>
          <w:p w14:paraId="047CFA16" w14:textId="77777777" w:rsidR="00843435" w:rsidRDefault="00843435" w:rsidP="00B22AD7">
            <w:pPr>
              <w:contextualSpacing/>
              <w:jc w:val="center"/>
              <w:textAlignment w:val="baseline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2C76D" w14:textId="7D05C24C" w:rsidR="00843435" w:rsidRDefault="00843435" w:rsidP="00B22AD7">
            <w:pPr>
              <w:pStyle w:val="NormalWeb"/>
              <w:spacing w:before="57" w:beforeAutospacing="0" w:after="0"/>
            </w:pPr>
            <w:r>
              <w:rPr>
                <w:color w:val="000000"/>
                <w:sz w:val="22"/>
                <w:szCs w:val="22"/>
              </w:rPr>
              <w:t>-</w:t>
            </w:r>
            <w:r w:rsidR="000651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Construire et utiliser des cercles, connaître le vocabulaire </w:t>
            </w:r>
          </w:p>
          <w:p w14:paraId="1EF98B99" w14:textId="60FBE7DA" w:rsidR="00843435" w:rsidRDefault="00843435" w:rsidP="00B22AD7">
            <w:pPr>
              <w:pStyle w:val="NormalWeb"/>
              <w:spacing w:before="57" w:beforeAutospacing="0" w:after="0"/>
            </w:pPr>
            <w:r>
              <w:rPr>
                <w:color w:val="000000"/>
                <w:sz w:val="22"/>
                <w:szCs w:val="22"/>
              </w:rPr>
              <w:t>-</w:t>
            </w:r>
            <w:r w:rsidR="000651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Construire le milieu d’un segment, reporter une longueur</w:t>
            </w:r>
          </w:p>
          <w:p w14:paraId="666D2EBE" w14:textId="3AFA74FB" w:rsidR="00843435" w:rsidRDefault="00843435" w:rsidP="00B22AD7">
            <w:pPr>
              <w:pStyle w:val="NormalWeb"/>
              <w:spacing w:before="57" w:beforeAutospacing="0" w:after="0"/>
            </w:pPr>
            <w:r>
              <w:rPr>
                <w:color w:val="000000"/>
                <w:sz w:val="22"/>
                <w:szCs w:val="22"/>
              </w:rPr>
              <w:t>-</w:t>
            </w:r>
            <w:r w:rsidR="000651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Déterminer la distance d’un point à une droite</w:t>
            </w:r>
          </w:p>
          <w:p w14:paraId="05A717C7" w14:textId="41B02129" w:rsidR="00843435" w:rsidRPr="00862DF0" w:rsidRDefault="00843435" w:rsidP="00862DF0">
            <w:pPr>
              <w:pStyle w:val="NormalWeb"/>
              <w:spacing w:before="57" w:beforeAutospacing="0" w:after="0"/>
            </w:pPr>
            <w:r>
              <w:rPr>
                <w:color w:val="000000"/>
                <w:sz w:val="22"/>
                <w:szCs w:val="22"/>
              </w:rPr>
              <w:t>-</w:t>
            </w:r>
            <w:r w:rsidR="000651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Tracer des triangles connaissant les trois longueurs 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7DE38" w14:textId="77777777" w:rsidR="00843435" w:rsidRDefault="00843435" w:rsidP="00B22AD7">
            <w:pPr>
              <w:textAlignment w:val="baselin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Activité </w:t>
            </w:r>
            <w:proofErr w:type="spellStart"/>
            <w:r>
              <w:rPr>
                <w:rFonts w:cs="Times New Roman"/>
                <w:sz w:val="22"/>
                <w:szCs w:val="22"/>
              </w:rPr>
              <w:t>Geogebra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sur les cercles et les triangles (fichiers site académique)</w:t>
            </w:r>
          </w:p>
        </w:tc>
      </w:tr>
      <w:tr w:rsidR="00843435" w14:paraId="610D521C" w14:textId="77777777" w:rsidTr="00D205E5">
        <w:trPr>
          <w:cantSplit/>
          <w:trHeight w:val="1134"/>
        </w:trPr>
        <w:tc>
          <w:tcPr>
            <w:tcW w:w="2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2BD66845" w14:textId="77777777" w:rsidR="00843435" w:rsidRDefault="00843435" w:rsidP="00B22AD7">
            <w:pPr>
              <w:pStyle w:val="Contenudetableau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lastRenderedPageBreak/>
              <w:t>7 - Nombres décimaux (2)</w:t>
            </w:r>
          </w:p>
          <w:p w14:paraId="5B6AE08D" w14:textId="77777777" w:rsidR="00843435" w:rsidRDefault="00843435" w:rsidP="00B22AD7">
            <w:pPr>
              <w:pStyle w:val="Contenudetableau"/>
              <w:jc w:val="center"/>
              <w:rPr>
                <w:rFonts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7030A0"/>
                <w:sz w:val="28"/>
                <w:szCs w:val="28"/>
              </w:rPr>
              <w:t>2 semaines</w:t>
            </w:r>
          </w:p>
          <w:p w14:paraId="2E3577FC" w14:textId="77777777" w:rsidR="00843435" w:rsidRDefault="00843435" w:rsidP="00195560">
            <w:pPr>
              <w:pStyle w:val="Contenudetableau"/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5448D490" w14:textId="77777777" w:rsidR="00843435" w:rsidRDefault="00843435" w:rsidP="00B22AD7">
            <w:pPr>
              <w:pStyle w:val="NormalWeb"/>
              <w:spacing w:before="57" w:beforeAutospacing="0" w:after="0"/>
            </w:pPr>
            <w:r>
              <w:rPr>
                <w:rFonts w:eastAsia="Calibri"/>
                <w:kern w:val="2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Utiliser les quatre opérations avec les nombres décimaux : poser une addition, une soustraction, une multiplication et une division décimale</w:t>
            </w:r>
          </w:p>
          <w:p w14:paraId="090F863C" w14:textId="1CF4EB67" w:rsidR="00843435" w:rsidRDefault="00843435" w:rsidP="00B22AD7">
            <w:pPr>
              <w:pStyle w:val="NormalWeb"/>
              <w:spacing w:before="57" w:beforeAutospacing="0" w:after="0"/>
            </w:pPr>
            <w:r>
              <w:rPr>
                <w:color w:val="000000"/>
                <w:sz w:val="22"/>
                <w:szCs w:val="22"/>
              </w:rPr>
              <w:t>-</w:t>
            </w:r>
            <w:r w:rsidR="000651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Calculer astucieusement (dont utilisation de la propriété de distributivité simple, dans les deux sens)</w:t>
            </w:r>
          </w:p>
          <w:p w14:paraId="339D712E" w14:textId="7AF78929" w:rsidR="00843435" w:rsidRPr="00195560" w:rsidRDefault="00843435" w:rsidP="00195560">
            <w:pPr>
              <w:pStyle w:val="NormalWeb"/>
              <w:spacing w:before="57" w:beforeAutospacing="0" w:after="0"/>
            </w:pPr>
            <w:r>
              <w:rPr>
                <w:color w:val="000000"/>
                <w:sz w:val="22"/>
                <w:szCs w:val="22"/>
              </w:rPr>
              <w:t>-</w:t>
            </w:r>
            <w:r w:rsidR="000651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Utiliser les priorités de calculs</w:t>
            </w:r>
          </w:p>
          <w:p w14:paraId="3A0BD331" w14:textId="77777777" w:rsidR="00843435" w:rsidRDefault="00843435" w:rsidP="00B22AD7">
            <w:pPr>
              <w:pStyle w:val="Standard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1E4B3" w14:textId="77777777" w:rsidR="00843435" w:rsidRDefault="00843435" w:rsidP="00B22AD7">
            <w:pPr>
              <w:pStyle w:val="NormalWeb"/>
              <w:spacing w:before="57" w:beforeAutospacing="0" w:after="0"/>
            </w:pPr>
            <w:r>
              <w:rPr>
                <w:color w:val="000000"/>
                <w:sz w:val="22"/>
                <w:szCs w:val="22"/>
              </w:rPr>
              <w:t>Résoudre des problèmes de calcul à une ou plusieurs étapes</w:t>
            </w:r>
          </w:p>
          <w:p w14:paraId="2D9FA86E" w14:textId="77777777" w:rsidR="00843435" w:rsidRDefault="00843435" w:rsidP="00B22AD7">
            <w:pPr>
              <w:textAlignment w:val="baseline"/>
              <w:rPr>
                <w:rFonts w:cs="Times New Roman"/>
                <w:sz w:val="22"/>
                <w:szCs w:val="22"/>
                <w:shd w:val="clear" w:color="auto" w:fill="FF66FF"/>
              </w:rPr>
            </w:pPr>
          </w:p>
        </w:tc>
      </w:tr>
    </w:tbl>
    <w:p w14:paraId="5713E751" w14:textId="77777777" w:rsidR="00B22AD7" w:rsidRDefault="00B22AD7" w:rsidP="00171B16">
      <w:pPr>
        <w:rPr>
          <w:sz w:val="20"/>
          <w:szCs w:val="20"/>
        </w:rPr>
      </w:pPr>
    </w:p>
    <w:tbl>
      <w:tblPr>
        <w:tblW w:w="14600" w:type="dxa"/>
        <w:tblInd w:w="4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6"/>
        <w:gridCol w:w="6670"/>
        <w:gridCol w:w="5804"/>
      </w:tblGrid>
      <w:tr w:rsidR="00862DF0" w14:paraId="5540B1E3" w14:textId="77777777" w:rsidTr="00D205E5">
        <w:trPr>
          <w:trHeight w:val="110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9E04E3" w14:textId="77777777" w:rsidR="00862DF0" w:rsidRDefault="00862DF0" w:rsidP="00862DF0">
            <w:pPr>
              <w:pStyle w:val="Contenudetableau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8 - Relations entre les droites (1)</w:t>
            </w:r>
          </w:p>
          <w:p w14:paraId="162E58FA" w14:textId="77777777" w:rsidR="00862DF0" w:rsidRDefault="00862DF0" w:rsidP="00862DF0">
            <w:pPr>
              <w:contextualSpacing/>
              <w:jc w:val="center"/>
              <w:textAlignment w:val="baseline"/>
              <w:rPr>
                <w:rFonts w:cs="Times New Roman"/>
                <w:b/>
                <w:bCs/>
                <w:sz w:val="28"/>
                <w:szCs w:val="28"/>
                <w:highlight w:val="green"/>
              </w:rPr>
            </w:pPr>
            <w:r w:rsidRPr="00B22AD7">
              <w:rPr>
                <w:rFonts w:cs="Times New Roman"/>
                <w:b/>
                <w:bCs/>
                <w:color w:val="7030A0"/>
                <w:sz w:val="28"/>
                <w:szCs w:val="28"/>
              </w:rPr>
              <w:t>1 semaine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182080" w14:textId="0555D353" w:rsidR="00862DF0" w:rsidRPr="00B22AD7" w:rsidRDefault="00862DF0" w:rsidP="00862DF0">
            <w:pPr>
              <w:pStyle w:val="NormalWeb"/>
              <w:spacing w:before="57" w:beforeAutospacing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0651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Reconnaître des droites sécantes, parallèles et perpendiculaires </w:t>
            </w:r>
          </w:p>
          <w:p w14:paraId="37A39263" w14:textId="4898BA25" w:rsidR="00862DF0" w:rsidRDefault="00862DF0" w:rsidP="00862DF0">
            <w:pPr>
              <w:pStyle w:val="NormalWeb"/>
              <w:spacing w:before="57" w:beforeAutospacing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0651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Tracer des droites parallèles, construire un parallélogramme et un losange</w:t>
            </w:r>
          </w:p>
          <w:p w14:paraId="1933A92C" w14:textId="2629F09D" w:rsidR="00862DF0" w:rsidRPr="00862DF0" w:rsidRDefault="00862DF0" w:rsidP="00E32DAB">
            <w:pPr>
              <w:pStyle w:val="NormalWeb"/>
              <w:spacing w:before="57" w:beforeAutospacing="0" w:after="0"/>
            </w:pPr>
            <w:r>
              <w:rPr>
                <w:color w:val="000000"/>
                <w:sz w:val="22"/>
                <w:szCs w:val="22"/>
              </w:rPr>
              <w:t>-</w:t>
            </w:r>
            <w:r w:rsidR="000651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Construire des patrons de pavés droits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DC237" w14:textId="4F8573C4" w:rsidR="00862DF0" w:rsidRDefault="00862DF0" w:rsidP="002F1AB9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Activité </w:t>
            </w:r>
            <w:proofErr w:type="spellStart"/>
            <w:r>
              <w:rPr>
                <w:rFonts w:cs="Times New Roman"/>
                <w:sz w:val="22"/>
                <w:szCs w:val="22"/>
              </w:rPr>
              <w:t>Geogebra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pour émettre une conjecture sur les propriétés des droites parallèles et perpendiculaires</w:t>
            </w:r>
            <w:r w:rsidR="00065187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(fichier site académique)</w:t>
            </w:r>
          </w:p>
        </w:tc>
      </w:tr>
      <w:tr w:rsidR="00843435" w14:paraId="4985CCE0" w14:textId="77777777" w:rsidTr="00D205E5">
        <w:trPr>
          <w:trHeight w:val="116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2DF53FB0" w14:textId="77777777" w:rsidR="00843435" w:rsidRPr="00A62727" w:rsidRDefault="00843435" w:rsidP="002F1AB9">
            <w:pPr>
              <w:contextualSpacing/>
              <w:jc w:val="center"/>
              <w:textAlignment w:val="baseline"/>
              <w:rPr>
                <w:rFonts w:eastAsia="Calibri" w:cs="Times New Roman"/>
                <w:sz w:val="28"/>
                <w:szCs w:val="28"/>
              </w:rPr>
            </w:pPr>
            <w:r w:rsidRPr="00A62727">
              <w:rPr>
                <w:rFonts w:cs="Times New Roman"/>
                <w:b/>
                <w:bCs/>
                <w:sz w:val="28"/>
                <w:szCs w:val="28"/>
              </w:rPr>
              <w:t xml:space="preserve">8 - Relations entre les droites (2) </w:t>
            </w:r>
          </w:p>
          <w:p w14:paraId="3498FDD5" w14:textId="77777777" w:rsidR="00843435" w:rsidRPr="00A62727" w:rsidRDefault="00843435" w:rsidP="002F1AB9">
            <w:pPr>
              <w:pStyle w:val="Contenudetableau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62727">
              <w:rPr>
                <w:rFonts w:cs="Times New Roman"/>
                <w:b/>
                <w:bCs/>
                <w:color w:val="7030A0"/>
                <w:sz w:val="28"/>
                <w:szCs w:val="28"/>
              </w:rPr>
              <w:t>1,5 semaine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14:paraId="63901818" w14:textId="77777777" w:rsidR="00A62727" w:rsidRDefault="00A62727" w:rsidP="00A62727">
            <w:pPr>
              <w:pStyle w:val="NormalWeb"/>
              <w:shd w:val="clear" w:color="auto" w:fill="C5E0B3" w:themeFill="accent6" w:themeFillTint="66"/>
              <w:spacing w:before="57" w:beforeAutospacing="0" w:after="0"/>
            </w:pPr>
            <w:r>
              <w:t xml:space="preserve">- </w:t>
            </w:r>
            <w:r w:rsidRPr="00A62727">
              <w:rPr>
                <w:sz w:val="22"/>
                <w:szCs w:val="22"/>
              </w:rPr>
              <w:t>Connaître et utiliser dans des cas simples les propriétés des droites perpendiculaires et parallèles</w:t>
            </w:r>
            <w:r>
              <w:t xml:space="preserve"> </w:t>
            </w:r>
          </w:p>
          <w:p w14:paraId="202B3B47" w14:textId="2267BBEC" w:rsidR="00A62727" w:rsidRPr="00A62727" w:rsidRDefault="00A62727" w:rsidP="00A62727">
            <w:pPr>
              <w:pStyle w:val="NormalWeb"/>
              <w:shd w:val="clear" w:color="auto" w:fill="C5E0B3" w:themeFill="accent6" w:themeFillTint="66"/>
              <w:spacing w:before="57" w:beforeAutospacing="0" w:after="0"/>
              <w:rPr>
                <w:sz w:val="22"/>
                <w:szCs w:val="22"/>
              </w:rPr>
            </w:pPr>
            <w:r w:rsidRPr="00A62727">
              <w:rPr>
                <w:sz w:val="22"/>
                <w:szCs w:val="22"/>
              </w:rPr>
              <w:t>- Tracer des droites perpendiculaires, construire des rectangles et des carrés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58DDFBF" w14:textId="77777777" w:rsidR="00195560" w:rsidRDefault="00195560" w:rsidP="002F1AB9">
            <w:pPr>
              <w:rPr>
                <w:rFonts w:cs="Times New Roman"/>
                <w:sz w:val="22"/>
                <w:szCs w:val="22"/>
              </w:rPr>
            </w:pPr>
          </w:p>
          <w:p w14:paraId="1ECD6AC5" w14:textId="77777777" w:rsidR="00843435" w:rsidRPr="00195560" w:rsidRDefault="00843435" w:rsidP="0019556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43435" w14:paraId="5FDFC0F3" w14:textId="77777777" w:rsidTr="00D205E5">
        <w:trPr>
          <w:trHeight w:val="869"/>
        </w:trPr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C5E0B3" w:themeFill="accent6" w:themeFillTint="66"/>
          </w:tcPr>
          <w:p w14:paraId="2D1187E4" w14:textId="77777777" w:rsidR="00843435" w:rsidRPr="00A62727" w:rsidRDefault="00843435" w:rsidP="000F23E3">
            <w:pPr>
              <w:contextualSpacing/>
              <w:jc w:val="center"/>
              <w:textAlignment w:val="baseline"/>
              <w:rPr>
                <w:rFonts w:eastAsia="Calibri" w:cs="Times New Roman"/>
                <w:sz w:val="28"/>
                <w:szCs w:val="28"/>
              </w:rPr>
            </w:pPr>
            <w:r w:rsidRPr="00A62727">
              <w:rPr>
                <w:rFonts w:cs="Times New Roman"/>
                <w:b/>
                <w:bCs/>
                <w:sz w:val="28"/>
                <w:szCs w:val="28"/>
              </w:rPr>
              <w:t>9 - Quelques grandeurs</w:t>
            </w:r>
          </w:p>
          <w:p w14:paraId="1496F97E" w14:textId="77777777" w:rsidR="00843435" w:rsidRPr="00A62727" w:rsidRDefault="00843435" w:rsidP="000F23E3">
            <w:pPr>
              <w:pStyle w:val="Contenudetableau"/>
              <w:jc w:val="center"/>
              <w:rPr>
                <w:rFonts w:cs="Times New Roman"/>
                <w:b/>
                <w:bCs/>
                <w:color w:val="7030A0"/>
                <w:sz w:val="28"/>
                <w:szCs w:val="28"/>
              </w:rPr>
            </w:pPr>
            <w:r w:rsidRPr="00A62727">
              <w:rPr>
                <w:rFonts w:cs="Times New Roman"/>
                <w:b/>
                <w:bCs/>
                <w:color w:val="7030A0"/>
                <w:sz w:val="28"/>
                <w:szCs w:val="28"/>
              </w:rPr>
              <w:t>0,5 semaine</w:t>
            </w:r>
          </w:p>
          <w:p w14:paraId="7EEE0B12" w14:textId="77777777" w:rsidR="00843435" w:rsidRPr="00A62727" w:rsidRDefault="00843435" w:rsidP="000F23E3">
            <w:pPr>
              <w:contextualSpacing/>
              <w:jc w:val="center"/>
              <w:textAlignment w:val="baseline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14:paraId="0D2BA981" w14:textId="261A57AC" w:rsidR="00A62727" w:rsidRPr="00A62727" w:rsidRDefault="00A62727" w:rsidP="00A62727">
            <w:pPr>
              <w:pStyle w:val="NormalWeb"/>
              <w:spacing w:before="57" w:beforeAutospacing="0" w:after="0"/>
              <w:rPr>
                <w:sz w:val="22"/>
                <w:szCs w:val="22"/>
              </w:rPr>
            </w:pPr>
            <w:r>
              <w:t>-</w:t>
            </w:r>
            <w:r w:rsidRPr="00A62727">
              <w:rPr>
                <w:sz w:val="22"/>
                <w:szCs w:val="22"/>
              </w:rPr>
              <w:t>Utiliser des fractions pour rendre compte de mesures de grandeurs, les comparer (longueurs, masses, capacités)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14:paraId="5F1265FF" w14:textId="77777777" w:rsidR="00843435" w:rsidRPr="00B708E9" w:rsidRDefault="00B708E9" w:rsidP="000F23E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Résoudre des problèmes simples sur les grandeurs mettant en jeu des calculs et des conversions de longueur et masse.</w:t>
            </w:r>
          </w:p>
        </w:tc>
      </w:tr>
      <w:tr w:rsidR="00195560" w14:paraId="0673A26F" w14:textId="77777777" w:rsidTr="00D205E5">
        <w:trPr>
          <w:trHeight w:val="492"/>
        </w:trPr>
        <w:tc>
          <w:tcPr>
            <w:tcW w:w="14600" w:type="dxa"/>
            <w:gridSpan w:val="3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AC30C1" w14:textId="77777777" w:rsidR="00195560" w:rsidRDefault="00195560" w:rsidP="00195560">
            <w:pPr>
              <w:pStyle w:val="Contenudetableau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43435">
              <w:rPr>
                <w:rFonts w:cs="Times New Roman"/>
                <w:b/>
                <w:bCs/>
                <w:sz w:val="28"/>
                <w:szCs w:val="28"/>
              </w:rPr>
              <w:t>Période</w:t>
            </w:r>
            <w:r w:rsidR="004415DA">
              <w:rPr>
                <w:rFonts w:cs="Times New Roman"/>
                <w:b/>
                <w:bCs/>
                <w:sz w:val="28"/>
                <w:szCs w:val="28"/>
              </w:rPr>
              <w:t>s</w:t>
            </w:r>
            <w:r w:rsidRPr="00843435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3 </w:t>
            </w:r>
            <w:r w:rsidRPr="00843435">
              <w:rPr>
                <w:rFonts w:cs="Times New Roman"/>
                <w:b/>
                <w:bCs/>
                <w:sz w:val="28"/>
                <w:szCs w:val="28"/>
              </w:rPr>
              <w:t xml:space="preserve">et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4</w:t>
            </w:r>
            <w:r w:rsidRPr="00843435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7211FB26" w14:textId="77777777" w:rsidR="00101D05" w:rsidRDefault="00101D05" w:rsidP="00101D05">
            <w:pPr>
              <w:pStyle w:val="Contenudetableau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Automatismes </w:t>
            </w:r>
          </w:p>
          <w:p w14:paraId="4617CC0A" w14:textId="59C7C90F" w:rsidR="00101D05" w:rsidRPr="00101D05" w:rsidRDefault="00101D05" w:rsidP="00101D05">
            <w:pPr>
              <w:rPr>
                <w:i/>
                <w:iCs/>
                <w:sz w:val="22"/>
                <w:szCs w:val="22"/>
              </w:rPr>
            </w:pPr>
            <w:r w:rsidRPr="00101D05">
              <w:rPr>
                <w:i/>
                <w:iCs/>
                <w:sz w:val="22"/>
                <w:szCs w:val="22"/>
              </w:rPr>
              <w:t>Lire et écrire des fractions décimales,</w:t>
            </w:r>
            <w:r>
              <w:rPr>
                <w:i/>
                <w:iCs/>
                <w:sz w:val="22"/>
                <w:szCs w:val="22"/>
              </w:rPr>
              <w:t xml:space="preserve"> p</w:t>
            </w:r>
            <w:r w:rsidRPr="00101D05">
              <w:rPr>
                <w:i/>
                <w:iCs/>
                <w:sz w:val="22"/>
                <w:szCs w:val="22"/>
              </w:rPr>
              <w:t>asser de l’écriture décimale à la fraction décimale et inversement</w:t>
            </w:r>
          </w:p>
          <w:p w14:paraId="61BEF322" w14:textId="2200A2BE" w:rsidR="00101D05" w:rsidRPr="00101D05" w:rsidRDefault="00101D05" w:rsidP="00101D05">
            <w:pPr>
              <w:rPr>
                <w:i/>
                <w:iCs/>
                <w:sz w:val="22"/>
                <w:szCs w:val="22"/>
              </w:rPr>
            </w:pPr>
            <w:r w:rsidRPr="00101D05">
              <w:rPr>
                <w:i/>
                <w:iCs/>
                <w:sz w:val="22"/>
                <w:szCs w:val="22"/>
              </w:rPr>
              <w:t xml:space="preserve">Calculer une fraction d’un entier (fraction </w:t>
            </w:r>
            <w:proofErr w:type="gramStart"/>
            <w:r w:rsidRPr="00101D05">
              <w:rPr>
                <w:i/>
                <w:iCs/>
                <w:sz w:val="22"/>
                <w:szCs w:val="22"/>
              </w:rPr>
              <w:t>simple)</w:t>
            </w:r>
            <w:r>
              <w:rPr>
                <w:i/>
                <w:iCs/>
                <w:sz w:val="22"/>
                <w:szCs w:val="22"/>
              </w:rPr>
              <w:t xml:space="preserve">   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                                          </w:t>
            </w:r>
            <w:r w:rsidRPr="00101D05">
              <w:rPr>
                <w:sz w:val="22"/>
                <w:szCs w:val="22"/>
              </w:rPr>
              <w:t>Comparer des nombres décimaux en écriture fractionnaire ou décimale</w:t>
            </w:r>
          </w:p>
          <w:p w14:paraId="20CD337B" w14:textId="5A609AD8" w:rsidR="00101D05" w:rsidRPr="00101D05" w:rsidRDefault="00101D05" w:rsidP="00101D05">
            <w:pPr>
              <w:rPr>
                <w:sz w:val="22"/>
                <w:szCs w:val="22"/>
              </w:rPr>
            </w:pPr>
            <w:r w:rsidRPr="00101D05">
              <w:rPr>
                <w:i/>
                <w:iCs/>
                <w:sz w:val="22"/>
                <w:szCs w:val="22"/>
              </w:rPr>
              <w:t>Connaître les critères de divisibilité par 2 ; 5 et 10 ;</w:t>
            </w:r>
            <w:r w:rsidRPr="00101D05">
              <w:rPr>
                <w:sz w:val="22"/>
                <w:szCs w:val="22"/>
              </w:rPr>
              <w:t xml:space="preserve"> par 3 et 9.</w:t>
            </w:r>
            <w:r>
              <w:rPr>
                <w:sz w:val="22"/>
                <w:szCs w:val="22"/>
              </w:rPr>
              <w:t xml:space="preserve">                           </w:t>
            </w:r>
            <w:r w:rsidRPr="00101D05">
              <w:rPr>
                <w:sz w:val="22"/>
                <w:szCs w:val="22"/>
              </w:rPr>
              <w:t>Calculer l’aire d’un carré et d’un rectangle (formules)</w:t>
            </w:r>
          </w:p>
          <w:p w14:paraId="7B3CCA20" w14:textId="0AD2AB68" w:rsidR="00101D05" w:rsidRPr="00101D05" w:rsidRDefault="00101D05" w:rsidP="00101D05">
            <w:pPr>
              <w:rPr>
                <w:sz w:val="22"/>
                <w:szCs w:val="22"/>
              </w:rPr>
            </w:pPr>
            <w:r w:rsidRPr="00101D05">
              <w:rPr>
                <w:sz w:val="22"/>
                <w:szCs w:val="22"/>
              </w:rPr>
              <w:t>Effectuer les quatre opérations avec des décimaux simples, dont les multiplications et divisions par 10 ; 100 ; 1000.</w:t>
            </w:r>
          </w:p>
          <w:p w14:paraId="7DE3B8BA" w14:textId="4197A3F5" w:rsidR="00101D05" w:rsidRPr="00101D05" w:rsidRDefault="00101D05" w:rsidP="00101D05">
            <w:pPr>
              <w:rPr>
                <w:sz w:val="22"/>
                <w:szCs w:val="22"/>
              </w:rPr>
            </w:pPr>
            <w:r w:rsidRPr="00101D05">
              <w:rPr>
                <w:i/>
                <w:iCs/>
                <w:sz w:val="22"/>
                <w:szCs w:val="22"/>
              </w:rPr>
              <w:t>Tracer des droites parallèles et des droites perpendiculaire</w:t>
            </w:r>
            <w:r>
              <w:rPr>
                <w:i/>
                <w:iCs/>
                <w:sz w:val="22"/>
                <w:szCs w:val="22"/>
              </w:rPr>
              <w:t xml:space="preserve">s                               </w:t>
            </w:r>
            <w:r w:rsidRPr="00101D05">
              <w:rPr>
                <w:sz w:val="22"/>
                <w:szCs w:val="22"/>
              </w:rPr>
              <w:t>Savoir tracer un triangle avec la règle et l’équerre ou la règle et le compas (cas simples)</w:t>
            </w:r>
          </w:p>
          <w:p w14:paraId="00FD8E08" w14:textId="0D700C1F" w:rsidR="00101D05" w:rsidRPr="00101D05" w:rsidRDefault="00101D05" w:rsidP="00101D05">
            <w:pPr>
              <w:rPr>
                <w:i/>
                <w:iCs/>
                <w:sz w:val="22"/>
                <w:szCs w:val="22"/>
              </w:rPr>
            </w:pPr>
            <w:r w:rsidRPr="00101D05">
              <w:rPr>
                <w:sz w:val="22"/>
                <w:szCs w:val="22"/>
              </w:rPr>
              <w:t>Résoudre des problèmes à une étape, simples, additifs, multiplicatifs ou relevant de la proportionnalité (dont les cas de pourcentage d’une quantité), avec des nombres simples</w:t>
            </w:r>
          </w:p>
          <w:p w14:paraId="25FA17E6" w14:textId="2432A438" w:rsidR="00101D05" w:rsidRPr="00101D05" w:rsidRDefault="00101D05" w:rsidP="00101D05">
            <w:pPr>
              <w:rPr>
                <w:i/>
                <w:iCs/>
                <w:sz w:val="22"/>
                <w:szCs w:val="22"/>
              </w:rPr>
            </w:pPr>
          </w:p>
        </w:tc>
      </w:tr>
      <w:tr w:rsidR="00843435" w14:paraId="26556DC1" w14:textId="77777777" w:rsidTr="00D205E5">
        <w:trPr>
          <w:trHeight w:val="113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B2191" w14:textId="77777777" w:rsidR="00843435" w:rsidRDefault="00843435" w:rsidP="000F23E3">
            <w:pPr>
              <w:contextualSpacing/>
              <w:jc w:val="center"/>
              <w:textAlignment w:val="baseline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lastRenderedPageBreak/>
              <w:t xml:space="preserve">10 - Division euclidienne </w:t>
            </w:r>
          </w:p>
          <w:p w14:paraId="1AB375B8" w14:textId="77777777" w:rsidR="00843435" w:rsidRDefault="00843435" w:rsidP="000F23E3">
            <w:pPr>
              <w:pStyle w:val="Contenudetableau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7030A0"/>
                <w:sz w:val="28"/>
                <w:szCs w:val="28"/>
              </w:rPr>
              <w:t>2 semaines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7D69A" w14:textId="59EE4A86" w:rsidR="00843435" w:rsidRDefault="00843435" w:rsidP="000F23E3">
            <w:pPr>
              <w:pStyle w:val="NormalWeb"/>
              <w:spacing w:before="57" w:beforeAutospacing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0651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Utiliser la division euclidienne</w:t>
            </w:r>
          </w:p>
          <w:p w14:paraId="34B0CC14" w14:textId="1777B082" w:rsidR="00843435" w:rsidRDefault="00843435" w:rsidP="000F23E3">
            <w:pPr>
              <w:pStyle w:val="NormalWeb"/>
              <w:spacing w:before="57" w:beforeAutospacing="0" w:after="0"/>
            </w:pPr>
            <w:r>
              <w:rPr>
                <w:color w:val="000000"/>
                <w:sz w:val="22"/>
                <w:szCs w:val="22"/>
              </w:rPr>
              <w:t>-</w:t>
            </w:r>
            <w:r w:rsidR="000651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Manipuler la notion de multiple et de diviseur</w:t>
            </w:r>
          </w:p>
          <w:p w14:paraId="7D91F7F3" w14:textId="7EA83EA1" w:rsidR="00843435" w:rsidRDefault="00843435" w:rsidP="000F23E3">
            <w:pPr>
              <w:pStyle w:val="NormalWeb"/>
              <w:spacing w:before="57" w:beforeAutospacing="0" w:after="0"/>
            </w:pPr>
            <w:r>
              <w:rPr>
                <w:color w:val="000000"/>
                <w:sz w:val="22"/>
                <w:szCs w:val="22"/>
              </w:rPr>
              <w:t>-</w:t>
            </w:r>
            <w:r w:rsidR="000651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Connaître et utiliser les critères de divisibilité par 2 ; 3 ; 5 ; 9 et 10</w:t>
            </w:r>
          </w:p>
          <w:p w14:paraId="63E21990" w14:textId="77777777" w:rsidR="00843435" w:rsidRDefault="00843435" w:rsidP="000F23E3">
            <w:pPr>
              <w:pStyle w:val="NormalWeb"/>
              <w:spacing w:before="57"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BA5EA" w14:textId="77777777" w:rsidR="00843435" w:rsidRDefault="00843435" w:rsidP="000F23E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181904D6" w14:textId="77777777" w:rsidR="00843435" w:rsidRDefault="00843435" w:rsidP="000F23E3">
            <w:pPr>
              <w:pStyle w:val="NormalWeb"/>
              <w:spacing w:before="57" w:beforeAutospacing="0" w:after="0"/>
            </w:pPr>
            <w:r>
              <w:rPr>
                <w:color w:val="000000"/>
                <w:sz w:val="22"/>
                <w:szCs w:val="22"/>
              </w:rPr>
              <w:t>Résoudre des problèmes sur les durées,</w:t>
            </w:r>
          </w:p>
          <w:p w14:paraId="12DB3EC4" w14:textId="77777777" w:rsidR="00843435" w:rsidRDefault="00843435" w:rsidP="000F23E3">
            <w:pPr>
              <w:pStyle w:val="NormalWeb"/>
              <w:spacing w:before="57" w:beforeAutospacing="0" w:after="0"/>
            </w:pPr>
            <w:r>
              <w:rPr>
                <w:color w:val="000000"/>
                <w:sz w:val="22"/>
                <w:szCs w:val="22"/>
              </w:rPr>
              <w:t xml:space="preserve">Résoudre des problèmes arithmétiques </w:t>
            </w:r>
          </w:p>
          <w:p w14:paraId="0003A173" w14:textId="77777777" w:rsidR="00843435" w:rsidRDefault="00843435" w:rsidP="000F23E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43435" w14:paraId="6ADB793E" w14:textId="77777777" w:rsidTr="00D205E5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048B3" w14:textId="77777777" w:rsidR="00843435" w:rsidRPr="00A62727" w:rsidRDefault="00843435" w:rsidP="000F23E3">
            <w:pPr>
              <w:pStyle w:val="Contenudetableau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62727">
              <w:rPr>
                <w:rFonts w:cs="Times New Roman"/>
                <w:b/>
                <w:bCs/>
                <w:sz w:val="28"/>
                <w:szCs w:val="28"/>
              </w:rPr>
              <w:t xml:space="preserve">11 - Aires </w:t>
            </w:r>
          </w:p>
          <w:p w14:paraId="26D1DC8C" w14:textId="6E540512" w:rsidR="00843435" w:rsidRPr="00A62727" w:rsidRDefault="00A62727" w:rsidP="000F23E3">
            <w:pPr>
              <w:pStyle w:val="Contenudetableau"/>
              <w:jc w:val="center"/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</w:pPr>
            <w:r w:rsidRPr="00A62727">
              <w:rPr>
                <w:rFonts w:cs="Times New Roman"/>
                <w:b/>
                <w:bCs/>
                <w:color w:val="7030A0"/>
                <w:sz w:val="28"/>
                <w:szCs w:val="28"/>
              </w:rPr>
              <w:t>2</w:t>
            </w:r>
            <w:r w:rsidR="00195560" w:rsidRPr="00A62727">
              <w:rPr>
                <w:rFonts w:cs="Times New Roman"/>
                <w:b/>
                <w:bCs/>
                <w:color w:val="7030A0"/>
                <w:sz w:val="28"/>
                <w:szCs w:val="28"/>
              </w:rPr>
              <w:t xml:space="preserve"> </w:t>
            </w:r>
            <w:r w:rsidR="00843435" w:rsidRPr="00A62727">
              <w:rPr>
                <w:rFonts w:cs="Times New Roman"/>
                <w:b/>
                <w:bCs/>
                <w:color w:val="7030A0"/>
                <w:sz w:val="28"/>
                <w:szCs w:val="28"/>
              </w:rPr>
              <w:t>semaine</w:t>
            </w:r>
            <w:r w:rsidRPr="00A62727">
              <w:rPr>
                <w:rFonts w:cs="Times New Roman"/>
                <w:b/>
                <w:bCs/>
                <w:color w:val="7030A0"/>
                <w:sz w:val="28"/>
                <w:szCs w:val="28"/>
              </w:rPr>
              <w:t>s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6BD1A" w14:textId="58779552" w:rsidR="00843435" w:rsidRPr="00A62727" w:rsidRDefault="00843435" w:rsidP="000F23E3">
            <w:pPr>
              <w:pStyle w:val="Contenudetableau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A62727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  <w:r w:rsidR="00065187" w:rsidRPr="00A62727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  <w:r w:rsidRPr="00A62727">
              <w:rPr>
                <w:rFonts w:eastAsia="Calibri" w:cs="Times New Roman"/>
                <w:color w:val="000000"/>
                <w:sz w:val="22"/>
                <w:szCs w:val="22"/>
              </w:rPr>
              <w:t>Distinguer aire et périmètre</w:t>
            </w:r>
          </w:p>
          <w:p w14:paraId="09916AE9" w14:textId="6BAFF5DA" w:rsidR="00843435" w:rsidRPr="00A62727" w:rsidRDefault="00843435" w:rsidP="000F23E3">
            <w:pPr>
              <w:pStyle w:val="Contenudetableau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A62727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  <w:r w:rsidR="00065187" w:rsidRPr="00A62727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  <w:r w:rsidRPr="00A62727">
              <w:rPr>
                <w:rFonts w:eastAsia="Calibri" w:cs="Times New Roman"/>
                <w:color w:val="000000"/>
                <w:sz w:val="22"/>
                <w:szCs w:val="22"/>
              </w:rPr>
              <w:t>Calculer l’aire d’un rectangle de dimensions décimales</w:t>
            </w:r>
          </w:p>
          <w:p w14:paraId="2ABF25AB" w14:textId="4C7A76F9" w:rsidR="00843435" w:rsidRPr="00A62727" w:rsidRDefault="00843435" w:rsidP="000F23E3">
            <w:pPr>
              <w:pStyle w:val="Contenudetableau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A62727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  <w:r w:rsidR="00065187" w:rsidRPr="00A62727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  <w:r w:rsidRPr="00A62727">
              <w:rPr>
                <w:rFonts w:eastAsia="Calibri" w:cs="Times New Roman"/>
                <w:color w:val="000000"/>
                <w:sz w:val="22"/>
                <w:szCs w:val="22"/>
              </w:rPr>
              <w:t>Connaître la notion de hauteur d’un triangle</w:t>
            </w:r>
          </w:p>
          <w:p w14:paraId="0214CD5E" w14:textId="6F2A7FEC" w:rsidR="00843435" w:rsidRPr="00A62727" w:rsidRDefault="00843435" w:rsidP="000F23E3">
            <w:pPr>
              <w:pStyle w:val="Contenudetableau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A62727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  <w:r w:rsidR="00065187" w:rsidRPr="00A62727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  <w:r w:rsidRPr="00A62727">
              <w:rPr>
                <w:rFonts w:eastAsia="Calibri" w:cs="Times New Roman"/>
                <w:color w:val="000000"/>
                <w:sz w:val="22"/>
                <w:szCs w:val="22"/>
              </w:rPr>
              <w:t>Calculer l’aire d’un triangle quelconque</w:t>
            </w:r>
          </w:p>
          <w:p w14:paraId="7317441F" w14:textId="77777777" w:rsidR="00843435" w:rsidRPr="00A62727" w:rsidRDefault="00843435" w:rsidP="000F23E3">
            <w:pPr>
              <w:pStyle w:val="Contenudetableau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A62727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D4336" w14:textId="77777777" w:rsidR="00843435" w:rsidRPr="00862DF0" w:rsidRDefault="00843435" w:rsidP="000F23E3">
            <w:pPr>
              <w:pStyle w:val="NormalWeb"/>
              <w:spacing w:after="0"/>
              <w:rPr>
                <w:color w:val="000000"/>
                <w:sz w:val="22"/>
                <w:szCs w:val="22"/>
              </w:rPr>
            </w:pPr>
            <w:r w:rsidRPr="00862DF0">
              <w:rPr>
                <w:color w:val="000000"/>
                <w:sz w:val="22"/>
                <w:szCs w:val="22"/>
              </w:rPr>
              <w:t>Activité des « </w:t>
            </w:r>
            <w:proofErr w:type="spellStart"/>
            <w:r w:rsidRPr="00862DF0">
              <w:rPr>
                <w:color w:val="000000"/>
                <w:sz w:val="22"/>
                <w:szCs w:val="22"/>
              </w:rPr>
              <w:t>curvicas</w:t>
            </w:r>
            <w:proofErr w:type="spellEnd"/>
            <w:r w:rsidRPr="00862DF0">
              <w:rPr>
                <w:color w:val="000000"/>
                <w:sz w:val="22"/>
                <w:szCs w:val="22"/>
              </w:rPr>
              <w:t xml:space="preserve"> » </w:t>
            </w:r>
          </w:p>
          <w:p w14:paraId="5228593D" w14:textId="77777777" w:rsidR="00843435" w:rsidRPr="00862DF0" w:rsidRDefault="00843435" w:rsidP="000F23E3">
            <w:pPr>
              <w:pStyle w:val="NormalWeb"/>
              <w:spacing w:after="0"/>
            </w:pPr>
            <w:r w:rsidRPr="00862DF0">
              <w:t xml:space="preserve">Résoudre des problèmes d’aires </w:t>
            </w:r>
          </w:p>
          <w:p w14:paraId="70F46534" w14:textId="77777777" w:rsidR="00843435" w:rsidRPr="00862DF0" w:rsidRDefault="00843435" w:rsidP="000F23E3">
            <w:pPr>
              <w:rPr>
                <w:rFonts w:eastAsia="Calibri" w:cs="Times New Roman"/>
                <w:color w:val="000000"/>
                <w:sz w:val="22"/>
                <w:szCs w:val="22"/>
                <w:highlight w:val="green"/>
              </w:rPr>
            </w:pPr>
          </w:p>
        </w:tc>
      </w:tr>
      <w:tr w:rsidR="00843435" w14:paraId="223CE0B5" w14:textId="77777777" w:rsidTr="00D205E5">
        <w:trPr>
          <w:trHeight w:val="100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0C73B62" w14:textId="242BE1A4" w:rsidR="00843435" w:rsidRPr="00A62727" w:rsidRDefault="00843435" w:rsidP="000F23E3">
            <w:pPr>
              <w:pStyle w:val="Contenudetableau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62727">
              <w:rPr>
                <w:rFonts w:cs="Times New Roman"/>
                <w:b/>
                <w:bCs/>
                <w:sz w:val="28"/>
                <w:szCs w:val="28"/>
              </w:rPr>
              <w:t>1</w:t>
            </w:r>
            <w:r w:rsidR="00A62727" w:rsidRPr="00A62727">
              <w:rPr>
                <w:rFonts w:cs="Times New Roman"/>
                <w:b/>
                <w:bCs/>
                <w:sz w:val="28"/>
                <w:szCs w:val="28"/>
              </w:rPr>
              <w:t>2</w:t>
            </w:r>
            <w:r w:rsidRPr="00A62727">
              <w:rPr>
                <w:rFonts w:cs="Times New Roman"/>
                <w:b/>
                <w:bCs/>
                <w:sz w:val="28"/>
                <w:szCs w:val="28"/>
              </w:rPr>
              <w:t xml:space="preserve"> -Proportionnalité </w:t>
            </w:r>
          </w:p>
          <w:p w14:paraId="763DDBD1" w14:textId="77777777" w:rsidR="00843435" w:rsidRPr="00A62727" w:rsidRDefault="00843435" w:rsidP="000F23E3">
            <w:pPr>
              <w:pStyle w:val="Contenudetableau"/>
              <w:jc w:val="center"/>
              <w:rPr>
                <w:rFonts w:eastAsia="Calibri" w:cs="Times New Roman"/>
                <w:b/>
                <w:bCs/>
                <w:color w:val="000000"/>
                <w:sz w:val="28"/>
                <w:szCs w:val="28"/>
                <w:shd w:val="clear" w:color="auto" w:fill="00FF66"/>
              </w:rPr>
            </w:pPr>
            <w:r w:rsidRPr="00A62727">
              <w:rPr>
                <w:rFonts w:cs="Times New Roman"/>
                <w:b/>
                <w:bCs/>
                <w:color w:val="7030A0"/>
                <w:sz w:val="28"/>
                <w:szCs w:val="28"/>
              </w:rPr>
              <w:t>2 semaines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E26CA20" w14:textId="68285AA6" w:rsidR="00843435" w:rsidRPr="00A62727" w:rsidRDefault="00843435" w:rsidP="000F23E3">
            <w:pPr>
              <w:pStyle w:val="Contenudetableau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A62727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  <w:r w:rsidR="00065187" w:rsidRPr="00A62727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  <w:r w:rsidRPr="00A62727">
              <w:rPr>
                <w:rFonts w:eastAsia="Calibri" w:cs="Times New Roman"/>
                <w:color w:val="000000"/>
                <w:sz w:val="22"/>
                <w:szCs w:val="22"/>
              </w:rPr>
              <w:t>Reconnaître une situation de proportionnalité</w:t>
            </w:r>
          </w:p>
          <w:p w14:paraId="712513E6" w14:textId="265B531B" w:rsidR="00843435" w:rsidRPr="00A62727" w:rsidRDefault="00843435" w:rsidP="000F23E3">
            <w:pPr>
              <w:pStyle w:val="Contenudetableau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A62727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  <w:r w:rsidR="00065187" w:rsidRPr="00A62727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  <w:r w:rsidRPr="00A62727">
              <w:rPr>
                <w:rFonts w:eastAsia="Calibri" w:cs="Times New Roman"/>
                <w:color w:val="000000"/>
                <w:sz w:val="22"/>
                <w:szCs w:val="22"/>
              </w:rPr>
              <w:t>Utiliser la linéarité et le passage à l’unité en résolvant des problèmes avec des nombres décimaux</w:t>
            </w:r>
          </w:p>
          <w:p w14:paraId="36795C6F" w14:textId="3B9A9536" w:rsidR="00843435" w:rsidRPr="00A62727" w:rsidRDefault="00843435" w:rsidP="000F23E3">
            <w:pPr>
              <w:pStyle w:val="Contenudetableau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A62727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  <w:r w:rsidR="00065187" w:rsidRPr="00A62727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  <w:r w:rsidRPr="00A62727">
              <w:rPr>
                <w:rFonts w:eastAsia="Calibri" w:cs="Times New Roman"/>
                <w:color w:val="000000"/>
                <w:sz w:val="22"/>
                <w:szCs w:val="22"/>
              </w:rPr>
              <w:t>Calculer le coefficient de proportionnalité</w:t>
            </w:r>
          </w:p>
          <w:p w14:paraId="68DBEE28" w14:textId="1C3D42BE" w:rsidR="00843435" w:rsidRPr="00A62727" w:rsidRDefault="00843435" w:rsidP="000F23E3">
            <w:pPr>
              <w:pStyle w:val="Contenudetableau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A62727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  <w:r w:rsidR="00065187" w:rsidRPr="00A62727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  <w:r w:rsidRPr="00A62727">
              <w:rPr>
                <w:rFonts w:eastAsia="Calibri" w:cs="Times New Roman"/>
                <w:color w:val="000000"/>
                <w:sz w:val="22"/>
                <w:szCs w:val="22"/>
              </w:rPr>
              <w:t>Appliquer un pourcentage (lien avec les fractions décimales)</w:t>
            </w:r>
          </w:p>
          <w:p w14:paraId="584C5A95" w14:textId="2D832C0A" w:rsidR="00843435" w:rsidRPr="00A62727" w:rsidRDefault="00843435" w:rsidP="000F23E3">
            <w:pPr>
              <w:pStyle w:val="Contenudetableau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A62727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  <w:r w:rsidR="00065187" w:rsidRPr="00A62727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  <w:r w:rsidRPr="00A62727">
              <w:rPr>
                <w:rFonts w:eastAsia="Calibri" w:cs="Times New Roman"/>
                <w:color w:val="000000"/>
                <w:sz w:val="22"/>
                <w:szCs w:val="22"/>
              </w:rPr>
              <w:t>Agrandir et réduire une figure</w:t>
            </w:r>
          </w:p>
          <w:p w14:paraId="043BEF1B" w14:textId="77777777" w:rsidR="00843435" w:rsidRPr="00A62727" w:rsidRDefault="00843435" w:rsidP="000F23E3">
            <w:pPr>
              <w:pStyle w:val="Contenudetableau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A50A4A5" w14:textId="77777777" w:rsidR="00843435" w:rsidRDefault="00843435" w:rsidP="000F23E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Puzzle de Brousseau </w:t>
            </w:r>
          </w:p>
          <w:p w14:paraId="52C90C81" w14:textId="77777777" w:rsidR="00843435" w:rsidRDefault="00843435" w:rsidP="000F23E3">
            <w:pPr>
              <w:rPr>
                <w:rFonts w:cs="Times New Roman"/>
                <w:sz w:val="22"/>
                <w:szCs w:val="22"/>
              </w:rPr>
            </w:pPr>
          </w:p>
          <w:p w14:paraId="05F1A468" w14:textId="77777777" w:rsidR="00843435" w:rsidRDefault="00843435" w:rsidP="000F23E3">
            <w:pPr>
              <w:rPr>
                <w:rFonts w:eastAsia="Calibri" w:cs="Times New Roman"/>
                <w:color w:val="000000"/>
                <w:sz w:val="22"/>
                <w:szCs w:val="22"/>
                <w:shd w:val="clear" w:color="auto" w:fill="FF66FF"/>
              </w:rPr>
            </w:pPr>
            <w:r>
              <w:rPr>
                <w:rFonts w:cs="Times New Roman"/>
                <w:sz w:val="22"/>
                <w:szCs w:val="22"/>
              </w:rPr>
              <w:t xml:space="preserve">Résoudre des problèmes de proportionnalité </w:t>
            </w:r>
          </w:p>
        </w:tc>
      </w:tr>
      <w:tr w:rsidR="00862DF0" w14:paraId="2106C449" w14:textId="77777777" w:rsidTr="00D205E5">
        <w:trPr>
          <w:trHeight w:val="100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538B4" w14:textId="2DB3DC3B" w:rsidR="00862DF0" w:rsidRDefault="00862DF0" w:rsidP="00862DF0">
            <w:pPr>
              <w:pStyle w:val="Contenudetableau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  <w:r w:rsidR="00A62727">
              <w:rPr>
                <w:rFonts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- Se repérer et se déplacer</w:t>
            </w:r>
          </w:p>
          <w:p w14:paraId="55DD06AA" w14:textId="77777777" w:rsidR="00862DF0" w:rsidRDefault="00862DF0" w:rsidP="00862DF0">
            <w:pPr>
              <w:pStyle w:val="Contenudetableau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7030A0"/>
                <w:sz w:val="28"/>
                <w:szCs w:val="28"/>
              </w:rPr>
              <w:t>1 semaine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58738" w14:textId="74595A0D" w:rsidR="00862DF0" w:rsidRDefault="00862DF0" w:rsidP="00862DF0">
            <w:pPr>
              <w:pStyle w:val="NormalWeb"/>
              <w:spacing w:before="57" w:beforeAutospacing="0" w:after="0"/>
            </w:pPr>
            <w:r>
              <w:rPr>
                <w:color w:val="000000"/>
                <w:sz w:val="22"/>
                <w:szCs w:val="22"/>
              </w:rPr>
              <w:t>-</w:t>
            </w:r>
            <w:r w:rsidR="000651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Se repérer sur un plan, sur une carte</w:t>
            </w:r>
          </w:p>
          <w:p w14:paraId="3B31328E" w14:textId="6CEDA82B" w:rsidR="00862DF0" w:rsidRDefault="00862DF0" w:rsidP="00862DF0">
            <w:pPr>
              <w:pStyle w:val="NormalWeb"/>
              <w:spacing w:before="57" w:beforeAutospacing="0" w:after="0"/>
            </w:pPr>
            <w:r>
              <w:rPr>
                <w:color w:val="000000"/>
                <w:sz w:val="22"/>
                <w:szCs w:val="22"/>
              </w:rPr>
              <w:t>-</w:t>
            </w:r>
            <w:r w:rsidR="000651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Programmer des déplacements</w:t>
            </w:r>
          </w:p>
          <w:p w14:paraId="696D48CD" w14:textId="77777777" w:rsidR="00862DF0" w:rsidRDefault="00862DF0" w:rsidP="00862DF0">
            <w:pPr>
              <w:pStyle w:val="Standard"/>
              <w:rPr>
                <w:rFonts w:eastAsia="Calibri" w:cs="Times New Roman"/>
                <w:sz w:val="22"/>
                <w:szCs w:val="22"/>
                <w:highlight w:val="green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ECACC" w14:textId="77777777" w:rsidR="00862DF0" w:rsidRDefault="00862DF0" w:rsidP="00862DF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Programmer des déplacements sur scratch (</w:t>
            </w:r>
            <w:proofErr w:type="spellStart"/>
            <w:r>
              <w:rPr>
                <w:rFonts w:cs="Times New Roman"/>
                <w:sz w:val="22"/>
                <w:szCs w:val="22"/>
              </w:rPr>
              <w:t>hour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of code)</w:t>
            </w:r>
          </w:p>
        </w:tc>
      </w:tr>
      <w:tr w:rsidR="00862DF0" w14:paraId="5862DC70" w14:textId="77777777" w:rsidTr="00D205E5">
        <w:trPr>
          <w:cantSplit/>
          <w:trHeight w:val="156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4E5A2" w14:textId="77777777" w:rsidR="00862DF0" w:rsidRDefault="00862DF0" w:rsidP="00862DF0">
            <w:pPr>
              <w:pStyle w:val="Contenudetableau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14 - Symétrie axiale </w:t>
            </w:r>
          </w:p>
          <w:p w14:paraId="200A4BC6" w14:textId="77777777" w:rsidR="00862DF0" w:rsidRDefault="00862DF0" w:rsidP="00862DF0">
            <w:pPr>
              <w:pStyle w:val="Contenudetableau"/>
              <w:jc w:val="center"/>
              <w:rPr>
                <w:rFonts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7030A0"/>
                <w:sz w:val="28"/>
                <w:szCs w:val="28"/>
              </w:rPr>
              <w:t>2 semaines</w:t>
            </w:r>
          </w:p>
          <w:p w14:paraId="4609AF30" w14:textId="77777777" w:rsidR="00862DF0" w:rsidRDefault="00862DF0" w:rsidP="00862DF0">
            <w:pPr>
              <w:contextualSpacing/>
              <w:jc w:val="center"/>
              <w:textAlignment w:val="baseline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2B07B" w14:textId="39EBFE2F" w:rsidR="00862DF0" w:rsidRDefault="00862DF0" w:rsidP="00862DF0">
            <w:pPr>
              <w:pStyle w:val="NormalWeb"/>
              <w:spacing w:before="57" w:beforeAutospacing="0" w:after="0"/>
            </w:pPr>
            <w:r>
              <w:rPr>
                <w:color w:val="000000"/>
                <w:sz w:val="22"/>
                <w:szCs w:val="22"/>
              </w:rPr>
              <w:t>-</w:t>
            </w:r>
            <w:r w:rsidR="000651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Construire le symétrique d’une figure simple et connaître les propriétés de la symétrie axiale</w:t>
            </w:r>
          </w:p>
          <w:p w14:paraId="22895C0A" w14:textId="2F9673FA" w:rsidR="00862DF0" w:rsidRDefault="00862DF0" w:rsidP="00862DF0">
            <w:pPr>
              <w:pStyle w:val="NormalWeb"/>
              <w:spacing w:before="57" w:beforeAutospacing="0" w:after="0"/>
            </w:pPr>
            <w:r>
              <w:rPr>
                <w:color w:val="000000"/>
                <w:sz w:val="22"/>
                <w:szCs w:val="22"/>
              </w:rPr>
              <w:t>-</w:t>
            </w:r>
            <w:r w:rsidR="000651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Connaître les axes de symétrie des figures usuelles</w:t>
            </w:r>
          </w:p>
          <w:p w14:paraId="0A9CC121" w14:textId="08AB52DC" w:rsidR="00862DF0" w:rsidRDefault="00862DF0" w:rsidP="00862DF0">
            <w:pPr>
              <w:pStyle w:val="NormalWeb"/>
              <w:spacing w:before="57" w:beforeAutospacing="0" w:after="0"/>
            </w:pPr>
            <w:r>
              <w:rPr>
                <w:color w:val="000000"/>
                <w:sz w:val="22"/>
                <w:szCs w:val="22"/>
              </w:rPr>
              <w:t>-</w:t>
            </w:r>
            <w:r w:rsidR="000651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Construire un axe de symétrie</w:t>
            </w:r>
          </w:p>
          <w:p w14:paraId="3AA9CC21" w14:textId="10C486FB" w:rsidR="00862DF0" w:rsidRDefault="00862DF0" w:rsidP="00862DF0">
            <w:pPr>
              <w:pStyle w:val="NormalWeb"/>
              <w:spacing w:before="57" w:beforeAutospacing="0" w:after="0"/>
            </w:pPr>
            <w:r>
              <w:rPr>
                <w:color w:val="000000"/>
                <w:sz w:val="22"/>
                <w:szCs w:val="22"/>
              </w:rPr>
              <w:t>-</w:t>
            </w:r>
            <w:r w:rsidR="000651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Découvrir la médiatrice d’un segment</w:t>
            </w:r>
          </w:p>
          <w:p w14:paraId="1F08F039" w14:textId="1A643150" w:rsidR="00862DF0" w:rsidRDefault="00862DF0" w:rsidP="00862DF0">
            <w:pPr>
              <w:pStyle w:val="NormalWeb"/>
              <w:spacing w:before="57" w:beforeAutospacing="0" w:after="0"/>
            </w:pPr>
            <w:r>
              <w:rPr>
                <w:color w:val="000000"/>
                <w:sz w:val="22"/>
                <w:szCs w:val="22"/>
              </w:rPr>
              <w:t>-</w:t>
            </w:r>
            <w:r w:rsidR="000651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Caractériser la médiatrice</w:t>
            </w:r>
          </w:p>
          <w:p w14:paraId="34F47334" w14:textId="77777777" w:rsidR="00862DF0" w:rsidRDefault="00862DF0" w:rsidP="00862DF0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46A15" w14:textId="77777777" w:rsidR="00862DF0" w:rsidRDefault="00862DF0" w:rsidP="00862DF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Activité sur papier quadrillé et par pliage </w:t>
            </w:r>
          </w:p>
          <w:p w14:paraId="5B967973" w14:textId="77777777" w:rsidR="00862DF0" w:rsidRDefault="00862DF0" w:rsidP="00862DF0">
            <w:pPr>
              <w:rPr>
                <w:rFonts w:cs="Times New Roman"/>
                <w:sz w:val="22"/>
                <w:szCs w:val="22"/>
              </w:rPr>
            </w:pPr>
          </w:p>
          <w:p w14:paraId="36BE181B" w14:textId="3ED25315" w:rsidR="00862DF0" w:rsidRDefault="00862DF0" w:rsidP="00862DF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Activité axes de symétries sur </w:t>
            </w:r>
            <w:proofErr w:type="spellStart"/>
            <w:r w:rsidR="00065187">
              <w:rPr>
                <w:rFonts w:cs="Times New Roman"/>
                <w:sz w:val="22"/>
                <w:szCs w:val="22"/>
              </w:rPr>
              <w:t>G</w:t>
            </w:r>
            <w:r>
              <w:rPr>
                <w:rFonts w:cs="Times New Roman"/>
                <w:sz w:val="22"/>
                <w:szCs w:val="22"/>
              </w:rPr>
              <w:t>eogebra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(fichier sur site académique)</w:t>
            </w:r>
          </w:p>
          <w:p w14:paraId="35AF89CB" w14:textId="77777777" w:rsidR="00862DF0" w:rsidRDefault="00862DF0" w:rsidP="00862DF0">
            <w:pPr>
              <w:rPr>
                <w:rFonts w:cs="Times New Roman"/>
                <w:sz w:val="22"/>
                <w:szCs w:val="22"/>
              </w:rPr>
            </w:pPr>
          </w:p>
          <w:p w14:paraId="2A45FD40" w14:textId="77777777" w:rsidR="00862DF0" w:rsidRDefault="00862DF0" w:rsidP="00862DF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Activité figure à compléter par symétrie axiale (fichier sur site académique)</w:t>
            </w:r>
          </w:p>
          <w:p w14:paraId="5A11452F" w14:textId="77777777" w:rsidR="00862DF0" w:rsidRDefault="00862DF0" w:rsidP="00862DF0">
            <w:pPr>
              <w:rPr>
                <w:rFonts w:cs="Times New Roman"/>
                <w:sz w:val="22"/>
                <w:szCs w:val="22"/>
              </w:rPr>
            </w:pPr>
          </w:p>
          <w:p w14:paraId="6397FA1B" w14:textId="77777777" w:rsidR="00862DF0" w:rsidRDefault="00862DF0" w:rsidP="00862DF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Activité propriété caractéristique de la médiatrice (fichier sur site académique)</w:t>
            </w:r>
          </w:p>
        </w:tc>
      </w:tr>
      <w:tr w:rsidR="00862DF0" w14:paraId="0C16C024" w14:textId="77777777" w:rsidTr="00D205E5">
        <w:trPr>
          <w:cantSplit/>
          <w:trHeight w:val="156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14:paraId="63AF8D7A" w14:textId="77777777" w:rsidR="00862DF0" w:rsidRPr="00862DF0" w:rsidRDefault="00862DF0" w:rsidP="00862DF0">
            <w:pPr>
              <w:pStyle w:val="Contenudetableau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62DF0">
              <w:rPr>
                <w:rFonts w:cs="Times New Roman"/>
                <w:b/>
                <w:bCs/>
                <w:sz w:val="28"/>
                <w:szCs w:val="28"/>
              </w:rPr>
              <w:lastRenderedPageBreak/>
              <w:t>15 - Aires et périmètres</w:t>
            </w:r>
          </w:p>
          <w:p w14:paraId="60D36486" w14:textId="77777777" w:rsidR="00862DF0" w:rsidRPr="00862DF0" w:rsidRDefault="00862DF0" w:rsidP="00862DF0">
            <w:pPr>
              <w:pStyle w:val="Contenudetableau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62DF0">
              <w:rPr>
                <w:rFonts w:cs="Times New Roman"/>
                <w:b/>
                <w:bCs/>
                <w:color w:val="7030A0"/>
                <w:sz w:val="28"/>
                <w:szCs w:val="28"/>
              </w:rPr>
              <w:t xml:space="preserve">2 semaines 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14:paraId="28C45567" w14:textId="3535B65D" w:rsidR="00862DF0" w:rsidRPr="00862DF0" w:rsidRDefault="00862DF0" w:rsidP="00862DF0">
            <w:pPr>
              <w:pStyle w:val="NormalWeb"/>
              <w:spacing w:before="57" w:beforeAutospacing="0" w:after="0"/>
            </w:pPr>
            <w:r w:rsidRPr="00862DF0">
              <w:rPr>
                <w:color w:val="000000"/>
                <w:sz w:val="22"/>
                <w:szCs w:val="22"/>
              </w:rPr>
              <w:t>-</w:t>
            </w:r>
            <w:r w:rsidR="00065187">
              <w:rPr>
                <w:color w:val="000000"/>
                <w:sz w:val="22"/>
                <w:szCs w:val="22"/>
              </w:rPr>
              <w:t xml:space="preserve"> </w:t>
            </w:r>
            <w:r w:rsidRPr="00862DF0">
              <w:rPr>
                <w:color w:val="000000"/>
                <w:sz w:val="22"/>
                <w:szCs w:val="22"/>
              </w:rPr>
              <w:t>Calculer l'aire et le périmètre d'une figure complexe</w:t>
            </w:r>
          </w:p>
          <w:p w14:paraId="0F0D1967" w14:textId="26256758" w:rsidR="00862DF0" w:rsidRPr="00862DF0" w:rsidRDefault="00862DF0" w:rsidP="00862DF0">
            <w:pPr>
              <w:pStyle w:val="NormalWeb"/>
              <w:spacing w:before="57" w:beforeAutospacing="0" w:after="0"/>
            </w:pPr>
            <w:r w:rsidRPr="00862DF0">
              <w:rPr>
                <w:bCs/>
                <w:color w:val="000000"/>
                <w:sz w:val="22"/>
                <w:szCs w:val="22"/>
              </w:rPr>
              <w:t>-</w:t>
            </w:r>
            <w:r w:rsidR="00065187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862DF0">
              <w:rPr>
                <w:bCs/>
                <w:color w:val="000000"/>
                <w:sz w:val="22"/>
                <w:szCs w:val="22"/>
              </w:rPr>
              <w:t>Découvrir la longueur du cercle et l’aire du disque</w:t>
            </w:r>
          </w:p>
          <w:p w14:paraId="049434C0" w14:textId="77777777" w:rsidR="00862DF0" w:rsidRPr="00862DF0" w:rsidRDefault="00862DF0" w:rsidP="00862DF0">
            <w:pPr>
              <w:pStyle w:val="NormalWeb"/>
              <w:spacing w:before="57" w:beforeAutospacing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4B8634C" w14:textId="77777777" w:rsidR="00862DF0" w:rsidRDefault="00862DF0" w:rsidP="00862DF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Activité sur la longueur d’objets circulaires simples avec une bande de papier. </w:t>
            </w:r>
          </w:p>
          <w:p w14:paraId="70C62144" w14:textId="77777777" w:rsidR="00862DF0" w:rsidRDefault="00862DF0" w:rsidP="00862DF0">
            <w:pPr>
              <w:rPr>
                <w:rFonts w:cs="Times New Roman"/>
                <w:sz w:val="22"/>
                <w:szCs w:val="22"/>
              </w:rPr>
            </w:pPr>
          </w:p>
          <w:p w14:paraId="7BF7128E" w14:textId="53F3E0A4" w:rsidR="00862DF0" w:rsidRDefault="00862DF0" w:rsidP="00862DF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Activité longueur d’un cercle sur </w:t>
            </w:r>
            <w:proofErr w:type="spellStart"/>
            <w:r w:rsidR="00065187">
              <w:rPr>
                <w:rFonts w:cs="Times New Roman"/>
                <w:sz w:val="22"/>
                <w:szCs w:val="22"/>
              </w:rPr>
              <w:t>G</w:t>
            </w:r>
            <w:r>
              <w:rPr>
                <w:rFonts w:cs="Times New Roman"/>
                <w:sz w:val="22"/>
                <w:szCs w:val="22"/>
              </w:rPr>
              <w:t>eogebra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(fichier site académique)</w:t>
            </w:r>
          </w:p>
          <w:p w14:paraId="508FBE28" w14:textId="77777777" w:rsidR="00862DF0" w:rsidRDefault="00862DF0" w:rsidP="00862DF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357EE604" w14:textId="77777777" w:rsidR="00862DF0" w:rsidRDefault="00862DF0" w:rsidP="00862DF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Activité sur l’aire d’un disque découpé en plusieurs sections permettant de compléter un rectangle</w:t>
            </w:r>
          </w:p>
          <w:p w14:paraId="604AE6FE" w14:textId="77777777" w:rsidR="00862DF0" w:rsidRDefault="00862DF0" w:rsidP="00862DF0">
            <w:pPr>
              <w:rPr>
                <w:rFonts w:cs="Times New Roman"/>
                <w:sz w:val="22"/>
                <w:szCs w:val="22"/>
              </w:rPr>
            </w:pPr>
          </w:p>
          <w:p w14:paraId="348C7950" w14:textId="77777777" w:rsidR="00862DF0" w:rsidRDefault="00862DF0" w:rsidP="00862DF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Résoudre des problèmes de grandeurs</w:t>
            </w:r>
          </w:p>
        </w:tc>
      </w:tr>
      <w:tr w:rsidR="00862DF0" w14:paraId="3FB1A5D4" w14:textId="77777777" w:rsidTr="00D205E5">
        <w:trPr>
          <w:cantSplit/>
          <w:trHeight w:val="156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5E2E4" w14:textId="77777777" w:rsidR="00862DF0" w:rsidRDefault="00862DF0" w:rsidP="00862DF0">
            <w:pPr>
              <w:pStyle w:val="Contenudetableau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16 - Fractions (2)</w:t>
            </w:r>
          </w:p>
          <w:p w14:paraId="2B6E3F6A" w14:textId="77777777" w:rsidR="00862DF0" w:rsidRDefault="00862DF0" w:rsidP="00862DF0">
            <w:pPr>
              <w:pStyle w:val="Contenudetableau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04D0D">
              <w:rPr>
                <w:rFonts w:cs="Times New Roman"/>
                <w:b/>
                <w:bCs/>
                <w:color w:val="7030A0"/>
                <w:sz w:val="28"/>
                <w:szCs w:val="28"/>
              </w:rPr>
              <w:t xml:space="preserve">2 semaines 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37F47" w14:textId="51007A64" w:rsidR="00862DF0" w:rsidRDefault="00862DF0" w:rsidP="00862DF0">
            <w:pPr>
              <w:pStyle w:val="NormalWeb"/>
              <w:spacing w:before="57" w:beforeAutospacing="0" w:after="0"/>
            </w:pPr>
            <w:r>
              <w:rPr>
                <w:color w:val="000000"/>
                <w:sz w:val="22"/>
                <w:szCs w:val="22"/>
              </w:rPr>
              <w:t>-</w:t>
            </w:r>
            <w:r w:rsidR="000651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Connaître </w:t>
            </w:r>
            <w:r w:rsidR="00065187">
              <w:rPr>
                <w:color w:val="000000"/>
                <w:sz w:val="22"/>
                <w:szCs w:val="22"/>
              </w:rPr>
              <w:t xml:space="preserve">et utiliser </w:t>
            </w:r>
            <w:r>
              <w:rPr>
                <w:color w:val="000000"/>
                <w:sz w:val="22"/>
                <w:szCs w:val="22"/>
              </w:rPr>
              <w:t>la notion de fraction-quotient</w:t>
            </w:r>
          </w:p>
          <w:p w14:paraId="32B6A25B" w14:textId="693258D9" w:rsidR="00862DF0" w:rsidRDefault="00862DF0" w:rsidP="00862DF0">
            <w:pPr>
              <w:pStyle w:val="NormalWeb"/>
              <w:spacing w:before="57" w:beforeAutospacing="0" w:after="0"/>
            </w:pPr>
            <w:r>
              <w:rPr>
                <w:color w:val="000000"/>
                <w:sz w:val="22"/>
                <w:szCs w:val="22"/>
              </w:rPr>
              <w:t>-</w:t>
            </w:r>
            <w:r w:rsidR="000651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Repérer une fraction sur une demi</w:t>
            </w:r>
            <w:r w:rsidR="00065187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droite graduée, encadrer une fraction</w:t>
            </w:r>
          </w:p>
          <w:p w14:paraId="237F558D" w14:textId="46282CF9" w:rsidR="00862DF0" w:rsidRDefault="00862DF0" w:rsidP="00862DF0">
            <w:pPr>
              <w:pStyle w:val="NormalWeb"/>
              <w:spacing w:before="57" w:beforeAutospacing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0651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Déterminer des fractions égales et prendre une fraction d’un nombre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1C98D" w14:textId="77777777" w:rsidR="00862DF0" w:rsidRDefault="00862DF0" w:rsidP="00862DF0">
            <w:pPr>
              <w:pStyle w:val="NormalWeb"/>
              <w:spacing w:after="0"/>
            </w:pPr>
            <w:r>
              <w:rPr>
                <w:color w:val="000000"/>
                <w:sz w:val="22"/>
                <w:szCs w:val="22"/>
              </w:rPr>
              <w:t>Activité avec le guide-âne pour découvrir la notion de fraction-quotient (à faire au moins deux fois)</w:t>
            </w:r>
          </w:p>
          <w:p w14:paraId="4A9E236D" w14:textId="77777777" w:rsidR="00862DF0" w:rsidRDefault="00862DF0" w:rsidP="00862DF0">
            <w:pPr>
              <w:pStyle w:val="NormalWeb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Utiliser les réglettes </w:t>
            </w:r>
            <w:proofErr w:type="spellStart"/>
            <w:r>
              <w:rPr>
                <w:color w:val="000000"/>
                <w:sz w:val="22"/>
                <w:szCs w:val="22"/>
              </w:rPr>
              <w:t>Cuisenaire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2FC1FA72" w14:textId="77777777" w:rsidR="00862DF0" w:rsidRPr="00704D0D" w:rsidRDefault="00862DF0" w:rsidP="00862DF0">
            <w:pPr>
              <w:pStyle w:val="NormalWeb"/>
              <w:spacing w:after="0"/>
            </w:pPr>
            <w:r>
              <w:t xml:space="preserve">Résoudre des problèmes avec des fractions </w:t>
            </w:r>
          </w:p>
        </w:tc>
      </w:tr>
      <w:tr w:rsidR="00862DF0" w14:paraId="5FE5E1ED" w14:textId="77777777" w:rsidTr="00D205E5">
        <w:trPr>
          <w:cantSplit/>
          <w:trHeight w:val="410"/>
        </w:trPr>
        <w:tc>
          <w:tcPr>
            <w:tcW w:w="1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53DA8" w14:textId="77777777" w:rsidR="004B2C85" w:rsidRDefault="00862DF0" w:rsidP="004B2C85">
            <w:pPr>
              <w:pStyle w:val="NormalWeb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843435">
              <w:rPr>
                <w:b/>
                <w:bCs/>
                <w:sz w:val="28"/>
                <w:szCs w:val="28"/>
              </w:rPr>
              <w:t xml:space="preserve">Période </w:t>
            </w:r>
            <w:r>
              <w:rPr>
                <w:b/>
                <w:bCs/>
                <w:sz w:val="28"/>
                <w:szCs w:val="28"/>
              </w:rPr>
              <w:t>5</w:t>
            </w:r>
            <w:r w:rsidR="004B2C85">
              <w:rPr>
                <w:b/>
                <w:bCs/>
                <w:sz w:val="28"/>
                <w:szCs w:val="28"/>
              </w:rPr>
              <w:t xml:space="preserve"> </w:t>
            </w:r>
          </w:p>
          <w:p w14:paraId="355A99C0" w14:textId="77777777" w:rsidR="004B2C85" w:rsidRDefault="004B2C85" w:rsidP="004B2C85">
            <w:pPr>
              <w:pStyle w:val="NormalWeb"/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Automatismes </w:t>
            </w:r>
          </w:p>
          <w:p w14:paraId="373D8991" w14:textId="77777777" w:rsidR="004B2C85" w:rsidRPr="004B2C85" w:rsidRDefault="004B2C85" w:rsidP="004B2C85">
            <w:pPr>
              <w:rPr>
                <w:sz w:val="22"/>
                <w:szCs w:val="22"/>
              </w:rPr>
            </w:pPr>
            <w:r w:rsidRPr="004B2C85">
              <w:rPr>
                <w:sz w:val="22"/>
                <w:szCs w:val="22"/>
              </w:rPr>
              <w:t>Connaître les définitions des figures planes usuelles</w:t>
            </w:r>
          </w:p>
          <w:p w14:paraId="4ED34881" w14:textId="77777777" w:rsidR="004B2C85" w:rsidRPr="004B2C85" w:rsidRDefault="004B2C85" w:rsidP="004B2C85">
            <w:pPr>
              <w:rPr>
                <w:sz w:val="22"/>
                <w:szCs w:val="22"/>
              </w:rPr>
            </w:pPr>
            <w:r w:rsidRPr="004B2C85">
              <w:rPr>
                <w:sz w:val="22"/>
                <w:szCs w:val="22"/>
              </w:rPr>
              <w:t>Savoir utiliser un rapporteur pour mesurer un angle</w:t>
            </w:r>
          </w:p>
          <w:p w14:paraId="1A916BFC" w14:textId="77777777" w:rsidR="004B2C85" w:rsidRPr="004B2C85" w:rsidRDefault="004B2C85" w:rsidP="004B2C85">
            <w:pPr>
              <w:rPr>
                <w:i/>
                <w:iCs/>
                <w:sz w:val="22"/>
                <w:szCs w:val="22"/>
              </w:rPr>
            </w:pPr>
            <w:r w:rsidRPr="004B2C85">
              <w:rPr>
                <w:i/>
                <w:iCs/>
                <w:sz w:val="22"/>
                <w:szCs w:val="22"/>
              </w:rPr>
              <w:t>Résoudre des problèmes à une étape, simples, additifs, multiplicatifs ou relevant de la proportionnalité (dont les cas de pourcentage d’une quantité), avec des nombres simples</w:t>
            </w:r>
          </w:p>
          <w:p w14:paraId="1D339B9F" w14:textId="118ED005" w:rsidR="004B2C85" w:rsidRPr="004B2C85" w:rsidRDefault="004B2C85" w:rsidP="004B2C85">
            <w:pPr>
              <w:rPr>
                <w:i/>
                <w:iCs/>
                <w:sz w:val="22"/>
                <w:szCs w:val="22"/>
              </w:rPr>
            </w:pPr>
            <w:r w:rsidRPr="004B2C85">
              <w:rPr>
                <w:i/>
                <w:iCs/>
                <w:sz w:val="22"/>
                <w:szCs w:val="22"/>
              </w:rPr>
              <w:t>Effectuer les quatre opérations avec des décimaux simples, dont les multiplications et divisions par 10 ; 100 ; 1000</w:t>
            </w:r>
          </w:p>
        </w:tc>
      </w:tr>
      <w:tr w:rsidR="00862DF0" w14:paraId="49DBC2A0" w14:textId="77777777" w:rsidTr="00D205E5">
        <w:trPr>
          <w:cantSplit/>
          <w:trHeight w:val="92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91FA9" w14:textId="77777777" w:rsidR="00862DF0" w:rsidRDefault="00862DF0" w:rsidP="00862DF0">
            <w:pPr>
              <w:pStyle w:val="Contenudetableau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17 - Angles </w:t>
            </w:r>
          </w:p>
          <w:p w14:paraId="0BE052B7" w14:textId="77777777" w:rsidR="00862DF0" w:rsidRDefault="00862DF0" w:rsidP="00862DF0">
            <w:pPr>
              <w:pStyle w:val="Contenudetableau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04D0D">
              <w:rPr>
                <w:rFonts w:cs="Times New Roman"/>
                <w:b/>
                <w:bCs/>
                <w:color w:val="7030A0"/>
                <w:sz w:val="28"/>
                <w:szCs w:val="28"/>
              </w:rPr>
              <w:t xml:space="preserve">2 semaines 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1F26D" w14:textId="15C6F623" w:rsidR="00862DF0" w:rsidRDefault="00862DF0" w:rsidP="00862DF0">
            <w:pPr>
              <w:pStyle w:val="NormalWeb"/>
              <w:spacing w:before="57" w:beforeAutospacing="0" w:after="0"/>
            </w:pPr>
            <w:r>
              <w:rPr>
                <w:color w:val="000000"/>
                <w:sz w:val="22"/>
                <w:szCs w:val="22"/>
              </w:rPr>
              <w:t>-</w:t>
            </w:r>
            <w:r w:rsidR="000651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Connaître les angles, leur nom, leur nature</w:t>
            </w:r>
          </w:p>
          <w:p w14:paraId="0C4DFF11" w14:textId="623C80DB" w:rsidR="00862DF0" w:rsidRDefault="00862DF0" w:rsidP="00862DF0">
            <w:pPr>
              <w:pStyle w:val="NormalWeb"/>
              <w:spacing w:before="57" w:beforeAutospacing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0651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Mesurer un angle </w:t>
            </w:r>
          </w:p>
          <w:p w14:paraId="273EDCE2" w14:textId="3599A42F" w:rsidR="00862DF0" w:rsidRPr="00862DF0" w:rsidRDefault="00862DF0" w:rsidP="00862DF0">
            <w:pPr>
              <w:pStyle w:val="NormalWeb"/>
              <w:spacing w:before="57" w:beforeAutospacing="0" w:after="0"/>
            </w:pPr>
            <w:r>
              <w:rPr>
                <w:color w:val="000000"/>
                <w:sz w:val="22"/>
                <w:szCs w:val="22"/>
              </w:rPr>
              <w:t>-</w:t>
            </w:r>
            <w:r w:rsidR="000651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Tracer un angle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C9C4D" w14:textId="77777777" w:rsidR="00862DF0" w:rsidRDefault="00862DF0" w:rsidP="00862DF0">
            <w:pPr>
              <w:pStyle w:val="NormalWeb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Activité de découverte de la notion d’angle avec la fausse équerre et/ou le « rapporteur » plié</w:t>
            </w:r>
          </w:p>
          <w:p w14:paraId="45F4F36A" w14:textId="77777777" w:rsidR="00862DF0" w:rsidRPr="00862DF0" w:rsidRDefault="00862DF0" w:rsidP="00862DF0">
            <w:pPr>
              <w:rPr>
                <w:lang w:eastAsia="fr-FR" w:bidi="ar-SA"/>
              </w:rPr>
            </w:pPr>
          </w:p>
          <w:p w14:paraId="612B013F" w14:textId="77777777" w:rsidR="00862DF0" w:rsidRPr="00862DF0" w:rsidRDefault="00862DF0" w:rsidP="00862DF0">
            <w:pPr>
              <w:rPr>
                <w:lang w:eastAsia="fr-FR" w:bidi="ar-SA"/>
              </w:rPr>
            </w:pPr>
          </w:p>
        </w:tc>
      </w:tr>
      <w:tr w:rsidR="00862DF0" w14:paraId="5B10DA6A" w14:textId="77777777" w:rsidTr="00D205E5">
        <w:trPr>
          <w:cantSplit/>
          <w:trHeight w:val="19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64DD1" w14:textId="77777777" w:rsidR="00862DF0" w:rsidRDefault="00862DF0" w:rsidP="00862DF0">
            <w:pPr>
              <w:pStyle w:val="Contenudetableau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lastRenderedPageBreak/>
              <w:t>18 - Triangles et quadrilatères</w:t>
            </w:r>
          </w:p>
          <w:p w14:paraId="68A40EA9" w14:textId="77777777" w:rsidR="00862DF0" w:rsidRPr="000F23E3" w:rsidRDefault="00862DF0" w:rsidP="00862DF0">
            <w:pPr>
              <w:pStyle w:val="Contenudetableau"/>
              <w:jc w:val="center"/>
              <w:rPr>
                <w:rFonts w:cs="Times New Roman"/>
                <w:b/>
                <w:bCs/>
                <w:color w:val="7030A0"/>
                <w:sz w:val="28"/>
                <w:szCs w:val="28"/>
              </w:rPr>
            </w:pPr>
            <w:r w:rsidRPr="00704D0D">
              <w:rPr>
                <w:rFonts w:cs="Times New Roman"/>
                <w:b/>
                <w:bCs/>
                <w:color w:val="7030A0"/>
                <w:sz w:val="28"/>
                <w:szCs w:val="28"/>
              </w:rPr>
              <w:t>2 semaines</w:t>
            </w:r>
          </w:p>
          <w:p w14:paraId="78D34B06" w14:textId="77777777" w:rsidR="00862DF0" w:rsidRDefault="00862DF0" w:rsidP="00862DF0">
            <w:pPr>
              <w:pStyle w:val="NormalWeb"/>
              <w:spacing w:before="57" w:beforeAutospacing="0"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21904" w14:textId="77C365D9" w:rsidR="00862DF0" w:rsidRDefault="00862DF0" w:rsidP="00862DF0">
            <w:pPr>
              <w:pStyle w:val="NormalWeb"/>
              <w:spacing w:before="57" w:beforeAutospacing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0651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Connaître les triangles particuliers </w:t>
            </w:r>
          </w:p>
          <w:p w14:paraId="4EB6A79D" w14:textId="5AFCF6EC" w:rsidR="00862DF0" w:rsidRDefault="00862DF0" w:rsidP="00862DF0">
            <w:pPr>
              <w:pStyle w:val="NormalWeb"/>
              <w:spacing w:before="57" w:beforeAutospacing="0" w:after="0"/>
            </w:pPr>
            <w:r>
              <w:rPr>
                <w:color w:val="000000"/>
                <w:sz w:val="22"/>
                <w:szCs w:val="22"/>
              </w:rPr>
              <w:t>-</w:t>
            </w:r>
            <w:r w:rsidR="000651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Construire des triangles connaissant une longueur et deux angles ou 2 longueurs et un angle</w:t>
            </w:r>
          </w:p>
          <w:p w14:paraId="504900DC" w14:textId="1A2A11E3" w:rsidR="00862DF0" w:rsidRDefault="00862DF0" w:rsidP="00862DF0">
            <w:pPr>
              <w:pStyle w:val="NormalWeb"/>
              <w:spacing w:before="57" w:beforeAutospacing="0" w:after="0"/>
            </w:pPr>
            <w:r>
              <w:rPr>
                <w:color w:val="000000"/>
                <w:sz w:val="22"/>
                <w:szCs w:val="22"/>
              </w:rPr>
              <w:t>-</w:t>
            </w:r>
            <w:r w:rsidR="000651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Utiliser quelques propriétés des triangles et quadrilatères,</w:t>
            </w:r>
          </w:p>
          <w:p w14:paraId="1BB2D50F" w14:textId="77777777" w:rsidR="00862DF0" w:rsidRDefault="00862DF0" w:rsidP="00862DF0">
            <w:pPr>
              <w:pStyle w:val="NormalWeb"/>
              <w:spacing w:before="57" w:beforeAutospacing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471D2" w14:textId="4DFDCEB1" w:rsidR="00862DF0" w:rsidRDefault="00862DF0" w:rsidP="00862DF0">
            <w:pPr>
              <w:pStyle w:val="NormalWeb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Construction de figures avec Scratch (fichiers sur site académique)</w:t>
            </w:r>
          </w:p>
          <w:p w14:paraId="5DAF692B" w14:textId="77777777" w:rsidR="00862DF0" w:rsidRDefault="00862DF0" w:rsidP="00862DF0">
            <w:pPr>
              <w:pStyle w:val="NormalWeb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Construction de figures avec </w:t>
            </w:r>
            <w:proofErr w:type="spellStart"/>
            <w:r>
              <w:rPr>
                <w:color w:val="000000"/>
                <w:sz w:val="22"/>
                <w:szCs w:val="22"/>
              </w:rPr>
              <w:t>Geogebra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(fichier sur site académique)</w:t>
            </w:r>
          </w:p>
          <w:p w14:paraId="2D627555" w14:textId="77777777" w:rsidR="00862DF0" w:rsidRDefault="00862DF0" w:rsidP="00862DF0">
            <w:pPr>
              <w:pStyle w:val="NormalWeb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Activité de découverte des figures usuelles (fichier sur site académique)</w:t>
            </w:r>
          </w:p>
          <w:p w14:paraId="353C0822" w14:textId="77777777" w:rsidR="00862DF0" w:rsidRPr="000F23E3" w:rsidRDefault="00862DF0" w:rsidP="00862DF0">
            <w:pPr>
              <w:pStyle w:val="NormalWeb"/>
              <w:spacing w:after="0"/>
              <w:rPr>
                <w:color w:val="000000"/>
                <w:sz w:val="22"/>
                <w:szCs w:val="22"/>
              </w:rPr>
            </w:pPr>
          </w:p>
        </w:tc>
      </w:tr>
      <w:tr w:rsidR="00862DF0" w14:paraId="3F5B5707" w14:textId="77777777" w:rsidTr="00D205E5">
        <w:trPr>
          <w:cantSplit/>
          <w:trHeight w:val="156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7FB16" w14:textId="77777777" w:rsidR="00862DF0" w:rsidRDefault="00862DF0" w:rsidP="00862DF0">
            <w:pPr>
              <w:pStyle w:val="Contenudetableau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19 - Volume du pavé droit</w:t>
            </w:r>
          </w:p>
          <w:p w14:paraId="51884805" w14:textId="77777777" w:rsidR="00862DF0" w:rsidRDefault="00862DF0" w:rsidP="00862DF0">
            <w:pPr>
              <w:pStyle w:val="Contenudetableau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7030A0"/>
                <w:sz w:val="28"/>
                <w:szCs w:val="28"/>
              </w:rPr>
              <w:t>2</w:t>
            </w:r>
            <w:r w:rsidRPr="00704D0D">
              <w:rPr>
                <w:rFonts w:cs="Times New Roman"/>
                <w:b/>
                <w:bCs/>
                <w:color w:val="7030A0"/>
                <w:sz w:val="28"/>
                <w:szCs w:val="28"/>
              </w:rPr>
              <w:t xml:space="preserve"> semaine</w:t>
            </w:r>
            <w:r>
              <w:rPr>
                <w:rFonts w:cs="Times New Roman"/>
                <w:b/>
                <w:bCs/>
                <w:color w:val="7030A0"/>
                <w:sz w:val="28"/>
                <w:szCs w:val="28"/>
              </w:rPr>
              <w:t>s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FB72A" w14:textId="23309753" w:rsidR="00862DF0" w:rsidRDefault="00862DF0" w:rsidP="00862DF0">
            <w:pPr>
              <w:pStyle w:val="NormalWeb"/>
              <w:spacing w:before="57" w:beforeAutospacing="0" w:after="0"/>
            </w:pPr>
            <w:r>
              <w:rPr>
                <w:color w:val="000000"/>
                <w:sz w:val="22"/>
                <w:szCs w:val="22"/>
              </w:rPr>
              <w:t>-</w:t>
            </w:r>
            <w:r w:rsidR="000651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Déterminer un volume</w:t>
            </w:r>
          </w:p>
          <w:p w14:paraId="4B62ADCF" w14:textId="54D8FB61" w:rsidR="00862DF0" w:rsidRDefault="00862DF0" w:rsidP="00862DF0">
            <w:pPr>
              <w:pStyle w:val="NormalWeb"/>
              <w:spacing w:before="57" w:beforeAutospacing="0" w:after="0"/>
            </w:pPr>
            <w:r>
              <w:rPr>
                <w:color w:val="000000"/>
                <w:sz w:val="22"/>
                <w:szCs w:val="22"/>
              </w:rPr>
              <w:t>-</w:t>
            </w:r>
            <w:r w:rsidR="000651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Convertir des mesures</w:t>
            </w:r>
          </w:p>
          <w:p w14:paraId="23B2B917" w14:textId="57EDB22B" w:rsidR="00862DF0" w:rsidRDefault="00862DF0" w:rsidP="00862DF0">
            <w:pPr>
              <w:pStyle w:val="NormalWeb"/>
              <w:spacing w:before="57" w:beforeAutospacing="0" w:after="0"/>
            </w:pPr>
            <w:r>
              <w:rPr>
                <w:color w:val="000000"/>
                <w:sz w:val="22"/>
                <w:szCs w:val="22"/>
              </w:rPr>
              <w:t>-</w:t>
            </w:r>
            <w:r w:rsidR="000651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Relier unités de volume et contenance</w:t>
            </w:r>
          </w:p>
          <w:p w14:paraId="1A73677F" w14:textId="77777777" w:rsidR="00862DF0" w:rsidRDefault="00862DF0" w:rsidP="00862DF0">
            <w:pPr>
              <w:pStyle w:val="NormalWeb"/>
              <w:spacing w:before="57" w:beforeAutospacing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63932" w14:textId="77777777" w:rsidR="00862DF0" w:rsidRDefault="00862DF0" w:rsidP="00862DF0">
            <w:pPr>
              <w:pStyle w:val="NormalWeb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Activité avec un décimètre cube à compléter par des petits cubes pour le remplir </w:t>
            </w:r>
          </w:p>
          <w:p w14:paraId="7EDD06A1" w14:textId="77777777" w:rsidR="00862DF0" w:rsidRDefault="00862DF0" w:rsidP="00862DF0">
            <w:pPr>
              <w:pStyle w:val="NormalWeb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Vider un litre de quelque chose dans un décimètre cube </w:t>
            </w:r>
          </w:p>
          <w:p w14:paraId="00545C08" w14:textId="77777777" w:rsidR="00862DF0" w:rsidRDefault="00862DF0" w:rsidP="00862DF0">
            <w:pPr>
              <w:pStyle w:val="NormalWeb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Résoudre des problèmes de conversions </w:t>
            </w:r>
          </w:p>
        </w:tc>
      </w:tr>
      <w:tr w:rsidR="00862DF0" w14:paraId="3B3FC43D" w14:textId="77777777" w:rsidTr="00D205E5">
        <w:trPr>
          <w:cantSplit/>
          <w:trHeight w:val="156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68342" w14:textId="77777777" w:rsidR="00862DF0" w:rsidRPr="006019A8" w:rsidRDefault="00862DF0" w:rsidP="00862DF0">
            <w:pPr>
              <w:pStyle w:val="Contenudetableau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019A8">
              <w:rPr>
                <w:rFonts w:cs="Times New Roman"/>
                <w:b/>
                <w:bCs/>
                <w:sz w:val="28"/>
                <w:szCs w:val="28"/>
              </w:rPr>
              <w:t>20 – Organisation et gestion de données</w:t>
            </w:r>
          </w:p>
          <w:p w14:paraId="1686496E" w14:textId="77777777" w:rsidR="00862DF0" w:rsidRPr="006019A8" w:rsidRDefault="00862DF0" w:rsidP="00862DF0">
            <w:pPr>
              <w:pStyle w:val="Contenudetableau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019A8">
              <w:rPr>
                <w:rFonts w:cs="Times New Roman"/>
                <w:b/>
                <w:bCs/>
                <w:color w:val="7030A0"/>
                <w:sz w:val="28"/>
                <w:szCs w:val="28"/>
              </w:rPr>
              <w:t>2 semaines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BB42" w14:textId="0DE11287" w:rsidR="00862DF0" w:rsidRPr="006019A8" w:rsidRDefault="00862DF0" w:rsidP="00862DF0">
            <w:pPr>
              <w:pStyle w:val="NormalWeb"/>
              <w:spacing w:before="57" w:beforeAutospacing="0" w:after="0"/>
              <w:rPr>
                <w:color w:val="000000"/>
                <w:sz w:val="22"/>
                <w:szCs w:val="22"/>
              </w:rPr>
            </w:pPr>
            <w:r w:rsidRPr="006019A8">
              <w:rPr>
                <w:color w:val="000000"/>
                <w:sz w:val="22"/>
                <w:szCs w:val="22"/>
              </w:rPr>
              <w:t>-</w:t>
            </w:r>
            <w:r w:rsidR="00065187" w:rsidRPr="006019A8">
              <w:rPr>
                <w:color w:val="000000"/>
                <w:sz w:val="22"/>
                <w:szCs w:val="22"/>
              </w:rPr>
              <w:t xml:space="preserve"> </w:t>
            </w:r>
            <w:r w:rsidRPr="006019A8">
              <w:rPr>
                <w:color w:val="000000"/>
                <w:sz w:val="22"/>
                <w:szCs w:val="22"/>
              </w:rPr>
              <w:t>Prélever une information dans des documents de diverses formes</w:t>
            </w:r>
          </w:p>
          <w:p w14:paraId="150B9298" w14:textId="0E907BE5" w:rsidR="00862DF0" w:rsidRPr="006019A8" w:rsidRDefault="00862DF0" w:rsidP="00862DF0">
            <w:pPr>
              <w:pStyle w:val="NormalWeb"/>
              <w:spacing w:before="57" w:beforeAutospacing="0" w:after="0"/>
              <w:rPr>
                <w:color w:val="000000"/>
                <w:sz w:val="22"/>
                <w:szCs w:val="22"/>
              </w:rPr>
            </w:pPr>
            <w:r w:rsidRPr="006019A8">
              <w:rPr>
                <w:color w:val="000000"/>
                <w:sz w:val="22"/>
                <w:szCs w:val="22"/>
              </w:rPr>
              <w:t>-</w:t>
            </w:r>
            <w:r w:rsidR="00065187" w:rsidRPr="006019A8">
              <w:rPr>
                <w:color w:val="000000"/>
                <w:sz w:val="22"/>
                <w:szCs w:val="22"/>
              </w:rPr>
              <w:t xml:space="preserve"> </w:t>
            </w:r>
            <w:r w:rsidRPr="006019A8">
              <w:rPr>
                <w:color w:val="000000"/>
                <w:sz w:val="22"/>
                <w:szCs w:val="22"/>
              </w:rPr>
              <w:t xml:space="preserve">Construire des tableaux 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38CDC" w14:textId="77777777" w:rsidR="00862DF0" w:rsidRDefault="00862DF0" w:rsidP="00862DF0">
            <w:pPr>
              <w:pStyle w:val="NormalWeb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Construire des diagrammes en bâtons et des diagrammes circulaires sur tableur (fichier sur site académique)</w:t>
            </w:r>
          </w:p>
        </w:tc>
      </w:tr>
    </w:tbl>
    <w:p w14:paraId="18583CCB" w14:textId="77777777" w:rsidR="00171B16" w:rsidRDefault="00171B16" w:rsidP="00171B16">
      <w:pPr>
        <w:rPr>
          <w:sz w:val="20"/>
          <w:szCs w:val="20"/>
        </w:rPr>
      </w:pPr>
    </w:p>
    <w:p w14:paraId="0C20E90D" w14:textId="77777777" w:rsidR="00171B16" w:rsidRDefault="00171B16" w:rsidP="00171B16">
      <w:pPr>
        <w:rPr>
          <w:sz w:val="20"/>
          <w:szCs w:val="20"/>
        </w:rPr>
      </w:pPr>
    </w:p>
    <w:sectPr w:rsidR="00171B16">
      <w:pgSz w:w="16838" w:h="11906" w:orient="landscape"/>
      <w:pgMar w:top="851" w:right="567" w:bottom="851" w:left="56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867DC"/>
    <w:multiLevelType w:val="hybridMultilevel"/>
    <w:tmpl w:val="4F6A0D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F3F6A"/>
    <w:multiLevelType w:val="hybridMultilevel"/>
    <w:tmpl w:val="B3DEC18E"/>
    <w:lvl w:ilvl="0" w:tplc="E15ACB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A5038"/>
    <w:multiLevelType w:val="hybridMultilevel"/>
    <w:tmpl w:val="10C49B14"/>
    <w:lvl w:ilvl="0" w:tplc="748815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E1870"/>
    <w:multiLevelType w:val="hybridMultilevel"/>
    <w:tmpl w:val="7DF21422"/>
    <w:lvl w:ilvl="0" w:tplc="8AB4B7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50A06"/>
    <w:multiLevelType w:val="hybridMultilevel"/>
    <w:tmpl w:val="E7A8D848"/>
    <w:lvl w:ilvl="0" w:tplc="7CDECF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E4503"/>
    <w:multiLevelType w:val="hybridMultilevel"/>
    <w:tmpl w:val="A150E600"/>
    <w:lvl w:ilvl="0" w:tplc="DF6493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F1CD3"/>
    <w:multiLevelType w:val="hybridMultilevel"/>
    <w:tmpl w:val="4A200A96"/>
    <w:lvl w:ilvl="0" w:tplc="2E967FE8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899294">
    <w:abstractNumId w:val="1"/>
  </w:num>
  <w:num w:numId="2" w16cid:durableId="800925328">
    <w:abstractNumId w:val="0"/>
  </w:num>
  <w:num w:numId="3" w16cid:durableId="1091387279">
    <w:abstractNumId w:val="4"/>
  </w:num>
  <w:num w:numId="4" w16cid:durableId="1975138925">
    <w:abstractNumId w:val="6"/>
  </w:num>
  <w:num w:numId="5" w16cid:durableId="1241987858">
    <w:abstractNumId w:val="2"/>
  </w:num>
  <w:num w:numId="6" w16cid:durableId="2125148743">
    <w:abstractNumId w:val="3"/>
  </w:num>
  <w:num w:numId="7" w16cid:durableId="10763190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B16"/>
    <w:rsid w:val="00031C83"/>
    <w:rsid w:val="00065187"/>
    <w:rsid w:val="000F23E3"/>
    <w:rsid w:val="00101D05"/>
    <w:rsid w:val="00171B16"/>
    <w:rsid w:val="00195560"/>
    <w:rsid w:val="001F08D6"/>
    <w:rsid w:val="002B012A"/>
    <w:rsid w:val="002F196D"/>
    <w:rsid w:val="003C54F1"/>
    <w:rsid w:val="004415DA"/>
    <w:rsid w:val="00475400"/>
    <w:rsid w:val="004B2C85"/>
    <w:rsid w:val="006019A8"/>
    <w:rsid w:val="00631A1A"/>
    <w:rsid w:val="00704D0D"/>
    <w:rsid w:val="00754CE6"/>
    <w:rsid w:val="007C242C"/>
    <w:rsid w:val="007F24A7"/>
    <w:rsid w:val="00843435"/>
    <w:rsid w:val="00845189"/>
    <w:rsid w:val="00862DF0"/>
    <w:rsid w:val="008A0A77"/>
    <w:rsid w:val="008D5109"/>
    <w:rsid w:val="008E7F73"/>
    <w:rsid w:val="00986BF5"/>
    <w:rsid w:val="009A7FAC"/>
    <w:rsid w:val="00A62727"/>
    <w:rsid w:val="00A76C06"/>
    <w:rsid w:val="00A95AAB"/>
    <w:rsid w:val="00B22AD7"/>
    <w:rsid w:val="00B708E9"/>
    <w:rsid w:val="00BE6D03"/>
    <w:rsid w:val="00CB7422"/>
    <w:rsid w:val="00D205E5"/>
    <w:rsid w:val="00E32DAB"/>
    <w:rsid w:val="00E81F32"/>
    <w:rsid w:val="00EC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EC45D5"/>
  <w15:chartTrackingRefBased/>
  <w15:docId w15:val="{ED82363F-2DA8-9743-A757-4DB0749C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B16"/>
    <w:pPr>
      <w:widowControl w:val="0"/>
      <w:suppressAutoHyphens/>
    </w:pPr>
    <w:rPr>
      <w:rFonts w:ascii="Times New Roman" w:eastAsia="SimSun" w:hAnsi="Times New Roman" w:cs="Arial"/>
      <w:kern w:val="2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qFormat/>
    <w:rsid w:val="00171B16"/>
    <w:pPr>
      <w:suppressLineNumbers/>
      <w:textAlignment w:val="baseline"/>
    </w:pPr>
  </w:style>
  <w:style w:type="paragraph" w:customStyle="1" w:styleId="Standard">
    <w:name w:val="Standard"/>
    <w:qFormat/>
    <w:rsid w:val="00171B16"/>
    <w:pPr>
      <w:widowControl w:val="0"/>
      <w:suppressAutoHyphens/>
      <w:textAlignment w:val="baseline"/>
    </w:pPr>
    <w:rPr>
      <w:rFonts w:ascii="Times New Roman" w:eastAsia="SimSun" w:hAnsi="Times New Roman" w:cs="Arial"/>
      <w:kern w:val="2"/>
      <w:lang w:eastAsia="zh-CN" w:bidi="hi-IN"/>
    </w:rPr>
  </w:style>
  <w:style w:type="table" w:styleId="Grilledutableau">
    <w:name w:val="Table Grid"/>
    <w:basedOn w:val="TableauNormal"/>
    <w:uiPriority w:val="39"/>
    <w:rsid w:val="00171B16"/>
    <w:pPr>
      <w:suppressAutoHyphens/>
    </w:pPr>
    <w:rPr>
      <w:rFonts w:ascii="Times New Roman" w:eastAsia="SimSun" w:hAnsi="Times New Roman" w:cs="Arial"/>
      <w:kern w:val="2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D5109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fr-FR" w:bidi="ar-SA"/>
    </w:rPr>
  </w:style>
  <w:style w:type="paragraph" w:styleId="Paragraphedeliste">
    <w:name w:val="List Paragraph"/>
    <w:basedOn w:val="Normal"/>
    <w:uiPriority w:val="34"/>
    <w:qFormat/>
    <w:rsid w:val="00101D05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  <w:lang w:eastAsia="en-US" w:bidi="ar-S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1717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Quitterie Marty</cp:lastModifiedBy>
  <cp:revision>3</cp:revision>
  <cp:lastPrinted>2024-05-07T05:40:00Z</cp:lastPrinted>
  <dcterms:created xsi:type="dcterms:W3CDTF">2024-05-08T06:53:00Z</dcterms:created>
  <dcterms:modified xsi:type="dcterms:W3CDTF">2024-05-08T06:59:00Z</dcterms:modified>
</cp:coreProperties>
</file>