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A9" w:rsidRDefault="00837F44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 w:line="259" w:lineRule="auto"/>
        <w:ind w:left="11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Configurations et repérage </w:t>
      </w:r>
    </w:p>
    <w:p w:rsidR="00482EA9" w:rsidRDefault="00837F44">
      <w:pPr>
        <w:spacing w:after="0" w:line="259" w:lineRule="auto"/>
        <w:ind w:left="-5"/>
      </w:pPr>
      <w:r>
        <w:rPr>
          <w:rFonts w:ascii="Cambria" w:eastAsia="Cambria" w:hAnsi="Cambria" w:cs="Cambria"/>
          <w:b/>
          <w:i/>
          <w:sz w:val="28"/>
        </w:rPr>
        <w:t>Lancement</w:t>
      </w:r>
      <w:r>
        <w:rPr>
          <w:rFonts w:ascii="Cambria" w:eastAsia="Cambria" w:hAnsi="Cambria" w:cs="Cambria"/>
          <w:b/>
          <w:i/>
          <w:sz w:val="28"/>
        </w:rPr>
        <w:tab/>
        <w:t>de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Geoplan</w:t>
      </w:r>
      <w:proofErr w:type="spellEnd"/>
      <w:r>
        <w:rPr>
          <w:rFonts w:ascii="Cambria" w:eastAsia="Cambria" w:hAnsi="Cambria" w:cs="Cambria"/>
          <w:b/>
          <w:i/>
          <w:sz w:val="28"/>
        </w:rPr>
        <w:tab/>
      </w:r>
    </w:p>
    <w:p w:rsidR="00482EA9" w:rsidRDefault="00837F44">
      <w:pPr>
        <w:numPr>
          <w:ilvl w:val="0"/>
          <w:numId w:val="1"/>
        </w:numPr>
        <w:ind w:hanging="360"/>
      </w:pPr>
      <w:r>
        <w:t xml:space="preserve">Lancer </w:t>
      </w:r>
      <w:proofErr w:type="spellStart"/>
      <w:r>
        <w:t>Geoplan</w:t>
      </w:r>
      <w:proofErr w:type="spellEnd"/>
      <w:r>
        <w:t xml:space="preserve"> et créer une nouvelle figure du plan.  </w:t>
      </w:r>
    </w:p>
    <w:p w:rsidR="00482EA9" w:rsidRDefault="00837F44">
      <w:pPr>
        <w:numPr>
          <w:ilvl w:val="0"/>
          <w:numId w:val="1"/>
        </w:numPr>
        <w:ind w:hanging="360"/>
      </w:pPr>
      <w:r>
        <w:t xml:space="preserve">Par le menu : </w:t>
      </w:r>
      <w:r>
        <w:rPr>
          <w:b/>
        </w:rPr>
        <w:t xml:space="preserve">Créer </w:t>
      </w:r>
      <w:r>
        <w:rPr>
          <w:rFonts w:ascii="Wingdings" w:eastAsia="Wingdings" w:hAnsi="Wingdings" w:cs="Wingdings"/>
        </w:rPr>
        <w:t></w:t>
      </w:r>
      <w:r>
        <w:rPr>
          <w:b/>
        </w:rPr>
        <w:t xml:space="preserve"> Affichage </w:t>
      </w:r>
      <w:r>
        <w:rPr>
          <w:rFonts w:ascii="Wingdings" w:eastAsia="Wingdings" w:hAnsi="Wingdings" w:cs="Wingdings"/>
        </w:rPr>
        <w:t></w:t>
      </w:r>
      <w:r>
        <w:rPr>
          <w:b/>
        </w:rPr>
        <w:t xml:space="preserve"> Texte</w:t>
      </w:r>
      <w:r>
        <w:t xml:space="preserve">, faire afficher Nom et prénom.  </w:t>
      </w:r>
    </w:p>
    <w:p w:rsidR="00482EA9" w:rsidRDefault="00837F44">
      <w:pPr>
        <w:numPr>
          <w:ilvl w:val="0"/>
          <w:numId w:val="1"/>
        </w:numPr>
        <w:spacing w:after="131"/>
        <w:ind w:hanging="360"/>
      </w:pPr>
      <w:r>
        <w:t xml:space="preserve">Enregistrer la figure dans : Mes Documents.  </w:t>
      </w:r>
    </w:p>
    <w:p w:rsidR="00482EA9" w:rsidRDefault="00837F44">
      <w:pPr>
        <w:spacing w:after="0" w:line="259" w:lineRule="auto"/>
        <w:ind w:left="-5"/>
      </w:pPr>
      <w:r>
        <w:rPr>
          <w:rFonts w:ascii="Cambria" w:eastAsia="Cambria" w:hAnsi="Cambria" w:cs="Cambria"/>
          <w:b/>
          <w:i/>
          <w:sz w:val="28"/>
        </w:rPr>
        <w:t>Travail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à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effectuer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à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l’aide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de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Geoplan</w:t>
      </w:r>
      <w:proofErr w:type="spellEnd"/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:</w:t>
      </w:r>
      <w:r>
        <w:rPr>
          <w:rFonts w:ascii="Cambria" w:eastAsia="Cambria" w:hAnsi="Cambria" w:cs="Cambria"/>
          <w:b/>
          <w:i/>
          <w:sz w:val="28"/>
        </w:rPr>
        <w:tab/>
      </w:r>
    </w:p>
    <w:p w:rsidR="00482EA9" w:rsidRDefault="00837F44">
      <w:pPr>
        <w:numPr>
          <w:ilvl w:val="0"/>
          <w:numId w:val="2"/>
        </w:numPr>
        <w:spacing w:after="239"/>
        <w:ind w:hanging="360"/>
      </w:pPr>
      <w:r>
        <w:t xml:space="preserve">Faire afficher le repère orthonormé, le quadrillage et les graduations. </w:t>
      </w:r>
    </w:p>
    <w:p w:rsidR="00482EA9" w:rsidRDefault="00837F44">
      <w:pPr>
        <w:numPr>
          <w:ilvl w:val="0"/>
          <w:numId w:val="2"/>
        </w:numPr>
        <w:spacing w:after="9"/>
        <w:ind w:hanging="360"/>
      </w:pPr>
      <w:r>
        <w:t xml:space="preserve">Créer les points </w:t>
      </w:r>
      <m:oMath>
        <m:r>
          <w:rPr>
            <w:rFonts w:ascii="Cambria Math" w:hAnsi="Cambria Math"/>
          </w:rPr>
          <m:t xml:space="preserve">A(4 ; 3) ; B(3 ; -4) ; C(-4 ; -3) ; 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2;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21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e>
        </m:d>
      </m:oMath>
      <w:r w:rsidR="000C0A6D">
        <w:t xml:space="preserve"> et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r>
              <w:rPr>
                <w:rFonts w:ascii="Cambria Math" w:hAnsi="Cambria Math"/>
              </w:rPr>
              <m:t xml:space="preserve"> ;1</m:t>
            </m:r>
          </m:e>
        </m:d>
      </m:oMath>
    </w:p>
    <w:p w:rsidR="00482EA9" w:rsidRDefault="00837F44">
      <w:pPr>
        <w:numPr>
          <w:ilvl w:val="0"/>
          <w:numId w:val="2"/>
        </w:numPr>
        <w:ind w:hanging="360"/>
      </w:pPr>
      <w:r>
        <w:t xml:space="preserve">Créer le milieu K du segment [AB] et faire afficher ses coordonnées. </w:t>
      </w:r>
    </w:p>
    <w:p w:rsidR="00482EA9" w:rsidRDefault="00837F44">
      <w:pPr>
        <w:numPr>
          <w:ilvl w:val="0"/>
          <w:numId w:val="2"/>
        </w:numPr>
        <w:ind w:hanging="360"/>
      </w:pPr>
      <w:r>
        <w:t>Créer le triangle AB</w:t>
      </w:r>
      <w:r>
        <w:t xml:space="preserve">C. </w:t>
      </w:r>
    </w:p>
    <w:p w:rsidR="00482EA9" w:rsidRDefault="00837F44">
      <w:pPr>
        <w:numPr>
          <w:ilvl w:val="0"/>
          <w:numId w:val="2"/>
        </w:numPr>
        <w:ind w:hanging="360"/>
      </w:pPr>
      <w:r>
        <w:t xml:space="preserve">Quelle est la nature de ce triangle ? Comment peut-on le vérifier à l’aide de </w:t>
      </w:r>
      <w:proofErr w:type="spellStart"/>
      <w:r>
        <w:t>Geoplan</w:t>
      </w:r>
      <w:proofErr w:type="spellEnd"/>
      <w:r>
        <w:t xml:space="preserve"> ? </w:t>
      </w:r>
    </w:p>
    <w:p w:rsidR="00482EA9" w:rsidRDefault="00837F44">
      <w:pPr>
        <w:numPr>
          <w:ilvl w:val="0"/>
          <w:numId w:val="2"/>
        </w:numPr>
        <w:ind w:hanging="360"/>
      </w:pPr>
      <w:r>
        <w:t xml:space="preserve">Que peut-on dire des points A, B, C, D et E ? Comment peut-on le vérifier à l’aide de </w:t>
      </w:r>
      <w:proofErr w:type="spellStart"/>
      <w:r>
        <w:t>Geoplan</w:t>
      </w:r>
      <w:proofErr w:type="spellEnd"/>
      <w:r>
        <w:t xml:space="preserve"> graphiquement, puis à l’aide d’un affichage ? </w:t>
      </w:r>
    </w:p>
    <w:p w:rsidR="00482EA9" w:rsidRDefault="00837F44">
      <w:pPr>
        <w:numPr>
          <w:ilvl w:val="0"/>
          <w:numId w:val="2"/>
        </w:numPr>
        <w:ind w:hanging="360"/>
      </w:pPr>
      <w:r>
        <w:t xml:space="preserve">Créer le symétrique F </w:t>
      </w:r>
      <w:r>
        <w:t xml:space="preserve">du point B par rapport à l’origine du repère. Faire afficher ses coordonnées. </w:t>
      </w:r>
    </w:p>
    <w:p w:rsidR="00482EA9" w:rsidRDefault="00837F44">
      <w:pPr>
        <w:numPr>
          <w:ilvl w:val="0"/>
          <w:numId w:val="2"/>
        </w:numPr>
        <w:ind w:hanging="360"/>
      </w:pPr>
      <w:r>
        <w:t xml:space="preserve">Où se trouve ce point ? Comment peut-on le vérifier à l’aide de </w:t>
      </w:r>
      <w:proofErr w:type="spellStart"/>
      <w:r>
        <w:t>Geoplan</w:t>
      </w:r>
      <w:proofErr w:type="spellEnd"/>
      <w:r>
        <w:t xml:space="preserve"> ? </w:t>
      </w:r>
    </w:p>
    <w:p w:rsidR="00482EA9" w:rsidRDefault="00837F44">
      <w:pPr>
        <w:numPr>
          <w:ilvl w:val="0"/>
          <w:numId w:val="2"/>
        </w:numPr>
        <w:spacing w:after="129"/>
        <w:ind w:hanging="360"/>
      </w:pPr>
      <w:r>
        <w:t xml:space="preserve">Imprimer la figure. </w:t>
      </w:r>
    </w:p>
    <w:p w:rsidR="00837F44" w:rsidRDefault="00837F44">
      <w:pPr>
        <w:spacing w:after="0" w:line="259" w:lineRule="auto"/>
        <w:ind w:left="-5"/>
        <w:rPr>
          <w:rFonts w:ascii="Cambria" w:eastAsia="Cambria" w:hAnsi="Cambria" w:cs="Cambria"/>
          <w:b/>
          <w:i/>
          <w:sz w:val="28"/>
        </w:rPr>
      </w:pPr>
    </w:p>
    <w:p w:rsidR="00482EA9" w:rsidRDefault="00837F44">
      <w:pPr>
        <w:spacing w:after="0" w:line="259" w:lineRule="auto"/>
        <w:ind w:left="-5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8"/>
        </w:rPr>
        <w:t>Travail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complémentaire</w:t>
      </w:r>
      <w:r w:rsidR="000C0A6D"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:</w:t>
      </w:r>
      <w:r>
        <w:rPr>
          <w:rFonts w:ascii="Cambria" w:eastAsia="Cambria" w:hAnsi="Cambria" w:cs="Cambria"/>
          <w:b/>
          <w:i/>
          <w:sz w:val="28"/>
        </w:rPr>
        <w:tab/>
      </w:r>
    </w:p>
    <w:p w:rsidR="00482EA9" w:rsidRDefault="00837F44" w:rsidP="00837F44">
      <w:pPr>
        <w:ind w:left="0" w:firstLine="0"/>
      </w:pPr>
      <w:r>
        <w:t xml:space="preserve">Démontrer les conjectures effectuées aux questions 3) ; 5) ; 6) et 7). </w:t>
      </w:r>
    </w:p>
    <w:p w:rsidR="00482EA9" w:rsidRDefault="00837F44">
      <w:pPr>
        <w:spacing w:after="7835" w:line="259" w:lineRule="auto"/>
        <w:ind w:left="568" w:firstLine="0"/>
      </w:pPr>
      <w:r>
        <w:t xml:space="preserve"> </w:t>
      </w:r>
    </w:p>
    <w:p w:rsidR="00482EA9" w:rsidRDefault="00837F44">
      <w:pPr>
        <w:spacing w:after="0" w:line="243" w:lineRule="auto"/>
        <w:ind w:left="0" w:firstLine="0"/>
        <w:jc w:val="right"/>
      </w:pPr>
      <w:r>
        <w:rPr>
          <w:i/>
          <w:sz w:val="18"/>
        </w:rPr>
        <w:lastRenderedPageBreak/>
        <w:t xml:space="preserve">Exemple de progression en classe de seconde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Équipe Académique </w:t>
      </w:r>
      <w:proofErr w:type="gramStart"/>
      <w:r>
        <w:rPr>
          <w:i/>
          <w:sz w:val="18"/>
        </w:rPr>
        <w:t xml:space="preserve">Mathématiques  </w:t>
      </w:r>
      <w:r>
        <w:rPr>
          <w:i/>
          <w:sz w:val="18"/>
        </w:rPr>
        <w:tab/>
      </w:r>
      <w:proofErr w:type="gramEnd"/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Bordeaux </w:t>
      </w:r>
    </w:p>
    <w:sectPr w:rsidR="00482EA9">
      <w:pgSz w:w="11904" w:h="16840"/>
      <w:pgMar w:top="1440" w:right="113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308"/>
    <w:multiLevelType w:val="hybridMultilevel"/>
    <w:tmpl w:val="9FEA829C"/>
    <w:lvl w:ilvl="0" w:tplc="2362E99E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CC00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C30BA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8C478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69FB0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07EEC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CB3C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48080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8CAFE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E23B6"/>
    <w:multiLevelType w:val="hybridMultilevel"/>
    <w:tmpl w:val="1520DE36"/>
    <w:lvl w:ilvl="0" w:tplc="78BC6534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0B88C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4C63E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00A4C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874DA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23002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43AF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25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9566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C0A6D"/>
    <w:rsid w:val="00482EA9"/>
    <w:rsid w:val="008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E0C"/>
  <w15:docId w15:val="{70B18CB4-A5CF-4139-AF1D-2ED2941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71" w:line="249" w:lineRule="auto"/>
      <w:ind w:left="2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configuration_reperage.doc</dc:title>
  <dc:subject/>
  <dc:creator>Jean-Louis</dc:creator>
  <cp:keywords/>
  <cp:lastModifiedBy>Sandy P</cp:lastModifiedBy>
  <cp:revision>3</cp:revision>
  <dcterms:created xsi:type="dcterms:W3CDTF">2016-08-16T20:05:00Z</dcterms:created>
  <dcterms:modified xsi:type="dcterms:W3CDTF">2016-08-16T20:05:00Z</dcterms:modified>
</cp:coreProperties>
</file>