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549" w:type="dxa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6"/>
        <w:gridCol w:w="82"/>
        <w:gridCol w:w="2938"/>
        <w:gridCol w:w="2290"/>
        <w:gridCol w:w="93"/>
      </w:tblGrid>
      <w:tr w:rsidR="00834BE1" w14:paraId="621B9C39" w14:textId="77777777" w:rsidTr="00E801A6">
        <w:trPr>
          <w:tblCellSpacing w:w="0" w:type="dxa"/>
        </w:trPr>
        <w:tc>
          <w:tcPr>
            <w:tcW w:w="5146" w:type="dxa"/>
            <w:shd w:val="clear" w:color="auto" w:fill="auto"/>
            <w:vAlign w:val="center"/>
          </w:tcPr>
          <w:p w14:paraId="42614E11" w14:textId="6106F2F4" w:rsidR="00AC7A74" w:rsidRPr="00FF19CC" w:rsidRDefault="00AC7A74" w:rsidP="00AC7A74">
            <w:pPr>
              <w:spacing w:after="0" w:line="240" w:lineRule="auto"/>
              <w:ind w:left="0" w:firstLine="0"/>
              <w:rPr>
                <w:b/>
                <w:bCs/>
              </w:rPr>
            </w:pPr>
            <w:r w:rsidRPr="00B342BE">
              <w:rPr>
                <w:noProof/>
              </w:rPr>
              <w:drawing>
                <wp:inline distT="0" distB="0" distL="0" distR="0" wp14:anchorId="62A36A6F" wp14:editId="498BDCFE">
                  <wp:extent cx="1518138" cy="508808"/>
                  <wp:effectExtent l="0" t="0" r="6350" b="5715"/>
                  <wp:docPr id="2041361442" name="Image 827620693" descr="P1C1T1#yI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361442" name="Image 827620693" descr="P1C1T1#yIS1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23" cy="53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3" w:type="dxa"/>
            <w:gridSpan w:val="4"/>
            <w:shd w:val="clear" w:color="auto" w:fill="auto"/>
            <w:vAlign w:val="center"/>
          </w:tcPr>
          <w:p w14:paraId="29FCCB9A" w14:textId="5379B9C4" w:rsidR="00AC7A74" w:rsidRPr="0051451B" w:rsidRDefault="00834BE1" w:rsidP="00F51E14">
            <w:pPr>
              <w:tabs>
                <w:tab w:val="center" w:pos="4214"/>
              </w:tabs>
              <w:spacing w:after="0" w:line="240" w:lineRule="auto"/>
              <w:ind w:left="0" w:firstLine="0"/>
              <w:rPr>
                <w:b/>
                <w:bCs/>
              </w:rPr>
            </w:pPr>
            <w:r w:rsidRPr="005322D3">
              <w:rPr>
                <w:lang w:val="eu-ES"/>
              </w:rPr>
              <w:tab/>
            </w:r>
            <w:r w:rsidR="00FD6B33">
              <w:rPr>
                <w:noProof/>
              </w:rPr>
              <w:drawing>
                <wp:inline distT="0" distB="0" distL="0" distR="0" wp14:anchorId="382CABDB" wp14:editId="22A22BD0">
                  <wp:extent cx="1289828" cy="803031"/>
                  <wp:effectExtent l="0" t="0" r="5715" b="0"/>
                  <wp:docPr id="1568053799" name="Image 1" descr="P2C2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053799" name="Image 1" descr="P2C2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140" cy="81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E14" w14:paraId="22CFBDD0" w14:textId="77777777" w:rsidTr="00964C85">
        <w:tblPrEx>
          <w:tblCellSpacing w:w="56" w:type="dxa"/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blCellSpacing w:w="56" w:type="dxa"/>
        </w:trPr>
        <w:tc>
          <w:tcPr>
            <w:tcW w:w="8166" w:type="dxa"/>
            <w:gridSpan w:val="3"/>
            <w:shd w:val="clear" w:color="auto" w:fill="3C7D1F"/>
            <w:vAlign w:val="center"/>
          </w:tcPr>
          <w:p w14:paraId="5E9A9CC7" w14:textId="2F603856" w:rsidR="008949F6" w:rsidRPr="00FF19CC" w:rsidRDefault="008203D7" w:rsidP="002B2F79">
            <w:pPr>
              <w:spacing w:after="0" w:line="240" w:lineRule="auto"/>
              <w:ind w:left="0" w:firstLine="0"/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  <w:color w:val="F2F2F2" w:themeColor="background1" w:themeShade="F2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6CB9F4" wp14:editId="5347D658">
                      <wp:simplePos x="0" y="0"/>
                      <wp:positionH relativeFrom="column">
                        <wp:posOffset>3614420</wp:posOffset>
                      </wp:positionH>
                      <wp:positionV relativeFrom="paragraph">
                        <wp:posOffset>27305</wp:posOffset>
                      </wp:positionV>
                      <wp:extent cx="388620" cy="388620"/>
                      <wp:effectExtent l="19050" t="19050" r="11430" b="11430"/>
                      <wp:wrapNone/>
                      <wp:docPr id="1536776624" name="El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8862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2F2A0981">
                    <v:oval id="Ellipse 1" style="position:absolute;margin-left:284.6pt;margin-top:2.15pt;width:30.6pt;height:3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white [3212]" strokeweight="2.25pt" w14:anchorId="5137D5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">
                      <v:stroke joinstyle="miter"/>
                    </v:oval>
                  </w:pict>
                </mc:Fallback>
              </mc:AlternateContent>
            </w:r>
            <w:r w:rsidR="00515A13">
              <w:rPr>
                <w:b/>
                <w:bCs/>
                <w:color w:val="F2F2F2" w:themeColor="background1" w:themeShade="F2"/>
                <w:sz w:val="56"/>
                <w:szCs w:val="56"/>
              </w:rPr>
              <w:t>3.</w:t>
            </w:r>
            <w:r w:rsidR="00515A13">
              <w:rPr>
                <w:b/>
                <w:bCs/>
                <w:color w:val="F2F2F2" w:themeColor="background1" w:themeShade="F2"/>
                <w:sz w:val="48"/>
                <w:szCs w:val="48"/>
              </w:rPr>
              <w:t xml:space="preserve">  </w:t>
            </w:r>
            <w:r w:rsidR="008949F6" w:rsidRPr="002B2F79">
              <w:rPr>
                <w:b/>
                <w:bCs/>
                <w:color w:val="F2F2F2" w:themeColor="background1" w:themeShade="F2"/>
                <w:sz w:val="48"/>
                <w:szCs w:val="48"/>
              </w:rPr>
              <w:t>ZIKLOA</w:t>
            </w:r>
          </w:p>
        </w:tc>
        <w:tc>
          <w:tcPr>
            <w:tcW w:w="2383" w:type="dxa"/>
            <w:gridSpan w:val="2"/>
            <w:shd w:val="clear" w:color="auto" w:fill="A9BB5E"/>
            <w:vAlign w:val="center"/>
          </w:tcPr>
          <w:p w14:paraId="1104646B" w14:textId="7993BAD9" w:rsidR="00151644" w:rsidRDefault="00D874B5" w:rsidP="00872C9A">
            <w:pPr>
              <w:spacing w:after="0" w:line="240" w:lineRule="auto"/>
              <w:ind w:left="0" w:firstLine="0"/>
              <w:jc w:val="center"/>
              <w:rPr>
                <w:b/>
                <w:bCs/>
                <w:sz w:val="32"/>
                <w:szCs w:val="32"/>
                <w:lang w:val="eu-ES"/>
              </w:rPr>
            </w:pPr>
            <w:r>
              <w:rPr>
                <w:b/>
                <w:bCs/>
                <w:sz w:val="32"/>
                <w:szCs w:val="32"/>
                <w:lang w:val="eu-ES"/>
              </w:rPr>
              <w:t>6.</w:t>
            </w:r>
          </w:p>
          <w:p w14:paraId="6C7D6D1C" w14:textId="7D5C34B5" w:rsidR="008949F6" w:rsidRPr="0051451B" w:rsidRDefault="000C7BD3" w:rsidP="00872C9A">
            <w:pPr>
              <w:spacing w:after="0" w:line="240" w:lineRule="auto"/>
              <w:ind w:left="0"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32"/>
                <w:szCs w:val="32"/>
                <w:lang w:val="eu-ES"/>
              </w:rPr>
              <w:t>maila</w:t>
            </w:r>
          </w:p>
        </w:tc>
      </w:tr>
      <w:tr w:rsidR="00E801A6" w14:paraId="75860F0D" w14:textId="77777777" w:rsidTr="00E14E71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88" w:type="dxa"/>
          <w:trHeight w:val="1131"/>
        </w:trPr>
        <w:tc>
          <w:tcPr>
            <w:tcW w:w="5228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14:paraId="2D147B68" w14:textId="01435574" w:rsidR="00E801A6" w:rsidRPr="00E801A6" w:rsidRDefault="00E801A6" w:rsidP="00E801A6">
            <w:pPr>
              <w:spacing w:after="0" w:line="259" w:lineRule="auto"/>
              <w:ind w:left="0" w:right="40" w:firstLine="0"/>
              <w:rPr>
                <w:b/>
                <w:bCs/>
                <w:sz w:val="52"/>
                <w:szCs w:val="52"/>
                <w:lang w:val="eu-ES"/>
              </w:rPr>
            </w:pPr>
            <w:r w:rsidRPr="00E801A6">
              <w:rPr>
                <w:b/>
                <w:bCs/>
                <w:sz w:val="52"/>
                <w:szCs w:val="52"/>
                <w:lang w:val="eu-ES"/>
              </w:rPr>
              <w:t>Matematikak</w:t>
            </w:r>
          </w:p>
        </w:tc>
        <w:tc>
          <w:tcPr>
            <w:tcW w:w="5228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14:paraId="54F60119" w14:textId="726F79B5" w:rsidR="00E801A6" w:rsidRDefault="00E801A6" w:rsidP="004175AC">
            <w:pPr>
              <w:spacing w:after="0" w:line="240" w:lineRule="auto"/>
              <w:ind w:left="0" w:right="40" w:firstLine="0"/>
              <w:jc w:val="right"/>
              <w:rPr>
                <w:sz w:val="32"/>
                <w:szCs w:val="32"/>
                <w:lang w:val="eu-ES"/>
              </w:rPr>
            </w:pPr>
            <w:r w:rsidRPr="005322D3">
              <w:rPr>
                <w:sz w:val="32"/>
                <w:szCs w:val="32"/>
                <w:lang w:val="eu-ES"/>
              </w:rPr>
              <w:t>Oinarrizkoak</w:t>
            </w:r>
          </w:p>
          <w:p w14:paraId="05CF1C87" w14:textId="63AF01B8" w:rsidR="00E801A6" w:rsidRPr="00E801A6" w:rsidRDefault="00E801A6" w:rsidP="004175AC">
            <w:pPr>
              <w:spacing w:after="0" w:line="240" w:lineRule="auto"/>
              <w:ind w:left="0" w:right="40" w:firstLine="0"/>
              <w:jc w:val="right"/>
              <w:rPr>
                <w:sz w:val="32"/>
                <w:lang w:val="eu-ES"/>
              </w:rPr>
            </w:pPr>
            <w:r>
              <w:rPr>
                <w:sz w:val="32"/>
                <w:szCs w:val="32"/>
                <w:lang w:val="eu-ES"/>
              </w:rPr>
              <w:t>bideo</w:t>
            </w:r>
            <w:r w:rsidR="00D12557">
              <w:rPr>
                <w:sz w:val="32"/>
                <w:szCs w:val="32"/>
                <w:lang w:val="eu-ES"/>
              </w:rPr>
              <w:t>an</w:t>
            </w:r>
          </w:p>
        </w:tc>
      </w:tr>
    </w:tbl>
    <w:p w14:paraId="3BDB617B" w14:textId="77777777" w:rsidR="00BE19CC" w:rsidRPr="00832C94" w:rsidRDefault="00BE19CC" w:rsidP="002B2345">
      <w:pPr>
        <w:spacing w:after="0"/>
        <w:ind w:left="0" w:firstLine="0"/>
        <w:rPr>
          <w:sz w:val="12"/>
          <w:szCs w:val="12"/>
          <w:lang w:val="eu-ES"/>
        </w:rPr>
      </w:pPr>
    </w:p>
    <w:p w14:paraId="79C54C74" w14:textId="77777777" w:rsidR="002E2028" w:rsidRDefault="00904D78" w:rsidP="008B50E2">
      <w:pPr>
        <w:spacing w:after="91" w:line="259" w:lineRule="auto"/>
        <w:ind w:left="206" w:firstLine="0"/>
        <w:jc w:val="center"/>
        <w:rPr>
          <w:sz w:val="56"/>
          <w:szCs w:val="56"/>
          <w:lang w:val="eu-ES"/>
        </w:rPr>
      </w:pPr>
      <w:bookmarkStart w:id="0" w:name="_Hlk152405034"/>
      <w:bookmarkStart w:id="1" w:name="_Hlk151736465"/>
      <w:r>
        <w:rPr>
          <w:sz w:val="56"/>
          <w:szCs w:val="56"/>
          <w:lang w:val="eu-ES"/>
        </w:rPr>
        <w:t>Erdibitzaileen</w:t>
      </w:r>
      <w:r w:rsidR="00FA0E00" w:rsidRPr="00F26598">
        <w:rPr>
          <w:sz w:val="56"/>
          <w:szCs w:val="56"/>
          <w:lang w:val="eu-ES"/>
        </w:rPr>
        <w:t xml:space="preserve"> </w:t>
      </w:r>
      <w:bookmarkEnd w:id="0"/>
      <w:r w:rsidR="00FA0E00" w:rsidRPr="00F26598">
        <w:rPr>
          <w:sz w:val="56"/>
          <w:szCs w:val="56"/>
          <w:lang w:val="eu-ES"/>
        </w:rPr>
        <w:t>er</w:t>
      </w:r>
      <w:r w:rsidR="0098465E" w:rsidRPr="00F26598">
        <w:rPr>
          <w:sz w:val="56"/>
          <w:szCs w:val="56"/>
          <w:lang w:val="eu-ES"/>
        </w:rPr>
        <w:t>aikitzea</w:t>
      </w:r>
      <w:bookmarkEnd w:id="1"/>
      <w:r w:rsidR="00614D44">
        <w:rPr>
          <w:sz w:val="56"/>
          <w:szCs w:val="56"/>
          <w:lang w:val="eu-ES"/>
        </w:rPr>
        <w:t xml:space="preserve"> </w:t>
      </w:r>
    </w:p>
    <w:p w14:paraId="74BB55CB" w14:textId="77777777" w:rsidR="002E2028" w:rsidRPr="00D8327B" w:rsidRDefault="002E2028" w:rsidP="002E2028">
      <w:pPr>
        <w:spacing w:after="91" w:line="259" w:lineRule="auto"/>
        <w:ind w:left="206" w:firstLine="0"/>
        <w:jc w:val="center"/>
        <w:rPr>
          <w:rFonts w:asciiTheme="majorHAnsi" w:hAnsiTheme="majorHAnsi" w:cstheme="majorHAnsi"/>
          <w:sz w:val="96"/>
          <w:szCs w:val="96"/>
          <w:lang w:val="eu-ES"/>
        </w:rPr>
      </w:pPr>
      <w:r w:rsidRPr="00D8327B">
        <w:rPr>
          <w:rFonts w:asciiTheme="majorHAnsi" w:hAnsiTheme="majorHAnsi" w:cstheme="majorHAnsi"/>
          <w:sz w:val="48"/>
          <w:szCs w:val="48"/>
          <w:lang w:val="eu-ES"/>
        </w:rPr>
        <w:t>METODO TREBEA</w:t>
      </w:r>
    </w:p>
    <w:p w14:paraId="4F271859" w14:textId="5575A801" w:rsidR="00AD5AD2" w:rsidRPr="00637401" w:rsidRDefault="4B5D46F3" w:rsidP="4B5D46F3">
      <w:pPr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tabs>
          <w:tab w:val="left" w:pos="1276"/>
        </w:tabs>
        <w:spacing w:after="160" w:line="259" w:lineRule="auto"/>
        <w:ind w:left="108"/>
        <w:rPr>
          <w:lang w:val="eu-ES"/>
        </w:rPr>
      </w:pPr>
      <w:r w:rsidRPr="4B5D46F3">
        <w:rPr>
          <w:b/>
          <w:bCs/>
          <w:color w:val="B72C6E"/>
          <w:lang w:val="eu-ES"/>
        </w:rPr>
        <w:t>Saila:</w:t>
      </w:r>
      <w:r w:rsidRPr="4B5D46F3">
        <w:rPr>
          <w:b/>
          <w:bCs/>
          <w:color w:val="auto"/>
          <w:lang w:val="eu-ES"/>
        </w:rPr>
        <w:t xml:space="preserve"> </w:t>
      </w:r>
      <w:r w:rsidRPr="4B5D46F3">
        <w:rPr>
          <w:lang w:val="eu-ES"/>
        </w:rPr>
        <w:t>Espazioa eta geometria</w:t>
      </w:r>
    </w:p>
    <w:p w14:paraId="37DF7700" w14:textId="702EB764" w:rsidR="00E21576" w:rsidRPr="007503DE" w:rsidRDefault="4B5D46F3" w:rsidP="4B5D46F3">
      <w:pPr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tabs>
          <w:tab w:val="left" w:pos="1276"/>
          <w:tab w:val="left" w:pos="1701"/>
        </w:tabs>
        <w:spacing w:after="160" w:line="259" w:lineRule="auto"/>
        <w:ind w:left="108"/>
        <w:rPr>
          <w:color w:val="auto"/>
          <w:lang w:val="eu-ES"/>
        </w:rPr>
      </w:pPr>
      <w:r w:rsidRPr="4B5D46F3">
        <w:rPr>
          <w:b/>
          <w:bCs/>
          <w:color w:val="B72C6E"/>
          <w:lang w:val="eu-ES"/>
        </w:rPr>
        <w:t>Azpi saila:</w:t>
      </w:r>
      <w:r w:rsidRPr="4B5D46F3">
        <w:rPr>
          <w:color w:val="auto"/>
          <w:lang w:val="eu-ES"/>
        </w:rPr>
        <w:t xml:space="preserve"> Irudi geometriko</w:t>
      </w:r>
      <w:r w:rsidR="00F41A1D">
        <w:rPr>
          <w:color w:val="auto"/>
          <w:lang w:val="eu-ES"/>
        </w:rPr>
        <w:t>en</w:t>
      </w:r>
      <w:r w:rsidRPr="4B5D46F3">
        <w:rPr>
          <w:color w:val="auto"/>
          <w:lang w:val="eu-ES"/>
        </w:rPr>
        <w:t xml:space="preserve"> irudikatzea</w:t>
      </w:r>
      <w:r w:rsidR="00F41A1D">
        <w:rPr>
          <w:color w:val="auto"/>
          <w:lang w:val="eu-ES"/>
        </w:rPr>
        <w:t xml:space="preserve"> eta</w:t>
      </w:r>
      <w:r w:rsidRPr="4B5D46F3">
        <w:rPr>
          <w:color w:val="auto"/>
          <w:lang w:val="eu-ES"/>
        </w:rPr>
        <w:t xml:space="preserve"> eraikitzea (</w:t>
      </w:r>
      <w:r w:rsidR="00454F80">
        <w:rPr>
          <w:color w:val="auto"/>
          <w:lang w:val="eu-ES"/>
        </w:rPr>
        <w:t xml:space="preserve">kasu honetan: </w:t>
      </w:r>
      <w:r w:rsidRPr="4B5D46F3">
        <w:rPr>
          <w:color w:val="auto"/>
          <w:lang w:val="eu-ES"/>
        </w:rPr>
        <w:t>erdibitzailea)</w:t>
      </w:r>
    </w:p>
    <w:p w14:paraId="667FA3A6" w14:textId="2E7DDECD" w:rsidR="00AF6816" w:rsidRPr="00637401" w:rsidRDefault="513D5602" w:rsidP="513D5602">
      <w:pPr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spacing w:after="200" w:line="259" w:lineRule="auto"/>
        <w:ind w:left="108"/>
        <w:rPr>
          <w:lang w:val="eu-ES"/>
        </w:rPr>
      </w:pPr>
      <w:r w:rsidRPr="513D5602">
        <w:rPr>
          <w:b/>
          <w:bCs/>
          <w:color w:val="B72C6E"/>
          <w:lang w:val="eu-ES"/>
        </w:rPr>
        <w:t>Gaitasun matematikoak:</w:t>
      </w:r>
      <w:r w:rsidRPr="513D5602">
        <w:rPr>
          <w:lang w:val="eu-ES"/>
        </w:rPr>
        <w:t xml:space="preserve"> Irudikatzea, arrazoitzea</w:t>
      </w:r>
    </w:p>
    <w:p w14:paraId="49B6091F" w14:textId="48885358" w:rsidR="00AF6816" w:rsidRPr="00637401" w:rsidRDefault="00DE24D3">
      <w:pPr>
        <w:pStyle w:val="Titre2"/>
        <w:spacing w:after="19"/>
        <w:ind w:left="-5"/>
        <w:rPr>
          <w:lang w:val="eu-ES"/>
        </w:rPr>
      </w:pPr>
      <w:r>
        <w:rPr>
          <w:lang w:val="eu-ES"/>
        </w:rPr>
        <w:t>Helburua</w:t>
      </w:r>
    </w:p>
    <w:p w14:paraId="24137B67" w14:textId="2F5131D3" w:rsidR="008C06D8" w:rsidRDefault="000D1CEC" w:rsidP="00D27328">
      <w:pPr>
        <w:pStyle w:val="Paragraphedeliste"/>
        <w:numPr>
          <w:ilvl w:val="0"/>
          <w:numId w:val="10"/>
        </w:numPr>
        <w:ind w:right="68"/>
        <w:rPr>
          <w:lang w:val="eu-ES"/>
        </w:rPr>
      </w:pPr>
      <w:r>
        <w:rPr>
          <w:lang w:val="eu-ES"/>
        </w:rPr>
        <w:t>Erdibitzaileen</w:t>
      </w:r>
      <w:r w:rsidR="002F3B1B" w:rsidRPr="002F3B1B">
        <w:rPr>
          <w:lang w:val="eu-ES"/>
        </w:rPr>
        <w:t xml:space="preserve"> eraikitzea </w:t>
      </w:r>
      <w:r w:rsidR="003845C5">
        <w:rPr>
          <w:lang w:val="eu-ES"/>
        </w:rPr>
        <w:t xml:space="preserve">konpasaren irekidura </w:t>
      </w:r>
      <w:r w:rsidR="002F30A6">
        <w:rPr>
          <w:lang w:val="eu-ES"/>
        </w:rPr>
        <w:t>egoeren arabera</w:t>
      </w:r>
      <w:r w:rsidR="0087781A" w:rsidRPr="0087781A">
        <w:rPr>
          <w:lang w:val="eu-ES"/>
        </w:rPr>
        <w:t xml:space="preserve"> </w:t>
      </w:r>
      <w:r w:rsidR="0087781A">
        <w:rPr>
          <w:lang w:val="eu-ES"/>
        </w:rPr>
        <w:t>egokituz</w:t>
      </w:r>
    </w:p>
    <w:p w14:paraId="0D129997" w14:textId="78CD84C1" w:rsidR="00441DC3" w:rsidRPr="00CB7EB6" w:rsidRDefault="4B5D46F3" w:rsidP="00F75B39">
      <w:pPr>
        <w:spacing w:after="0" w:line="298" w:lineRule="auto"/>
        <w:ind w:left="-17" w:right="68" w:firstLine="0"/>
        <w:jc w:val="both"/>
        <w:rPr>
          <w:lang w:val="eu-ES"/>
        </w:rPr>
      </w:pPr>
      <w:r w:rsidRPr="4B5D46F3">
        <w:rPr>
          <w:lang w:val="eu-ES"/>
        </w:rPr>
        <w:t>Bideo hau lehenaren segida da.</w:t>
      </w:r>
      <w:r w:rsidR="00424857">
        <w:rPr>
          <w:lang w:val="eu-ES"/>
        </w:rPr>
        <w:t xml:space="preserve"> Helburua hau da: </w:t>
      </w:r>
      <w:r w:rsidR="0087781A" w:rsidRPr="00CB7EB6">
        <w:rPr>
          <w:lang w:val="eu-ES"/>
        </w:rPr>
        <w:t>eraikuntzaren egokitzen jakitea</w:t>
      </w:r>
      <w:r w:rsidR="0087781A" w:rsidRPr="00CB7EB6">
        <w:rPr>
          <w:lang w:val="eu-ES"/>
        </w:rPr>
        <w:t xml:space="preserve"> </w:t>
      </w:r>
      <w:r w:rsidR="00424857" w:rsidRPr="00CB7EB6">
        <w:rPr>
          <w:lang w:val="eu-ES"/>
        </w:rPr>
        <w:t>h</w:t>
      </w:r>
      <w:r w:rsidR="0076307D" w:rsidRPr="00CB7EB6">
        <w:rPr>
          <w:lang w:val="eu-ES"/>
        </w:rPr>
        <w:t>iru</w:t>
      </w:r>
      <w:r w:rsidRPr="00CB7EB6">
        <w:rPr>
          <w:lang w:val="eu-ES"/>
        </w:rPr>
        <w:t xml:space="preserve"> </w:t>
      </w:r>
      <w:r w:rsidR="009573CE" w:rsidRPr="00CB7EB6">
        <w:rPr>
          <w:lang w:val="eu-ES"/>
        </w:rPr>
        <w:t xml:space="preserve">segmentuen </w:t>
      </w:r>
      <w:r w:rsidRPr="00CB7EB6">
        <w:rPr>
          <w:lang w:val="eu-ES"/>
        </w:rPr>
        <w:t>kokapenaren araber</w:t>
      </w:r>
      <w:r w:rsidR="00DB600A" w:rsidRPr="00CB7EB6">
        <w:rPr>
          <w:lang w:val="eu-ES"/>
        </w:rPr>
        <w:t>a</w:t>
      </w:r>
      <w:r w:rsidR="00CB7EB6" w:rsidRPr="00CB7EB6">
        <w:rPr>
          <w:lang w:val="eu-ES"/>
        </w:rPr>
        <w:t>,</w:t>
      </w:r>
      <w:r w:rsidRPr="00CB7EB6">
        <w:rPr>
          <w:lang w:val="eu-ES"/>
        </w:rPr>
        <w:t xml:space="preserve"> konpasaren irekidura desberdinak erabiliz</w:t>
      </w:r>
      <w:r w:rsidR="00CB7EB6" w:rsidRPr="00CB7EB6">
        <w:rPr>
          <w:lang w:val="eu-ES"/>
        </w:rPr>
        <w:t>.</w:t>
      </w:r>
    </w:p>
    <w:p w14:paraId="7A3EECD5" w14:textId="7E5926CB" w:rsidR="002716D5" w:rsidRDefault="00CB7EB6" w:rsidP="00441DC3">
      <w:pPr>
        <w:pStyle w:val="Paragraphedeliste"/>
        <w:numPr>
          <w:ilvl w:val="0"/>
          <w:numId w:val="36"/>
        </w:numPr>
        <w:spacing w:after="200"/>
        <w:ind w:right="68"/>
        <w:jc w:val="both"/>
        <w:rPr>
          <w:lang w:val="eu-ES"/>
        </w:rPr>
      </w:pPr>
      <w:r>
        <w:rPr>
          <w:lang w:val="eu-ES"/>
        </w:rPr>
        <w:t>B</w:t>
      </w:r>
      <w:r w:rsidR="513D5602" w:rsidRPr="513D5602">
        <w:rPr>
          <w:lang w:val="eu-ES"/>
        </w:rPr>
        <w:t>er irekidura segmentuaren bi aldeetan</w:t>
      </w:r>
    </w:p>
    <w:p w14:paraId="4A665EC8" w14:textId="6B01C649" w:rsidR="001000FA" w:rsidRDefault="00CB7EB6" w:rsidP="00441DC3">
      <w:pPr>
        <w:pStyle w:val="Paragraphedeliste"/>
        <w:numPr>
          <w:ilvl w:val="0"/>
          <w:numId w:val="36"/>
        </w:numPr>
        <w:spacing w:after="200"/>
        <w:ind w:right="68"/>
        <w:jc w:val="both"/>
        <w:rPr>
          <w:lang w:val="eu-ES"/>
        </w:rPr>
      </w:pPr>
      <w:r>
        <w:rPr>
          <w:lang w:val="eu-ES"/>
        </w:rPr>
        <w:t>B</w:t>
      </w:r>
      <w:r w:rsidR="513D5602" w:rsidRPr="513D5602">
        <w:rPr>
          <w:lang w:val="eu-ES"/>
        </w:rPr>
        <w:t>i irekidura desberdin segmentuaren bi aldeetan</w:t>
      </w:r>
    </w:p>
    <w:p w14:paraId="74570BA3" w14:textId="095BA704" w:rsidR="001000FA" w:rsidRPr="00AE1B05" w:rsidRDefault="00CB7EB6" w:rsidP="00AE1B05">
      <w:pPr>
        <w:pStyle w:val="Paragraphedeliste"/>
        <w:numPr>
          <w:ilvl w:val="0"/>
          <w:numId w:val="36"/>
        </w:numPr>
        <w:spacing w:after="200"/>
        <w:ind w:right="68"/>
        <w:jc w:val="both"/>
        <w:rPr>
          <w:lang w:val="eu-ES"/>
        </w:rPr>
      </w:pPr>
      <w:r>
        <w:rPr>
          <w:lang w:val="eu-ES"/>
        </w:rPr>
        <w:t>B</w:t>
      </w:r>
      <w:r w:rsidR="00AE1B05">
        <w:rPr>
          <w:lang w:val="eu-ES"/>
        </w:rPr>
        <w:t>i irekidura desberdin segmentuaren ber aldean</w:t>
      </w:r>
    </w:p>
    <w:p w14:paraId="08031A36" w14:textId="1769F72F" w:rsidR="00AF6816" w:rsidRPr="00637401" w:rsidRDefault="4B5D46F3" w:rsidP="00B01D91">
      <w:pPr>
        <w:pStyle w:val="Titre2"/>
        <w:spacing w:after="20"/>
        <w:ind w:left="-5" w:firstLine="0"/>
        <w:rPr>
          <w:lang w:val="eu-ES"/>
        </w:rPr>
      </w:pPr>
      <w:r w:rsidRPr="4B5D46F3">
        <w:rPr>
          <w:rFonts w:ascii="0" w:hAnsi="0"/>
          <w:color w:val="B82C6D"/>
          <w:lang w:val="eu-ES"/>
        </w:rPr>
        <w:t>Egin</w:t>
      </w:r>
      <w:r w:rsidR="00B477E3">
        <w:rPr>
          <w:rFonts w:ascii="0" w:hAnsi="0"/>
          <w:color w:val="B82C6D"/>
          <w:lang w:val="eu-ES"/>
        </w:rPr>
        <w:t>-</w:t>
      </w:r>
      <w:r w:rsidRPr="4B5D46F3">
        <w:rPr>
          <w:rFonts w:ascii="0" w:hAnsi="0"/>
          <w:color w:val="B82C6D"/>
          <w:lang w:val="eu-ES"/>
        </w:rPr>
        <w:t>moldeak</w:t>
      </w:r>
    </w:p>
    <w:p w14:paraId="4BEC43F8" w14:textId="63A53345" w:rsidR="0037084A" w:rsidRDefault="4B5D46F3" w:rsidP="00521D66">
      <w:pPr>
        <w:numPr>
          <w:ilvl w:val="0"/>
          <w:numId w:val="1"/>
        </w:numPr>
        <w:spacing w:after="15"/>
        <w:ind w:right="68" w:hanging="360"/>
        <w:rPr>
          <w:lang w:val="eu-ES"/>
        </w:rPr>
      </w:pPr>
      <w:r w:rsidRPr="4B5D46F3">
        <w:rPr>
          <w:b/>
          <w:bCs/>
          <w:lang w:val="eu-ES"/>
        </w:rPr>
        <w:t>Ikasgelan:</w:t>
      </w:r>
      <w:r w:rsidRPr="4B5D46F3">
        <w:rPr>
          <w:lang w:val="eu-ES"/>
        </w:rPr>
        <w:t xml:space="preserve"> saioa</w:t>
      </w:r>
      <w:r w:rsidRPr="4B5D46F3">
        <w:rPr>
          <w:b/>
          <w:bCs/>
          <w:lang w:val="eu-ES"/>
        </w:rPr>
        <w:t xml:space="preserve"> </w:t>
      </w:r>
      <w:r w:rsidRPr="4B5D46F3">
        <w:rPr>
          <w:lang w:val="eu-ES"/>
        </w:rPr>
        <w:t>talde osoan has daiteke eta ikasle bakoitzak bakarka bukatu</w:t>
      </w:r>
      <w:r w:rsidR="009761BF">
        <w:rPr>
          <w:lang w:val="eu-ES"/>
        </w:rPr>
        <w:t xml:space="preserve"> (</w:t>
      </w:r>
      <w:r w:rsidRPr="4B5D46F3">
        <w:rPr>
          <w:lang w:val="eu-ES"/>
        </w:rPr>
        <w:t>25 min-30 min</w:t>
      </w:r>
      <w:r w:rsidR="009761BF">
        <w:rPr>
          <w:lang w:val="eu-ES"/>
        </w:rPr>
        <w:t>).</w:t>
      </w:r>
    </w:p>
    <w:p w14:paraId="0F83054D" w14:textId="531EDBE9" w:rsidR="000B08AA" w:rsidRPr="00637401" w:rsidRDefault="513D5602" w:rsidP="00A050AC">
      <w:pPr>
        <w:numPr>
          <w:ilvl w:val="1"/>
          <w:numId w:val="1"/>
        </w:numPr>
        <w:tabs>
          <w:tab w:val="left" w:pos="993"/>
        </w:tabs>
        <w:spacing w:after="15"/>
        <w:ind w:left="567" w:right="68"/>
        <w:rPr>
          <w:lang w:val="eu-ES"/>
        </w:rPr>
      </w:pPr>
      <w:r w:rsidRPr="513D5602">
        <w:rPr>
          <w:lang w:val="eu-ES"/>
        </w:rPr>
        <w:t>Bideo-proiektagailua eta bozgorailua beharrezkoak dira.</w:t>
      </w:r>
    </w:p>
    <w:p w14:paraId="12898DA6" w14:textId="74B7BF43" w:rsidR="000F1832" w:rsidRDefault="4B5D46F3">
      <w:pPr>
        <w:numPr>
          <w:ilvl w:val="0"/>
          <w:numId w:val="1"/>
        </w:numPr>
        <w:spacing w:after="12"/>
        <w:ind w:right="68" w:hanging="360"/>
        <w:rPr>
          <w:lang w:val="eu-ES"/>
        </w:rPr>
      </w:pPr>
      <w:r w:rsidRPr="4B5D46F3">
        <w:rPr>
          <w:b/>
          <w:bCs/>
          <w:lang w:val="eu-ES"/>
        </w:rPr>
        <w:t>Etxen:</w:t>
      </w:r>
      <w:r w:rsidRPr="4B5D46F3">
        <w:rPr>
          <w:lang w:val="eu-ES"/>
        </w:rPr>
        <w:t xml:space="preserve"> ikasleei oroitarazi behar zaie bideoari behin eta berriz so egin behar diotela edukiaren ongi ulertzeko.</w:t>
      </w:r>
    </w:p>
    <w:p w14:paraId="0D641B43" w14:textId="176DC50D" w:rsidR="00214C3A" w:rsidRDefault="513D5602" w:rsidP="00A050AC">
      <w:pPr>
        <w:numPr>
          <w:ilvl w:val="1"/>
          <w:numId w:val="1"/>
        </w:numPr>
        <w:tabs>
          <w:tab w:val="left" w:pos="993"/>
        </w:tabs>
        <w:spacing w:after="15"/>
        <w:ind w:left="567" w:right="68"/>
        <w:rPr>
          <w:lang w:val="eu-ES"/>
        </w:rPr>
      </w:pPr>
      <w:r w:rsidRPr="513D5602">
        <w:rPr>
          <w:lang w:val="eu-ES"/>
        </w:rPr>
        <w:t>Lotura edo bideoa Padlet edo webgune batean ezarri behar da.</w:t>
      </w:r>
    </w:p>
    <w:p w14:paraId="1DBFAD5D" w14:textId="646F24F0" w:rsidR="00AB5B47" w:rsidRDefault="4B5D46F3" w:rsidP="00A050AC">
      <w:pPr>
        <w:numPr>
          <w:ilvl w:val="1"/>
          <w:numId w:val="1"/>
        </w:numPr>
        <w:tabs>
          <w:tab w:val="left" w:pos="993"/>
        </w:tabs>
        <w:spacing w:after="15"/>
        <w:ind w:left="567" w:right="68"/>
        <w:rPr>
          <w:lang w:val="eu-ES"/>
        </w:rPr>
      </w:pPr>
      <w:r w:rsidRPr="4B5D46F3">
        <w:rPr>
          <w:lang w:val="eu-ES"/>
        </w:rPr>
        <w:t>Ordenagailua</w:t>
      </w:r>
      <w:r w:rsidR="00732D4A">
        <w:rPr>
          <w:lang w:val="eu-ES"/>
        </w:rPr>
        <w:t>k</w:t>
      </w:r>
      <w:r w:rsidRPr="4B5D46F3">
        <w:rPr>
          <w:lang w:val="eu-ES"/>
        </w:rPr>
        <w:t xml:space="preserve"> edo tauleta</w:t>
      </w:r>
      <w:r w:rsidR="00732D4A">
        <w:rPr>
          <w:lang w:val="eu-ES"/>
        </w:rPr>
        <w:t>k</w:t>
      </w:r>
      <w:r w:rsidRPr="4B5D46F3">
        <w:rPr>
          <w:lang w:val="eu-ES"/>
        </w:rPr>
        <w:t xml:space="preserve"> beharrezkoak dira</w:t>
      </w:r>
      <w:r w:rsidR="00732D4A">
        <w:rPr>
          <w:lang w:val="eu-ES"/>
        </w:rPr>
        <w:t>,</w:t>
      </w:r>
      <w:r w:rsidRPr="4B5D46F3">
        <w:rPr>
          <w:lang w:val="eu-ES"/>
        </w:rPr>
        <w:t xml:space="preserve"> eta halaber Internet konexioa .</w:t>
      </w:r>
    </w:p>
    <w:p w14:paraId="1EE3F9A5" w14:textId="77777777" w:rsidR="00347CC8" w:rsidRDefault="00347CC8">
      <w:pPr>
        <w:spacing w:after="160" w:line="259" w:lineRule="auto"/>
        <w:ind w:left="0" w:firstLine="0"/>
        <w:rPr>
          <w:lang w:val="eu-ES"/>
        </w:rPr>
      </w:pPr>
      <w:r>
        <w:rPr>
          <w:lang w:val="eu-ES"/>
        </w:rPr>
        <w:br w:type="page"/>
      </w:r>
    </w:p>
    <w:p w14:paraId="5E654793" w14:textId="3C718CA2" w:rsidR="00AF6816" w:rsidRPr="00637401" w:rsidRDefault="00D87E07" w:rsidP="00945B29">
      <w:pPr>
        <w:pStyle w:val="Titre2"/>
        <w:spacing w:after="120" w:line="240" w:lineRule="auto"/>
        <w:ind w:left="-6" w:firstLine="0"/>
        <w:rPr>
          <w:lang w:val="eu-ES"/>
        </w:rPr>
      </w:pPr>
      <w:r w:rsidRPr="001A4FC7">
        <w:rPr>
          <w:lang w:val="eu-ES"/>
        </w:rPr>
        <w:lastRenderedPageBreak/>
        <w:t>Bideoaren deskribapena</w:t>
      </w:r>
    </w:p>
    <w:p w14:paraId="210D4901" w14:textId="3FA2A3C6" w:rsidR="00710A92" w:rsidRPr="00710A92" w:rsidRDefault="00376A35" w:rsidP="001E2B60">
      <w:pPr>
        <w:spacing w:after="0"/>
        <w:ind w:left="-5" w:right="68"/>
        <w:rPr>
          <w:lang w:val="eu-ES"/>
        </w:rPr>
      </w:pPr>
      <w:r w:rsidRPr="00637401">
        <w:rPr>
          <w:i/>
          <w:iCs/>
          <w:color w:val="0070C0"/>
          <w:lang w:val="eu-ES"/>
        </w:rPr>
        <w:t>1</w:t>
      </w:r>
      <w:r w:rsidR="00DB0FE9">
        <w:rPr>
          <w:i/>
          <w:iCs/>
          <w:color w:val="0070C0"/>
          <w:lang w:val="eu-ES"/>
        </w:rPr>
        <w:t xml:space="preserve">. </w:t>
      </w:r>
      <w:r w:rsidR="00732D4A">
        <w:rPr>
          <w:i/>
          <w:iCs/>
          <w:color w:val="0070C0"/>
          <w:lang w:val="eu-ES"/>
        </w:rPr>
        <w:t>urratsa</w:t>
      </w:r>
    </w:p>
    <w:tbl>
      <w:tblPr>
        <w:tblStyle w:val="Grilledutableau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174"/>
        <w:gridCol w:w="5174"/>
      </w:tblGrid>
      <w:tr w:rsidR="0080143E" w:rsidRPr="0055652E" w14:paraId="4A9F348F" w14:textId="77777777" w:rsidTr="4B5D46F3">
        <w:tc>
          <w:tcPr>
            <w:tcW w:w="5174" w:type="dxa"/>
            <w:vAlign w:val="center"/>
          </w:tcPr>
          <w:p w14:paraId="1D698328" w14:textId="4E4CFA2D" w:rsidR="001C2D27" w:rsidRPr="00B172CC" w:rsidRDefault="4B5D46F3" w:rsidP="00A64B73">
            <w:pPr>
              <w:spacing w:after="0" w:line="298" w:lineRule="auto"/>
              <w:ind w:left="0" w:right="68" w:firstLine="0"/>
              <w:jc w:val="center"/>
              <w:rPr>
                <w:lang w:val="eu-ES"/>
              </w:rPr>
            </w:pPr>
            <w:r w:rsidRPr="4B5D46F3">
              <w:rPr>
                <w:lang w:val="eu-ES"/>
              </w:rPr>
              <w:t>Definizioa (</w:t>
            </w:r>
            <w:r w:rsidR="00732D4A">
              <w:rPr>
                <w:lang w:val="eu-ES"/>
              </w:rPr>
              <w:t>26</w:t>
            </w:r>
            <w:r w:rsidRPr="4B5D46F3">
              <w:rPr>
                <w:lang w:val="eu-ES"/>
              </w:rPr>
              <w:t xml:space="preserve"> s) eta propietate ezaugarria (5</w:t>
            </w:r>
            <w:r w:rsidR="00732D4A">
              <w:rPr>
                <w:lang w:val="eu-ES"/>
              </w:rPr>
              <w:t>1</w:t>
            </w:r>
            <w:r w:rsidRPr="4B5D46F3">
              <w:rPr>
                <w:lang w:val="eu-ES"/>
              </w:rPr>
              <w:t xml:space="preserve"> s)</w:t>
            </w:r>
          </w:p>
          <w:p w14:paraId="7D325CC0" w14:textId="62774A5E" w:rsidR="0080143E" w:rsidRPr="00B172CC" w:rsidRDefault="001C2D27" w:rsidP="00A64B73">
            <w:pPr>
              <w:spacing w:after="0" w:line="298" w:lineRule="auto"/>
              <w:ind w:left="0" w:right="-24" w:firstLine="0"/>
              <w:jc w:val="center"/>
              <w:rPr>
                <w:lang w:val="eu-ES"/>
              </w:rPr>
            </w:pPr>
            <w:r w:rsidRPr="00EE7BF2">
              <w:rPr>
                <w:noProof/>
                <w:lang w:val="eu-ES"/>
              </w:rPr>
              <w:drawing>
                <wp:inline distT="0" distB="0" distL="0" distR="0" wp14:anchorId="156CDA88" wp14:editId="56D82FE3">
                  <wp:extent cx="2154621" cy="1537525"/>
                  <wp:effectExtent l="0" t="0" r="0" b="5715"/>
                  <wp:docPr id="671880701" name="Image 671880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79147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902" cy="1561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vAlign w:val="center"/>
          </w:tcPr>
          <w:p w14:paraId="1806D1A6" w14:textId="2EE7038F" w:rsidR="000010D5" w:rsidRPr="00B172CC" w:rsidRDefault="000010D5" w:rsidP="00A64B73">
            <w:pPr>
              <w:spacing w:after="0" w:line="298" w:lineRule="auto"/>
              <w:ind w:left="0" w:right="68" w:firstLine="0"/>
              <w:jc w:val="center"/>
              <w:rPr>
                <w:lang w:val="eu-ES"/>
              </w:rPr>
            </w:pPr>
            <w:r>
              <w:rPr>
                <w:lang w:val="eu-ES"/>
              </w:rPr>
              <w:t>Hiru kasu desberdinak (1 min 1</w:t>
            </w:r>
            <w:r w:rsidR="00732D4A">
              <w:rPr>
                <w:lang w:val="eu-ES"/>
              </w:rPr>
              <w:t>0</w:t>
            </w:r>
            <w:r>
              <w:rPr>
                <w:lang w:val="eu-ES"/>
              </w:rPr>
              <w:t xml:space="preserve"> s)</w:t>
            </w:r>
          </w:p>
          <w:p w14:paraId="101D2EF5" w14:textId="06FCC027" w:rsidR="0080143E" w:rsidRPr="00B172CC" w:rsidRDefault="000010D5" w:rsidP="00A64B73">
            <w:pPr>
              <w:spacing w:after="0" w:line="298" w:lineRule="auto"/>
              <w:ind w:left="0" w:right="68" w:firstLine="0"/>
              <w:jc w:val="center"/>
              <w:rPr>
                <w:lang w:val="eu-ES"/>
              </w:rPr>
            </w:pPr>
            <w:r w:rsidRPr="00F97E6E">
              <w:rPr>
                <w:noProof/>
                <w:lang w:val="eu-ES"/>
              </w:rPr>
              <w:drawing>
                <wp:inline distT="0" distB="0" distL="0" distR="0" wp14:anchorId="29645383" wp14:editId="08E49D0A">
                  <wp:extent cx="2109548" cy="1494724"/>
                  <wp:effectExtent l="0" t="0" r="5080" b="0"/>
                  <wp:docPr id="15297112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71122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728" cy="151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764EB" w14:textId="749F3E3E" w:rsidR="002105E6" w:rsidRPr="00351CD0" w:rsidRDefault="002105E6" w:rsidP="00C915F1">
      <w:pPr>
        <w:spacing w:after="0" w:line="240" w:lineRule="auto"/>
        <w:ind w:left="0" w:right="-23" w:firstLine="0"/>
        <w:rPr>
          <w:lang w:val="eu-ES"/>
        </w:rPr>
      </w:pPr>
    </w:p>
    <w:p w14:paraId="5657B643" w14:textId="6EF53CD9" w:rsidR="003B4209" w:rsidRPr="00637401" w:rsidRDefault="00916B1E" w:rsidP="004F3F28">
      <w:pPr>
        <w:spacing w:after="0" w:line="298" w:lineRule="auto"/>
        <w:ind w:left="-5" w:right="-24"/>
        <w:rPr>
          <w:color w:val="0070C0"/>
          <w:lang w:val="eu-ES"/>
        </w:rPr>
      </w:pPr>
      <w:r>
        <w:rPr>
          <w:i/>
          <w:iCs/>
          <w:color w:val="0070C0"/>
          <w:lang w:val="eu-ES"/>
        </w:rPr>
        <w:t xml:space="preserve">2. </w:t>
      </w:r>
      <w:r w:rsidR="00732D4A">
        <w:rPr>
          <w:i/>
          <w:iCs/>
          <w:color w:val="0070C0"/>
          <w:lang w:val="eu-ES"/>
        </w:rPr>
        <w:t>urratsa</w:t>
      </w:r>
    </w:p>
    <w:tbl>
      <w:tblPr>
        <w:tblStyle w:val="Grilledutableau"/>
        <w:tblW w:w="103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74"/>
        <w:gridCol w:w="5174"/>
      </w:tblGrid>
      <w:tr w:rsidR="004049C3" w:rsidRPr="00637401" w14:paraId="50E1887B" w14:textId="77777777" w:rsidTr="00310327">
        <w:tc>
          <w:tcPr>
            <w:tcW w:w="5174" w:type="dxa"/>
            <w:vAlign w:val="center"/>
          </w:tcPr>
          <w:p w14:paraId="7E6369F8" w14:textId="25E3D7BA" w:rsidR="000010D5" w:rsidRPr="00FA2715" w:rsidRDefault="000010D5" w:rsidP="00BB7F2D">
            <w:pPr>
              <w:spacing w:after="0" w:line="298" w:lineRule="auto"/>
              <w:ind w:left="26" w:right="68" w:firstLine="0"/>
              <w:jc w:val="center"/>
              <w:rPr>
                <w:lang w:val="eu-ES"/>
              </w:rPr>
            </w:pPr>
            <w:r w:rsidRPr="00FA2715">
              <w:rPr>
                <w:lang w:val="eu-ES"/>
              </w:rPr>
              <w:t>1. kasua: [SG]-ren</w:t>
            </w:r>
            <w:r w:rsidR="00BB7F2D">
              <w:rPr>
                <w:lang w:val="eu-ES"/>
              </w:rPr>
              <w:t xml:space="preserve"> erdibitzaile</w:t>
            </w:r>
            <w:r w:rsidRPr="00FA2715">
              <w:rPr>
                <w:lang w:val="eu-ES"/>
              </w:rPr>
              <w:t xml:space="preserve">a, nontsu? (1 min </w:t>
            </w:r>
            <w:r>
              <w:rPr>
                <w:lang w:val="eu-ES"/>
              </w:rPr>
              <w:t>4</w:t>
            </w:r>
            <w:r w:rsidR="00140B7C">
              <w:rPr>
                <w:lang w:val="eu-ES"/>
              </w:rPr>
              <w:t>3</w:t>
            </w:r>
            <w:r w:rsidR="00F126A1">
              <w:rPr>
                <w:lang w:val="eu-ES"/>
              </w:rPr>
              <w:t xml:space="preserve"> </w:t>
            </w:r>
            <w:r w:rsidRPr="00FA2715">
              <w:rPr>
                <w:lang w:val="eu-ES"/>
              </w:rPr>
              <w:t>s)</w:t>
            </w:r>
          </w:p>
          <w:p w14:paraId="0F8BE133" w14:textId="7DD50175" w:rsidR="004049C3" w:rsidRPr="00B172CC" w:rsidRDefault="000010D5" w:rsidP="004F3F28">
            <w:pPr>
              <w:spacing w:after="0" w:line="298" w:lineRule="auto"/>
              <w:ind w:left="0" w:right="68" w:firstLine="0"/>
              <w:jc w:val="center"/>
              <w:rPr>
                <w:lang w:val="eu-ES"/>
              </w:rPr>
            </w:pPr>
            <w:r w:rsidRPr="003F1A45">
              <w:rPr>
                <w:noProof/>
                <w:lang w:val="eu-ES"/>
              </w:rPr>
              <w:drawing>
                <wp:inline distT="0" distB="0" distL="0" distR="0" wp14:anchorId="6FA5F1B1" wp14:editId="4C360DCF">
                  <wp:extent cx="2128826" cy="1517830"/>
                  <wp:effectExtent l="0" t="0" r="5080" b="6350"/>
                  <wp:docPr id="20674118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41186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562" cy="153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vAlign w:val="center"/>
          </w:tcPr>
          <w:p w14:paraId="41B5DB34" w14:textId="63E3B9B8" w:rsidR="00BB7F2D" w:rsidRDefault="00684397" w:rsidP="004F3F28">
            <w:pPr>
              <w:spacing w:after="0" w:line="298" w:lineRule="auto"/>
              <w:ind w:left="0" w:right="68" w:firstLine="0"/>
              <w:jc w:val="center"/>
              <w:rPr>
                <w:lang w:val="eu-ES"/>
              </w:rPr>
            </w:pPr>
            <w:r w:rsidRPr="00FA2715">
              <w:rPr>
                <w:lang w:val="eu-ES"/>
              </w:rPr>
              <w:t xml:space="preserve">1. kasua: </w:t>
            </w:r>
            <w:r>
              <w:rPr>
                <w:lang w:val="eu-ES"/>
              </w:rPr>
              <w:t xml:space="preserve">bi zirkulu-arku simetrikoekin </w:t>
            </w:r>
            <w:r w:rsidR="00BB7F2D" w:rsidRPr="00FA2715">
              <w:rPr>
                <w:lang w:val="eu-ES"/>
              </w:rPr>
              <w:t>(</w:t>
            </w:r>
            <w:r w:rsidR="00F126A1">
              <w:rPr>
                <w:lang w:val="eu-ES"/>
              </w:rPr>
              <w:t>2</w:t>
            </w:r>
            <w:r w:rsidR="00BB7F2D" w:rsidRPr="00FA2715">
              <w:rPr>
                <w:lang w:val="eu-ES"/>
              </w:rPr>
              <w:t xml:space="preserve"> min </w:t>
            </w:r>
            <w:r w:rsidR="00140B7C">
              <w:rPr>
                <w:lang w:val="eu-ES"/>
              </w:rPr>
              <w:t>2</w:t>
            </w:r>
            <w:r w:rsidR="00C72D05">
              <w:rPr>
                <w:lang w:val="eu-ES"/>
              </w:rPr>
              <w:t>6</w:t>
            </w:r>
            <w:r w:rsidR="00F126A1">
              <w:rPr>
                <w:lang w:val="eu-ES"/>
              </w:rPr>
              <w:t xml:space="preserve"> </w:t>
            </w:r>
            <w:r w:rsidR="00BB7F2D" w:rsidRPr="00FA2715">
              <w:rPr>
                <w:lang w:val="eu-ES"/>
              </w:rPr>
              <w:t>s)</w:t>
            </w:r>
          </w:p>
          <w:p w14:paraId="044B1E99" w14:textId="2AB01F84" w:rsidR="004709B2" w:rsidRPr="00B172CC" w:rsidRDefault="00C72343" w:rsidP="004F3F28">
            <w:pPr>
              <w:spacing w:after="0" w:line="298" w:lineRule="auto"/>
              <w:ind w:left="0" w:right="68" w:firstLine="0"/>
              <w:jc w:val="center"/>
              <w:rPr>
                <w:lang w:val="eu-ES"/>
              </w:rPr>
            </w:pPr>
            <w:r w:rsidRPr="00C72343">
              <w:rPr>
                <w:noProof/>
                <w:lang w:val="eu-ES"/>
              </w:rPr>
              <w:drawing>
                <wp:inline distT="0" distB="0" distL="0" distR="0" wp14:anchorId="5B63CE52" wp14:editId="7C64957C">
                  <wp:extent cx="2123067" cy="1524000"/>
                  <wp:effectExtent l="0" t="0" r="0" b="0"/>
                  <wp:docPr id="19124834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48343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151" cy="153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39A446" w14:textId="77777777" w:rsidR="004049C3" w:rsidRPr="00351CD0" w:rsidRDefault="004049C3" w:rsidP="00351CD0">
      <w:pPr>
        <w:spacing w:after="0" w:line="240" w:lineRule="auto"/>
        <w:ind w:left="0" w:right="-23" w:firstLine="0"/>
        <w:rPr>
          <w:lang w:val="eu-ES"/>
        </w:rPr>
      </w:pPr>
    </w:p>
    <w:p w14:paraId="37DAF4B6" w14:textId="29D4D31F" w:rsidR="00E71854" w:rsidRPr="00637401" w:rsidRDefault="00916B1E" w:rsidP="00351CD0">
      <w:pPr>
        <w:spacing w:after="0" w:line="240" w:lineRule="auto"/>
        <w:ind w:left="0" w:right="-23" w:firstLine="0"/>
        <w:rPr>
          <w:i/>
          <w:iCs/>
          <w:color w:val="0070C0"/>
          <w:lang w:val="eu-ES"/>
        </w:rPr>
      </w:pPr>
      <w:r w:rsidRPr="00351CD0">
        <w:rPr>
          <w:i/>
          <w:iCs/>
          <w:color w:val="0070C0"/>
          <w:lang w:val="eu-ES"/>
        </w:rPr>
        <w:t>3.</w:t>
      </w:r>
      <w:r>
        <w:rPr>
          <w:i/>
          <w:iCs/>
          <w:color w:val="0070C0"/>
          <w:lang w:val="eu-ES"/>
        </w:rPr>
        <w:t xml:space="preserve"> </w:t>
      </w:r>
      <w:r w:rsidR="00732D4A">
        <w:rPr>
          <w:i/>
          <w:iCs/>
          <w:color w:val="0070C0"/>
          <w:lang w:val="eu-ES"/>
        </w:rPr>
        <w:t>urratsa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5174"/>
        <w:gridCol w:w="5174"/>
      </w:tblGrid>
      <w:tr w:rsidR="00551CE2" w:rsidRPr="009A4724" w14:paraId="401C833F" w14:textId="77777777" w:rsidTr="00C63598">
        <w:tc>
          <w:tcPr>
            <w:tcW w:w="5174" w:type="dxa"/>
            <w:vAlign w:val="center"/>
          </w:tcPr>
          <w:p w14:paraId="1390519D" w14:textId="0FE309DC" w:rsidR="00551CE2" w:rsidRPr="00FA2715" w:rsidRDefault="00551CE2" w:rsidP="00551CE2">
            <w:pPr>
              <w:spacing w:after="0" w:line="298" w:lineRule="auto"/>
              <w:ind w:left="26" w:right="68" w:firstLine="0"/>
              <w:jc w:val="center"/>
              <w:rPr>
                <w:lang w:val="eu-ES"/>
              </w:rPr>
            </w:pPr>
            <w:r>
              <w:rPr>
                <w:lang w:val="eu-ES"/>
              </w:rPr>
              <w:t>2</w:t>
            </w:r>
            <w:r w:rsidRPr="00FA2715">
              <w:rPr>
                <w:lang w:val="eu-ES"/>
              </w:rPr>
              <w:t>. kasua: [</w:t>
            </w:r>
            <w:r>
              <w:rPr>
                <w:lang w:val="eu-ES"/>
              </w:rPr>
              <w:t>MN</w:t>
            </w:r>
            <w:r w:rsidRPr="00FA2715">
              <w:rPr>
                <w:lang w:val="eu-ES"/>
              </w:rPr>
              <w:t>]-ren</w:t>
            </w:r>
            <w:r>
              <w:rPr>
                <w:lang w:val="eu-ES"/>
              </w:rPr>
              <w:t xml:space="preserve"> erdibitzaile</w:t>
            </w:r>
            <w:r w:rsidRPr="00FA2715">
              <w:rPr>
                <w:lang w:val="eu-ES"/>
              </w:rPr>
              <w:t>a, nontsu? (</w:t>
            </w:r>
            <w:r w:rsidR="00ED2C70">
              <w:rPr>
                <w:lang w:val="eu-ES"/>
              </w:rPr>
              <w:t>2</w:t>
            </w:r>
            <w:r w:rsidRPr="00FA2715">
              <w:rPr>
                <w:lang w:val="eu-ES"/>
              </w:rPr>
              <w:t xml:space="preserve"> min </w:t>
            </w:r>
            <w:r w:rsidR="00ED2C70">
              <w:rPr>
                <w:lang w:val="eu-ES"/>
              </w:rPr>
              <w:t>3</w:t>
            </w:r>
            <w:r w:rsidR="00C72D05">
              <w:rPr>
                <w:lang w:val="eu-ES"/>
              </w:rPr>
              <w:t>3</w:t>
            </w:r>
            <w:r w:rsidR="007476DD">
              <w:rPr>
                <w:lang w:val="eu-ES"/>
              </w:rPr>
              <w:t xml:space="preserve"> </w:t>
            </w:r>
            <w:r w:rsidRPr="00FA2715">
              <w:rPr>
                <w:lang w:val="eu-ES"/>
              </w:rPr>
              <w:t>s)</w:t>
            </w:r>
          </w:p>
          <w:p w14:paraId="041E57AD" w14:textId="14BFFE4D" w:rsidR="00551CE2" w:rsidRPr="00B172CC" w:rsidRDefault="006E3F2A" w:rsidP="00551CE2">
            <w:pPr>
              <w:spacing w:after="0"/>
              <w:ind w:left="0" w:right="68" w:firstLine="0"/>
              <w:jc w:val="center"/>
              <w:rPr>
                <w:lang w:val="eu-ES"/>
              </w:rPr>
            </w:pPr>
            <w:r w:rsidRPr="006E3F2A">
              <w:rPr>
                <w:noProof/>
                <w:lang w:val="eu-ES"/>
              </w:rPr>
              <w:drawing>
                <wp:inline distT="0" distB="0" distL="0" distR="0" wp14:anchorId="248B8AF1" wp14:editId="344E7636">
                  <wp:extent cx="2091558" cy="1488631"/>
                  <wp:effectExtent l="0" t="0" r="4445" b="0"/>
                  <wp:docPr id="9249364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93644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749" cy="150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vAlign w:val="center"/>
          </w:tcPr>
          <w:p w14:paraId="56F75B76" w14:textId="59F79307" w:rsidR="00551CE2" w:rsidRDefault="006E3F2A" w:rsidP="00551CE2">
            <w:pPr>
              <w:spacing w:after="0" w:line="298" w:lineRule="auto"/>
              <w:ind w:left="0" w:right="68" w:firstLine="0"/>
              <w:jc w:val="center"/>
              <w:rPr>
                <w:lang w:val="eu-ES"/>
              </w:rPr>
            </w:pPr>
            <w:r>
              <w:rPr>
                <w:lang w:val="eu-ES"/>
              </w:rPr>
              <w:t>2</w:t>
            </w:r>
            <w:r w:rsidR="00551CE2" w:rsidRPr="00FA2715">
              <w:rPr>
                <w:lang w:val="eu-ES"/>
              </w:rPr>
              <w:t xml:space="preserve">. kasua: </w:t>
            </w:r>
            <w:r w:rsidR="002B4FD8">
              <w:rPr>
                <w:lang w:val="eu-ES"/>
              </w:rPr>
              <w:t>bi irekidura, bi aldeetan</w:t>
            </w:r>
            <w:r w:rsidR="00551CE2">
              <w:rPr>
                <w:lang w:val="eu-ES"/>
              </w:rPr>
              <w:t xml:space="preserve"> </w:t>
            </w:r>
            <w:r w:rsidR="00551CE2" w:rsidRPr="00FA2715">
              <w:rPr>
                <w:lang w:val="eu-ES"/>
              </w:rPr>
              <w:t>(</w:t>
            </w:r>
            <w:r w:rsidR="007476DD">
              <w:rPr>
                <w:lang w:val="eu-ES"/>
              </w:rPr>
              <w:t>3</w:t>
            </w:r>
            <w:r w:rsidR="00551CE2" w:rsidRPr="00FA2715">
              <w:rPr>
                <w:lang w:val="eu-ES"/>
              </w:rPr>
              <w:t xml:space="preserve"> min </w:t>
            </w:r>
            <w:r w:rsidR="00C72D05">
              <w:rPr>
                <w:lang w:val="eu-ES"/>
              </w:rPr>
              <w:t>15</w:t>
            </w:r>
            <w:r w:rsidR="007476DD">
              <w:rPr>
                <w:lang w:val="eu-ES"/>
              </w:rPr>
              <w:t xml:space="preserve"> </w:t>
            </w:r>
            <w:r w:rsidR="00551CE2" w:rsidRPr="00FA2715">
              <w:rPr>
                <w:lang w:val="eu-ES"/>
              </w:rPr>
              <w:t>s)</w:t>
            </w:r>
          </w:p>
          <w:p w14:paraId="1B164332" w14:textId="64D08ADE" w:rsidR="00551CE2" w:rsidRPr="00637401" w:rsidRDefault="001B3F9F" w:rsidP="00551CE2">
            <w:pPr>
              <w:spacing w:after="0"/>
              <w:ind w:left="0" w:right="-24" w:firstLine="0"/>
              <w:jc w:val="center"/>
              <w:rPr>
                <w:color w:val="auto"/>
                <w:lang w:val="eu-ES"/>
              </w:rPr>
            </w:pPr>
            <w:r w:rsidRPr="001B3F9F">
              <w:rPr>
                <w:noProof/>
                <w:lang w:val="eu-ES"/>
              </w:rPr>
              <w:drawing>
                <wp:inline distT="0" distB="0" distL="0" distR="0" wp14:anchorId="2F6C5206" wp14:editId="48291E20">
                  <wp:extent cx="2141538" cy="1524000"/>
                  <wp:effectExtent l="0" t="0" r="0" b="0"/>
                  <wp:docPr id="3383556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35561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373" cy="154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22A6DB" w14:textId="77777777" w:rsidR="00347CC8" w:rsidRPr="00347CC8" w:rsidRDefault="00347CC8" w:rsidP="00351CD0">
      <w:pPr>
        <w:spacing w:after="0" w:line="240" w:lineRule="auto"/>
        <w:ind w:left="0" w:right="-23" w:firstLine="0"/>
        <w:rPr>
          <w:lang w:val="eu-ES"/>
        </w:rPr>
      </w:pPr>
    </w:p>
    <w:p w14:paraId="18B66B1B" w14:textId="6D04322D" w:rsidR="00351CD0" w:rsidRPr="00637401" w:rsidRDefault="00351CD0" w:rsidP="00351CD0">
      <w:pPr>
        <w:spacing w:after="0" w:line="240" w:lineRule="auto"/>
        <w:ind w:left="0" w:right="-23" w:firstLine="0"/>
        <w:rPr>
          <w:i/>
          <w:iCs/>
          <w:color w:val="0070C0"/>
          <w:lang w:val="eu-ES"/>
        </w:rPr>
      </w:pPr>
      <w:r>
        <w:rPr>
          <w:i/>
          <w:iCs/>
          <w:color w:val="0070C0"/>
          <w:lang w:val="eu-ES"/>
        </w:rPr>
        <w:t>4</w:t>
      </w:r>
      <w:r w:rsidRPr="00351CD0">
        <w:rPr>
          <w:i/>
          <w:iCs/>
          <w:color w:val="0070C0"/>
          <w:lang w:val="eu-ES"/>
        </w:rPr>
        <w:t>.</w:t>
      </w:r>
      <w:r>
        <w:rPr>
          <w:i/>
          <w:iCs/>
          <w:color w:val="0070C0"/>
          <w:lang w:val="eu-ES"/>
        </w:rPr>
        <w:t xml:space="preserve"> </w:t>
      </w:r>
      <w:r w:rsidR="00732D4A">
        <w:rPr>
          <w:i/>
          <w:iCs/>
          <w:color w:val="0070C0"/>
          <w:lang w:val="eu-ES"/>
        </w:rPr>
        <w:t>urratsa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5174"/>
        <w:gridCol w:w="5174"/>
      </w:tblGrid>
      <w:tr w:rsidR="00551CE2" w:rsidRPr="00637401" w14:paraId="5891C319" w14:textId="77777777" w:rsidTr="00F524D0">
        <w:tc>
          <w:tcPr>
            <w:tcW w:w="5174" w:type="dxa"/>
            <w:vAlign w:val="center"/>
          </w:tcPr>
          <w:p w14:paraId="29CB01E6" w14:textId="1B010E90" w:rsidR="00551CE2" w:rsidRPr="00FA2715" w:rsidRDefault="00551CE2" w:rsidP="00551CE2">
            <w:pPr>
              <w:spacing w:after="0" w:line="298" w:lineRule="auto"/>
              <w:ind w:left="26" w:right="68" w:firstLine="0"/>
              <w:jc w:val="center"/>
              <w:rPr>
                <w:lang w:val="eu-ES"/>
              </w:rPr>
            </w:pPr>
            <w:r>
              <w:rPr>
                <w:lang w:val="eu-ES"/>
              </w:rPr>
              <w:t>3</w:t>
            </w:r>
            <w:r w:rsidRPr="00FA2715">
              <w:rPr>
                <w:lang w:val="eu-ES"/>
              </w:rPr>
              <w:t>. kasua: [</w:t>
            </w:r>
            <w:r>
              <w:rPr>
                <w:lang w:val="eu-ES"/>
              </w:rPr>
              <w:t>TU</w:t>
            </w:r>
            <w:r w:rsidRPr="00FA2715">
              <w:rPr>
                <w:lang w:val="eu-ES"/>
              </w:rPr>
              <w:t>]-ren</w:t>
            </w:r>
            <w:r>
              <w:rPr>
                <w:lang w:val="eu-ES"/>
              </w:rPr>
              <w:t xml:space="preserve"> erdibitzaile</w:t>
            </w:r>
            <w:r w:rsidRPr="00FA2715">
              <w:rPr>
                <w:lang w:val="eu-ES"/>
              </w:rPr>
              <w:t>a, nontsu? (</w:t>
            </w:r>
            <w:r w:rsidR="005A2CAB">
              <w:rPr>
                <w:lang w:val="eu-ES"/>
              </w:rPr>
              <w:t>3</w:t>
            </w:r>
            <w:r w:rsidRPr="00FA2715">
              <w:rPr>
                <w:lang w:val="eu-ES"/>
              </w:rPr>
              <w:t xml:space="preserve"> min </w:t>
            </w:r>
            <w:r w:rsidR="005A2CAB">
              <w:rPr>
                <w:lang w:val="eu-ES"/>
              </w:rPr>
              <w:t>2</w:t>
            </w:r>
            <w:r w:rsidR="00C72D05">
              <w:rPr>
                <w:lang w:val="eu-ES"/>
              </w:rPr>
              <w:t>4</w:t>
            </w:r>
            <w:r w:rsidR="007476DD">
              <w:rPr>
                <w:lang w:val="eu-ES"/>
              </w:rPr>
              <w:t xml:space="preserve"> </w:t>
            </w:r>
            <w:r w:rsidRPr="00FA2715">
              <w:rPr>
                <w:lang w:val="eu-ES"/>
              </w:rPr>
              <w:t>s)</w:t>
            </w:r>
          </w:p>
          <w:p w14:paraId="266CA07C" w14:textId="38DFCE41" w:rsidR="00551CE2" w:rsidRPr="00637401" w:rsidRDefault="005A2CAB" w:rsidP="00551CE2">
            <w:pPr>
              <w:spacing w:after="0"/>
              <w:ind w:left="0" w:right="68" w:firstLine="0"/>
              <w:jc w:val="center"/>
              <w:rPr>
                <w:lang w:val="eu-ES"/>
              </w:rPr>
            </w:pPr>
            <w:r w:rsidRPr="005A2CAB">
              <w:rPr>
                <w:noProof/>
                <w:lang w:val="eu-ES"/>
              </w:rPr>
              <w:drawing>
                <wp:inline distT="0" distB="0" distL="0" distR="0" wp14:anchorId="7CF85865" wp14:editId="627AA721">
                  <wp:extent cx="2112580" cy="1507429"/>
                  <wp:effectExtent l="0" t="0" r="2540" b="0"/>
                  <wp:docPr id="21352714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27148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135" cy="152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vAlign w:val="center"/>
          </w:tcPr>
          <w:p w14:paraId="72B9C741" w14:textId="5028C4CC" w:rsidR="00551CE2" w:rsidRDefault="006E3F2A" w:rsidP="00551CE2">
            <w:pPr>
              <w:spacing w:after="0" w:line="298" w:lineRule="auto"/>
              <w:ind w:left="0" w:right="68" w:firstLine="0"/>
              <w:jc w:val="center"/>
              <w:rPr>
                <w:lang w:val="eu-ES"/>
              </w:rPr>
            </w:pPr>
            <w:r>
              <w:rPr>
                <w:lang w:val="eu-ES"/>
              </w:rPr>
              <w:t>3</w:t>
            </w:r>
            <w:r w:rsidR="00551CE2" w:rsidRPr="00FA2715">
              <w:rPr>
                <w:lang w:val="eu-ES"/>
              </w:rPr>
              <w:t xml:space="preserve">. kasua: </w:t>
            </w:r>
            <w:r w:rsidR="00551CE2">
              <w:rPr>
                <w:lang w:val="eu-ES"/>
              </w:rPr>
              <w:t xml:space="preserve">bi </w:t>
            </w:r>
            <w:r w:rsidR="002B4FD8">
              <w:rPr>
                <w:lang w:val="eu-ES"/>
              </w:rPr>
              <w:t>irekidura, ber aldean</w:t>
            </w:r>
          </w:p>
          <w:p w14:paraId="30556F0B" w14:textId="2A28DA43" w:rsidR="00551CE2" w:rsidRPr="00347CC8" w:rsidRDefault="00E7516F" w:rsidP="00551CE2">
            <w:pPr>
              <w:spacing w:after="0"/>
              <w:ind w:left="0" w:right="68" w:firstLine="0"/>
              <w:jc w:val="center"/>
              <w:rPr>
                <w:lang w:val="eu-ES"/>
              </w:rPr>
            </w:pPr>
            <w:r w:rsidRPr="00E7516F">
              <w:rPr>
                <w:noProof/>
                <w:lang w:val="eu-ES"/>
              </w:rPr>
              <w:drawing>
                <wp:inline distT="0" distB="0" distL="0" distR="0" wp14:anchorId="7C49FD39" wp14:editId="756F2997">
                  <wp:extent cx="2125786" cy="1518070"/>
                  <wp:effectExtent l="0" t="0" r="8255" b="6350"/>
                  <wp:docPr id="4162442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24428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213" cy="152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61EAFD" w14:textId="558916C3" w:rsidR="000010D5" w:rsidRPr="00351CD0" w:rsidRDefault="000010D5" w:rsidP="009A4724">
      <w:pPr>
        <w:spacing w:after="0" w:line="240" w:lineRule="auto"/>
        <w:ind w:left="0" w:right="-23" w:firstLine="0"/>
        <w:rPr>
          <w:lang w:val="eu-ES"/>
        </w:rPr>
      </w:pPr>
    </w:p>
    <w:p w14:paraId="5CFDC887" w14:textId="77777777" w:rsidR="005310B5" w:rsidRPr="00637401" w:rsidRDefault="005310B5" w:rsidP="00945B29">
      <w:pPr>
        <w:spacing w:after="80"/>
        <w:ind w:left="0" w:right="68" w:firstLine="0"/>
        <w:rPr>
          <w:rStyle w:val="markedcontent"/>
          <w:rFonts w:asciiTheme="minorHAnsi" w:hAnsiTheme="minorHAnsi" w:cstheme="minorHAnsi"/>
          <w:b/>
          <w:bCs/>
          <w:lang w:val="eu-ES"/>
        </w:rPr>
      </w:pPr>
      <w:r w:rsidRPr="00637401">
        <w:rPr>
          <w:rStyle w:val="markedcontent"/>
          <w:rFonts w:asciiTheme="minorHAnsi" w:hAnsiTheme="minorHAnsi" w:cstheme="minorHAnsi"/>
          <w:b/>
          <w:bCs/>
          <w:lang w:val="eu-ES"/>
        </w:rPr>
        <w:br w:type="page"/>
      </w:r>
    </w:p>
    <w:p w14:paraId="706A6F6F" w14:textId="77777777" w:rsidR="00110054" w:rsidRPr="00110054" w:rsidRDefault="00110054" w:rsidP="00110054">
      <w:pPr>
        <w:pStyle w:val="Titre2"/>
        <w:ind w:left="-5"/>
        <w:rPr>
          <w:lang w:val="eu-ES"/>
        </w:rPr>
      </w:pPr>
      <w:r w:rsidRPr="00110054">
        <w:rPr>
          <w:lang w:val="eu-ES"/>
        </w:rPr>
        <w:lastRenderedPageBreak/>
        <w:t>Oharrak</w:t>
      </w:r>
    </w:p>
    <w:p w14:paraId="5CCCC043" w14:textId="77777777" w:rsidR="00E51117" w:rsidRPr="00637401" w:rsidRDefault="00E51117" w:rsidP="00E51117">
      <w:pPr>
        <w:pStyle w:val="Titre3"/>
        <w:spacing w:after="0"/>
        <w:ind w:left="-5"/>
        <w:rPr>
          <w:lang w:val="eu-ES"/>
        </w:rPr>
      </w:pPr>
      <w:r>
        <w:rPr>
          <w:lang w:val="eu-ES"/>
        </w:rPr>
        <w:t>Bideoaren</w:t>
      </w:r>
      <w:r w:rsidRPr="00110054">
        <w:rPr>
          <w:lang w:val="eu-ES"/>
        </w:rPr>
        <w:t xml:space="preserve"> analisia</w:t>
      </w:r>
    </w:p>
    <w:p w14:paraId="7B8DA6A6" w14:textId="4F5E3E66" w:rsidR="0019230D" w:rsidRPr="00637401" w:rsidRDefault="4B5D46F3" w:rsidP="4B5D46F3">
      <w:pPr>
        <w:spacing w:after="240" w:line="259" w:lineRule="auto"/>
        <w:ind w:left="10" w:right="64"/>
        <w:rPr>
          <w:lang w:val="eu-ES"/>
        </w:rPr>
      </w:pPr>
      <w:r w:rsidRPr="4B5D46F3">
        <w:rPr>
          <w:lang w:val="eu-ES"/>
        </w:rPr>
        <w:t>“Erdibitzaileren eraikitzea” izeneko bigarren bideo horretan, lehenik</w:t>
      </w:r>
      <w:r w:rsidR="00E566BE">
        <w:rPr>
          <w:lang w:val="eu-ES"/>
        </w:rPr>
        <w:t xml:space="preserve"> </w:t>
      </w:r>
      <w:r w:rsidR="00E566BE" w:rsidRPr="4B5D46F3">
        <w:rPr>
          <w:lang w:val="eu-ES"/>
        </w:rPr>
        <w:t>oroitarazten dira</w:t>
      </w:r>
      <w:r w:rsidRPr="4B5D46F3">
        <w:rPr>
          <w:lang w:val="eu-ES"/>
        </w:rPr>
        <w:t xml:space="preserve"> erdibitzailearen definizioa eta propietate ezaugarria. Hiru kasuak aztertzen dira konkretuki, azpimarratuz behin eta berriz eraikuntzen marrak agerian utzi behar direla eta ez dela irudiaren kodetzea ahantzi behar</w:t>
      </w:r>
      <w:r w:rsidR="00767090">
        <w:rPr>
          <w:lang w:val="eu-ES"/>
        </w:rPr>
        <w:t>.</w:t>
      </w:r>
      <w:r w:rsidR="513D5602" w:rsidRPr="000B0DDA">
        <w:rPr>
          <w:lang w:val="eu-ES"/>
        </w:rPr>
        <w:br/>
      </w:r>
      <w:r w:rsidRPr="4B5D46F3">
        <w:rPr>
          <w:lang w:val="eu-ES"/>
        </w:rPr>
        <w:t>Haatik, lehen bideoa egokiagoa da eskuaira</w:t>
      </w:r>
      <w:r w:rsidR="00BC55F3">
        <w:rPr>
          <w:lang w:val="eu-ES"/>
        </w:rPr>
        <w:t xml:space="preserve"> erabiltzen den </w:t>
      </w:r>
      <w:r w:rsidRPr="4B5D46F3">
        <w:rPr>
          <w:lang w:val="eu-ES"/>
        </w:rPr>
        <w:t>metodoa</w:t>
      </w:r>
      <w:r w:rsidR="00A91451">
        <w:rPr>
          <w:lang w:val="eu-ES"/>
        </w:rPr>
        <w:t>ren</w:t>
      </w:r>
      <w:r w:rsidRPr="4B5D46F3">
        <w:rPr>
          <w:lang w:val="eu-ES"/>
        </w:rPr>
        <w:t xml:space="preserve"> berriz ikusteko eta erdibitzaileen propietate ezaugarria</w:t>
      </w:r>
      <w:r w:rsidR="00BD4D86">
        <w:rPr>
          <w:lang w:val="eu-ES"/>
        </w:rPr>
        <w:t>ren</w:t>
      </w:r>
      <w:r w:rsidRPr="4B5D46F3">
        <w:rPr>
          <w:lang w:val="eu-ES"/>
        </w:rPr>
        <w:t xml:space="preserve"> hobeki ulertzeko.</w:t>
      </w:r>
    </w:p>
    <w:p w14:paraId="4B8E3ADC" w14:textId="1551EA64" w:rsidR="00AF6816" w:rsidRPr="00637401" w:rsidRDefault="00EC085D">
      <w:pPr>
        <w:pStyle w:val="Titre3"/>
        <w:spacing w:after="0"/>
        <w:ind w:left="-5"/>
        <w:rPr>
          <w:lang w:val="eu-ES"/>
        </w:rPr>
      </w:pPr>
      <w:r>
        <w:rPr>
          <w:lang w:val="eu-ES"/>
        </w:rPr>
        <w:t>Urratsak</w:t>
      </w:r>
    </w:p>
    <w:tbl>
      <w:tblPr>
        <w:tblStyle w:val="TableGrid1"/>
        <w:tblW w:w="10447" w:type="dxa"/>
        <w:tblInd w:w="6" w:type="dxa"/>
        <w:tblCellMar>
          <w:top w:w="113" w:type="dxa"/>
          <w:left w:w="56" w:type="dxa"/>
          <w:right w:w="72" w:type="dxa"/>
        </w:tblCellMar>
        <w:tblLook w:val="04A0" w:firstRow="1" w:lastRow="0" w:firstColumn="1" w:lastColumn="0" w:noHBand="0" w:noVBand="1"/>
      </w:tblPr>
      <w:tblGrid>
        <w:gridCol w:w="1979"/>
        <w:gridCol w:w="8468"/>
      </w:tblGrid>
      <w:tr w:rsidR="00AF6816" w:rsidRPr="00637401" w14:paraId="38CEE5E5" w14:textId="77777777" w:rsidTr="72BABCD6">
        <w:trPr>
          <w:trHeight w:val="581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72C6E"/>
            <w:vAlign w:val="center"/>
          </w:tcPr>
          <w:p w14:paraId="2A74F2E6" w14:textId="1D504A4E" w:rsidR="00AF6816" w:rsidRPr="00637401" w:rsidRDefault="4B5D46F3" w:rsidP="00113DA0">
            <w:pPr>
              <w:spacing w:after="0" w:line="259" w:lineRule="auto"/>
              <w:ind w:left="0" w:firstLine="0"/>
              <w:rPr>
                <w:lang w:val="eu-ES"/>
              </w:rPr>
            </w:pPr>
            <w:r w:rsidRPr="00C5588D">
              <w:rPr>
                <w:b/>
                <w:bCs/>
                <w:color w:val="FFFFFF" w:themeColor="background1"/>
                <w:sz w:val="24"/>
                <w:szCs w:val="24"/>
                <w:lang w:val="eu-ES"/>
              </w:rPr>
              <w:t xml:space="preserve">Moduaren </w:t>
            </w:r>
            <w:r w:rsidRPr="4B5D46F3">
              <w:rPr>
                <w:b/>
                <w:bCs/>
                <w:color w:val="FFFFFF" w:themeColor="background1"/>
                <w:sz w:val="24"/>
                <w:szCs w:val="24"/>
                <w:lang w:val="eu-ES"/>
              </w:rPr>
              <w:t>arabera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72C6E"/>
            <w:vAlign w:val="center"/>
          </w:tcPr>
          <w:p w14:paraId="63972763" w14:textId="31294098" w:rsidR="00AF6816" w:rsidRPr="00637401" w:rsidRDefault="4B5D46F3" w:rsidP="00113DA0">
            <w:pPr>
              <w:spacing w:after="0" w:line="259" w:lineRule="auto"/>
              <w:ind w:left="1" w:firstLine="0"/>
              <w:rPr>
                <w:lang w:val="eu-ES"/>
              </w:rPr>
            </w:pPr>
            <w:r w:rsidRPr="4B5D46F3">
              <w:rPr>
                <w:b/>
                <w:bCs/>
                <w:color w:val="FFFFFF" w:themeColor="background1"/>
                <w:sz w:val="24"/>
                <w:szCs w:val="24"/>
                <w:lang w:val="eu-ES"/>
              </w:rPr>
              <w:t>Bideoaren erabiltzeko aholkuak</w:t>
            </w:r>
            <w:r w:rsidRPr="4B5D46F3">
              <w:rPr>
                <w:b/>
                <w:bCs/>
                <w:color w:val="1F3864" w:themeColor="accent1" w:themeShade="80"/>
                <w:sz w:val="21"/>
                <w:szCs w:val="21"/>
                <w:vertAlign w:val="superscript"/>
                <w:lang w:val="eu-ES"/>
              </w:rPr>
              <w:t xml:space="preserve">  </w:t>
            </w:r>
          </w:p>
        </w:tc>
      </w:tr>
      <w:tr w:rsidR="00AF6816" w:rsidRPr="00D874B5" w14:paraId="291E824B" w14:textId="77777777" w:rsidTr="72BABCD6">
        <w:trPr>
          <w:trHeight w:val="1711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290B26" w14:textId="3FA78091" w:rsidR="00D73056" w:rsidRDefault="513D5602" w:rsidP="00854564">
            <w:pPr>
              <w:spacing w:after="15"/>
              <w:ind w:left="77" w:right="68" w:firstLine="0"/>
              <w:rPr>
                <w:b/>
                <w:bCs/>
                <w:lang w:val="eu-ES"/>
              </w:rPr>
            </w:pPr>
            <w:r w:rsidRPr="513D5602">
              <w:rPr>
                <w:b/>
                <w:bCs/>
                <w:lang w:val="eu-ES"/>
              </w:rPr>
              <w:t>Ikasgelan</w:t>
            </w:r>
          </w:p>
          <w:p w14:paraId="7070C60C" w14:textId="39FB4044" w:rsidR="00D73056" w:rsidRDefault="513D5602" w:rsidP="00854564">
            <w:pPr>
              <w:spacing w:after="15"/>
              <w:ind w:left="77" w:right="68" w:firstLine="0"/>
              <w:rPr>
                <w:lang w:val="eu-ES"/>
              </w:rPr>
            </w:pPr>
            <w:r w:rsidRPr="513D5602">
              <w:rPr>
                <w:lang w:val="eu-ES"/>
              </w:rPr>
              <w:t xml:space="preserve">Talde osoan eta </w:t>
            </w:r>
          </w:p>
          <w:p w14:paraId="507C9E78" w14:textId="09B994A8" w:rsidR="00D73056" w:rsidRDefault="008E01D9" w:rsidP="00854564">
            <w:pPr>
              <w:spacing w:after="15"/>
              <w:ind w:left="77" w:right="68" w:firstLine="0"/>
              <w:rPr>
                <w:lang w:val="eu-ES"/>
              </w:rPr>
            </w:pPr>
            <w:r>
              <w:rPr>
                <w:lang w:val="eu-ES"/>
              </w:rPr>
              <w:t>o</w:t>
            </w:r>
            <w:r w:rsidR="513D5602" w:rsidRPr="513D5602">
              <w:rPr>
                <w:lang w:val="eu-ES"/>
              </w:rPr>
              <w:t xml:space="preserve">ndotik bakarka </w:t>
            </w:r>
          </w:p>
          <w:p w14:paraId="1718640A" w14:textId="16C71A89" w:rsidR="00D73056" w:rsidRDefault="4B5D46F3" w:rsidP="00854564">
            <w:pPr>
              <w:spacing w:after="15"/>
              <w:ind w:left="77" w:right="68" w:firstLine="0"/>
              <w:rPr>
                <w:lang w:val="eu-ES"/>
              </w:rPr>
            </w:pPr>
            <w:r w:rsidRPr="4B5D46F3">
              <w:rPr>
                <w:i/>
                <w:iCs/>
                <w:lang w:val="eu-ES"/>
              </w:rPr>
              <w:t>25 min-30 min</w:t>
            </w:r>
          </w:p>
          <w:p w14:paraId="7510CFB4" w14:textId="5495EFAB" w:rsidR="00AF6816" w:rsidRPr="00637401" w:rsidRDefault="00AF6816" w:rsidP="00854564">
            <w:pPr>
              <w:spacing w:after="0" w:line="259" w:lineRule="auto"/>
              <w:ind w:left="0" w:firstLine="0"/>
              <w:rPr>
                <w:lang w:val="eu-ES"/>
              </w:rPr>
            </w:pP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B167F0" w14:textId="58C54A2C" w:rsidR="00A56F00" w:rsidRPr="00D73056" w:rsidRDefault="4B5D46F3" w:rsidP="00560843">
            <w:pPr>
              <w:pStyle w:val="Paragraphedeliste"/>
              <w:numPr>
                <w:ilvl w:val="0"/>
                <w:numId w:val="23"/>
              </w:numPr>
              <w:tabs>
                <w:tab w:val="left" w:pos="369"/>
              </w:tabs>
              <w:spacing w:after="0" w:line="240" w:lineRule="auto"/>
              <w:ind w:left="369" w:hanging="284"/>
              <w:rPr>
                <w:lang w:val="eu-ES"/>
              </w:rPr>
            </w:pPr>
            <w:r w:rsidRPr="4B5D46F3">
              <w:rPr>
                <w:lang w:val="eu-ES"/>
              </w:rPr>
              <w:t>Bideoa eraku</w:t>
            </w:r>
            <w:r w:rsidR="009F6998">
              <w:rPr>
                <w:lang w:val="eu-ES"/>
              </w:rPr>
              <w:t>ts</w:t>
            </w:r>
            <w:r w:rsidRPr="4B5D46F3">
              <w:rPr>
                <w:lang w:val="eu-ES"/>
              </w:rPr>
              <w:t>, hiru zatitan moztuz, oharren egiteko edota osatzeko (</w:t>
            </w:r>
            <w:r w:rsidRPr="4B5D46F3">
              <w:rPr>
                <w:i/>
                <w:iCs/>
                <w:lang w:val="eu-ES"/>
              </w:rPr>
              <w:t>10 min</w:t>
            </w:r>
            <w:r w:rsidRPr="4B5D46F3">
              <w:rPr>
                <w:lang w:val="eu-ES"/>
              </w:rPr>
              <w:t>)</w:t>
            </w:r>
          </w:p>
          <w:p w14:paraId="40B7623F" w14:textId="78E11C65" w:rsidR="00A64E35" w:rsidRDefault="4B5D46F3" w:rsidP="00AE0D55">
            <w:pPr>
              <w:pStyle w:val="Paragraphedeliste"/>
              <w:numPr>
                <w:ilvl w:val="1"/>
                <w:numId w:val="23"/>
              </w:numPr>
              <w:spacing w:after="0" w:line="240" w:lineRule="auto"/>
              <w:ind w:left="653"/>
              <w:rPr>
                <w:lang w:val="eu-ES"/>
              </w:rPr>
            </w:pPr>
            <w:r w:rsidRPr="4B5D46F3">
              <w:rPr>
                <w:lang w:val="eu-ES"/>
              </w:rPr>
              <w:t>5</w:t>
            </w:r>
            <w:r w:rsidR="009F6998">
              <w:rPr>
                <w:lang w:val="eu-ES"/>
              </w:rPr>
              <w:t>1</w:t>
            </w:r>
            <w:r w:rsidRPr="4B5D46F3">
              <w:rPr>
                <w:lang w:val="eu-ES"/>
              </w:rPr>
              <w:t xml:space="preserve"> s-tan: “Zuen hitze</w:t>
            </w:r>
            <w:r w:rsidR="00A46E0A">
              <w:rPr>
                <w:lang w:val="eu-ES"/>
              </w:rPr>
              <w:t>tan</w:t>
            </w:r>
            <w:r w:rsidRPr="4B5D46F3">
              <w:rPr>
                <w:lang w:val="eu-ES"/>
              </w:rPr>
              <w:t xml:space="preserve"> azaltzen ahal duzue zer den propietate ezaugarri</w:t>
            </w:r>
            <w:r w:rsidR="00AE339C">
              <w:rPr>
                <w:lang w:val="eu-ES"/>
              </w:rPr>
              <w:t xml:space="preserve"> h</w:t>
            </w:r>
            <w:r w:rsidR="00C96E0F">
              <w:rPr>
                <w:lang w:val="eu-ES"/>
              </w:rPr>
              <w:t>ori</w:t>
            </w:r>
            <w:r w:rsidRPr="4B5D46F3">
              <w:rPr>
                <w:lang w:val="eu-ES"/>
              </w:rPr>
              <w:t>?”</w:t>
            </w:r>
          </w:p>
          <w:p w14:paraId="3E6D352C" w14:textId="61C540C4" w:rsidR="00463F4B" w:rsidRPr="00485114" w:rsidRDefault="4B5D46F3" w:rsidP="00AE0D55">
            <w:pPr>
              <w:pStyle w:val="Paragraphedeliste"/>
              <w:numPr>
                <w:ilvl w:val="2"/>
                <w:numId w:val="23"/>
              </w:numPr>
              <w:spacing w:line="240" w:lineRule="auto"/>
              <w:ind w:left="1069"/>
              <w:rPr>
                <w:lang w:val="eu-ES"/>
              </w:rPr>
            </w:pPr>
            <w:r w:rsidRPr="4B5D46F3">
              <w:rPr>
                <w:lang w:val="eu-ES"/>
              </w:rPr>
              <w:t>Geogebra fitxategia erabil animazioaren erakusteko</w:t>
            </w:r>
          </w:p>
          <w:p w14:paraId="22382EBE" w14:textId="7630C954" w:rsidR="00A64E35" w:rsidRDefault="4B5D46F3" w:rsidP="00AE0D55">
            <w:pPr>
              <w:pStyle w:val="Paragraphedeliste"/>
              <w:numPr>
                <w:ilvl w:val="1"/>
                <w:numId w:val="23"/>
              </w:numPr>
              <w:spacing w:after="0" w:line="240" w:lineRule="auto"/>
              <w:ind w:left="653"/>
              <w:rPr>
                <w:lang w:val="eu-ES"/>
              </w:rPr>
            </w:pPr>
            <w:r w:rsidRPr="4B5D46F3">
              <w:rPr>
                <w:lang w:val="eu-ES"/>
              </w:rPr>
              <w:t xml:space="preserve">1 min </w:t>
            </w:r>
            <w:r w:rsidR="009F6998">
              <w:rPr>
                <w:lang w:val="eu-ES"/>
              </w:rPr>
              <w:t>26</w:t>
            </w:r>
            <w:r w:rsidRPr="4B5D46F3">
              <w:rPr>
                <w:lang w:val="eu-ES"/>
              </w:rPr>
              <w:t xml:space="preserve"> s-tan: “Zer dira hiru kasuen arteko desberdintasunak?”</w:t>
            </w:r>
          </w:p>
          <w:p w14:paraId="3B1241AF" w14:textId="67528DB8" w:rsidR="00A56F00" w:rsidRDefault="4B5D46F3" w:rsidP="00AE0D55">
            <w:pPr>
              <w:pStyle w:val="Paragraphedeliste"/>
              <w:numPr>
                <w:ilvl w:val="1"/>
                <w:numId w:val="23"/>
              </w:numPr>
              <w:spacing w:after="0" w:line="240" w:lineRule="auto"/>
              <w:ind w:left="653"/>
              <w:rPr>
                <w:lang w:val="eu-ES"/>
              </w:rPr>
            </w:pPr>
            <w:r w:rsidRPr="4B5D46F3">
              <w:rPr>
                <w:lang w:val="eu-ES"/>
              </w:rPr>
              <w:t xml:space="preserve">2 min </w:t>
            </w:r>
            <w:r w:rsidR="009F6998">
              <w:rPr>
                <w:lang w:val="eu-ES"/>
              </w:rPr>
              <w:t>26</w:t>
            </w:r>
            <w:r w:rsidRPr="4B5D46F3">
              <w:rPr>
                <w:lang w:val="eu-ES"/>
              </w:rPr>
              <w:t xml:space="preserve"> s-tan: “Bi ebaki-puntuen lortzeko</w:t>
            </w:r>
            <w:r w:rsidR="00290DD2">
              <w:rPr>
                <w:lang w:val="eu-ES"/>
              </w:rPr>
              <w:t>,</w:t>
            </w:r>
            <w:r w:rsidRPr="4B5D46F3">
              <w:rPr>
                <w:lang w:val="eu-ES"/>
              </w:rPr>
              <w:t xml:space="preserve"> konpasaren irekidura aldatu ote da?”</w:t>
            </w:r>
          </w:p>
          <w:p w14:paraId="0D803FA0" w14:textId="72BDBF58" w:rsidR="00F83217" w:rsidRDefault="4B5D46F3" w:rsidP="00A64E35">
            <w:pPr>
              <w:pStyle w:val="Paragraphedeliste"/>
              <w:numPr>
                <w:ilvl w:val="1"/>
                <w:numId w:val="23"/>
              </w:numPr>
              <w:spacing w:after="0" w:line="259" w:lineRule="auto"/>
              <w:ind w:left="653"/>
              <w:rPr>
                <w:lang w:val="eu-ES"/>
              </w:rPr>
            </w:pPr>
            <w:r w:rsidRPr="4B5D46F3">
              <w:rPr>
                <w:lang w:val="eu-ES"/>
              </w:rPr>
              <w:t xml:space="preserve">3 min </w:t>
            </w:r>
            <w:r w:rsidR="009F6998">
              <w:rPr>
                <w:lang w:val="eu-ES"/>
              </w:rPr>
              <w:t>15</w:t>
            </w:r>
            <w:r w:rsidRPr="4B5D46F3">
              <w:rPr>
                <w:lang w:val="eu-ES"/>
              </w:rPr>
              <w:t xml:space="preserve"> s-tan: “Eta kasu horretan? Zergatik?”</w:t>
            </w:r>
          </w:p>
          <w:p w14:paraId="0D89D101" w14:textId="14913045" w:rsidR="007F1457" w:rsidRPr="007F1457" w:rsidRDefault="001515E8" w:rsidP="007F1457">
            <w:pPr>
              <w:pStyle w:val="Paragraphedeliste"/>
              <w:numPr>
                <w:ilvl w:val="1"/>
                <w:numId w:val="23"/>
              </w:numPr>
              <w:spacing w:after="0" w:line="259" w:lineRule="auto"/>
              <w:ind w:left="653"/>
              <w:rPr>
                <w:lang w:val="eu-ES"/>
              </w:rPr>
            </w:pPr>
            <w:r>
              <w:rPr>
                <w:lang w:val="eu-ES"/>
              </w:rPr>
              <w:t>Bukaeran</w:t>
            </w:r>
            <w:r w:rsidR="007F1457" w:rsidRPr="513D5602">
              <w:rPr>
                <w:lang w:val="eu-ES"/>
              </w:rPr>
              <w:t>: “</w:t>
            </w:r>
            <w:r w:rsidR="004E5A1F">
              <w:rPr>
                <w:lang w:val="eu-ES"/>
              </w:rPr>
              <w:t xml:space="preserve">Eta </w:t>
            </w:r>
            <w:r w:rsidR="0093745E">
              <w:rPr>
                <w:lang w:val="eu-ES"/>
              </w:rPr>
              <w:t>azkenean</w:t>
            </w:r>
            <w:r w:rsidR="004E5A1F">
              <w:rPr>
                <w:lang w:val="eu-ES"/>
              </w:rPr>
              <w:t>, zer zen arazoa?”</w:t>
            </w:r>
          </w:p>
          <w:p w14:paraId="1C0A4A3F" w14:textId="6DE35183" w:rsidR="00316B3D" w:rsidRPr="00622BF2" w:rsidRDefault="00316B3D" w:rsidP="00622BF2">
            <w:pPr>
              <w:pStyle w:val="Paragraphedeliste"/>
              <w:numPr>
                <w:ilvl w:val="0"/>
                <w:numId w:val="23"/>
              </w:numPr>
              <w:tabs>
                <w:tab w:val="left" w:pos="369"/>
              </w:tabs>
              <w:spacing w:after="0" w:line="240" w:lineRule="auto"/>
              <w:ind w:left="369" w:hanging="284"/>
              <w:rPr>
                <w:lang w:val="eu-ES"/>
              </w:rPr>
            </w:pPr>
            <w:r>
              <w:rPr>
                <w:lang w:val="eu-ES"/>
              </w:rPr>
              <w:t>Metodoaren hiru urratsak</w:t>
            </w:r>
            <w:r w:rsidR="00B34BF9">
              <w:rPr>
                <w:lang w:val="eu-ES"/>
              </w:rPr>
              <w:t xml:space="preserve"> kaierean</w:t>
            </w:r>
            <w:r>
              <w:rPr>
                <w:lang w:val="eu-ES"/>
              </w:rPr>
              <w:t xml:space="preserve"> labur</w:t>
            </w:r>
            <w:r w:rsidR="00A1444B">
              <w:rPr>
                <w:lang w:val="eu-ES"/>
              </w:rPr>
              <w:t>b</w:t>
            </w:r>
            <w:r>
              <w:rPr>
                <w:lang w:val="eu-ES"/>
              </w:rPr>
              <w:t>il</w:t>
            </w:r>
            <w:r w:rsidR="00B34BF9">
              <w:rPr>
                <w:lang w:val="eu-ES"/>
              </w:rPr>
              <w:t xml:space="preserve"> </w:t>
            </w:r>
            <w:r w:rsidR="00B34BF9" w:rsidRPr="513D5602">
              <w:rPr>
                <w:lang w:val="eu-ES"/>
              </w:rPr>
              <w:t>(</w:t>
            </w:r>
            <w:r w:rsidR="00BD411D">
              <w:rPr>
                <w:lang w:val="eu-ES"/>
              </w:rPr>
              <w:t>5</w:t>
            </w:r>
            <w:r w:rsidR="00B34BF9" w:rsidRPr="513D5602">
              <w:rPr>
                <w:i/>
                <w:iCs/>
                <w:lang w:val="eu-ES"/>
              </w:rPr>
              <w:t xml:space="preserve"> min</w:t>
            </w:r>
            <w:r w:rsidR="00B34BF9" w:rsidRPr="513D5602">
              <w:rPr>
                <w:lang w:val="eu-ES"/>
              </w:rPr>
              <w:t>)</w:t>
            </w:r>
          </w:p>
          <w:p w14:paraId="5594E994" w14:textId="6F411F90" w:rsidR="00316B3D" w:rsidRDefault="4B5D46F3" w:rsidP="4B5D46F3">
            <w:pPr>
              <w:pStyle w:val="Paragraphedeliste"/>
              <w:numPr>
                <w:ilvl w:val="1"/>
                <w:numId w:val="23"/>
              </w:numPr>
              <w:spacing w:after="0" w:line="259" w:lineRule="auto"/>
              <w:ind w:left="653"/>
              <w:rPr>
                <w:color w:val="000000" w:themeColor="text1"/>
                <w:lang w:val="eu-ES"/>
              </w:rPr>
            </w:pPr>
            <w:r w:rsidRPr="4B5D46F3">
              <w:rPr>
                <w:lang w:val="eu-ES"/>
              </w:rPr>
              <w:t>Non izanen da guti gora behera erdibitzailea (arkatza erabiliz adibidez)?</w:t>
            </w:r>
          </w:p>
          <w:p w14:paraId="26E1F13D" w14:textId="2E7D15FA" w:rsidR="007F3477" w:rsidRDefault="4B5D46F3" w:rsidP="00316B3D">
            <w:pPr>
              <w:pStyle w:val="Paragraphedeliste"/>
              <w:numPr>
                <w:ilvl w:val="1"/>
                <w:numId w:val="23"/>
              </w:numPr>
              <w:spacing w:after="0" w:line="259" w:lineRule="auto"/>
              <w:ind w:left="653"/>
              <w:rPr>
                <w:lang w:val="eu-ES"/>
              </w:rPr>
            </w:pPr>
            <w:r w:rsidRPr="4B5D46F3">
              <w:rPr>
                <w:lang w:val="eu-ES"/>
              </w:rPr>
              <w:t>Bi (ebaki-)puntu eraiki, konpasaren irekidura(k) eta puntuen tokiak egoerari egokituz.</w:t>
            </w:r>
          </w:p>
          <w:p w14:paraId="71E4F8A7" w14:textId="7AFC55ED" w:rsidR="00693898" w:rsidRDefault="72BABCD6" w:rsidP="00316B3D">
            <w:pPr>
              <w:pStyle w:val="Paragraphedeliste"/>
              <w:numPr>
                <w:ilvl w:val="1"/>
                <w:numId w:val="23"/>
              </w:numPr>
              <w:spacing w:after="0" w:line="259" w:lineRule="auto"/>
              <w:ind w:left="653"/>
              <w:rPr>
                <w:lang w:val="eu-ES"/>
              </w:rPr>
            </w:pPr>
            <w:r w:rsidRPr="72BABCD6">
              <w:rPr>
                <w:lang w:val="eu-ES"/>
              </w:rPr>
              <w:t>Ez da kodetzea ahantzi behar!</w:t>
            </w:r>
          </w:p>
          <w:p w14:paraId="7C7AAC1C" w14:textId="06B29041" w:rsidR="007F1457" w:rsidRDefault="72BABCD6" w:rsidP="000C6DFC">
            <w:pPr>
              <w:pStyle w:val="Paragraphedeliste"/>
              <w:numPr>
                <w:ilvl w:val="0"/>
                <w:numId w:val="23"/>
              </w:numPr>
              <w:spacing w:after="0" w:line="259" w:lineRule="auto"/>
              <w:ind w:left="369" w:hanging="284"/>
              <w:rPr>
                <w:lang w:val="eu-ES"/>
              </w:rPr>
            </w:pPr>
            <w:r w:rsidRPr="72BABCD6">
              <w:rPr>
                <w:lang w:val="eu-ES"/>
              </w:rPr>
              <w:t>Idatzizko bilana</w:t>
            </w:r>
            <w:r w:rsidR="00465D32">
              <w:rPr>
                <w:lang w:val="eu-ES"/>
              </w:rPr>
              <w:t xml:space="preserve"> ikasleei</w:t>
            </w:r>
            <w:r w:rsidRPr="72BABCD6">
              <w:rPr>
                <w:lang w:val="eu-ES"/>
              </w:rPr>
              <w:t xml:space="preserve"> bana,</w:t>
            </w:r>
            <w:r w:rsidR="00465D32">
              <w:rPr>
                <w:lang w:val="eu-ES"/>
              </w:rPr>
              <w:t xml:space="preserve"> eta</w:t>
            </w:r>
            <w:r w:rsidRPr="72BABCD6">
              <w:rPr>
                <w:lang w:val="eu-ES"/>
              </w:rPr>
              <w:t xml:space="preserve"> hiru erdibitzaileak berreginaraztea (</w:t>
            </w:r>
            <w:r w:rsidRPr="72BABCD6">
              <w:rPr>
                <w:i/>
                <w:iCs/>
                <w:lang w:val="eu-ES"/>
              </w:rPr>
              <w:t>10 min</w:t>
            </w:r>
            <w:r w:rsidRPr="72BABCD6">
              <w:rPr>
                <w:lang w:val="eu-ES"/>
              </w:rPr>
              <w:t>)</w:t>
            </w:r>
          </w:p>
          <w:p w14:paraId="4A1F2D6D" w14:textId="0D757336" w:rsidR="0042062A" w:rsidRPr="008E01D9" w:rsidRDefault="4B5D46F3" w:rsidP="007F1457">
            <w:pPr>
              <w:pStyle w:val="Paragraphedeliste"/>
              <w:spacing w:after="0" w:line="259" w:lineRule="auto"/>
              <w:ind w:left="369" w:firstLine="0"/>
              <w:rPr>
                <w:lang w:val="eu-ES"/>
              </w:rPr>
            </w:pPr>
            <w:r w:rsidRPr="4B5D46F3">
              <w:rPr>
                <w:lang w:val="eu-ES"/>
              </w:rPr>
              <w:t>(binakako lana ere izaten ahal da, ikaskide</w:t>
            </w:r>
            <w:r w:rsidR="001C3309">
              <w:rPr>
                <w:lang w:val="eu-ES"/>
              </w:rPr>
              <w:t>ek</w:t>
            </w:r>
            <w:r w:rsidRPr="4B5D46F3">
              <w:rPr>
                <w:lang w:val="eu-ES"/>
              </w:rPr>
              <w:t xml:space="preserve"> </w:t>
            </w:r>
            <w:r w:rsidR="001C3309">
              <w:rPr>
                <w:lang w:val="eu-ES"/>
              </w:rPr>
              <w:t xml:space="preserve">elkarren </w:t>
            </w:r>
            <w:r w:rsidRPr="4B5D46F3">
              <w:rPr>
                <w:lang w:val="eu-ES"/>
              </w:rPr>
              <w:t>eraikuntzak egiaztatzen ahal dituzte, erdibitzaile ereduak kalko paperean inprimatuz edo erregela eta eskuairaren laguntzaz)</w:t>
            </w:r>
          </w:p>
        </w:tc>
      </w:tr>
      <w:tr w:rsidR="00AF6816" w:rsidRPr="00D874B5" w14:paraId="3433CE85" w14:textId="77777777" w:rsidTr="72BABCD6">
        <w:trPr>
          <w:trHeight w:val="707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794CF8" w14:textId="420FC5D3" w:rsidR="00AF6816" w:rsidRPr="00637401" w:rsidRDefault="4B5D46F3" w:rsidP="00854564">
            <w:pPr>
              <w:spacing w:after="136" w:line="259" w:lineRule="auto"/>
              <w:ind w:left="0" w:firstLine="0"/>
              <w:rPr>
                <w:lang w:val="eu-ES"/>
              </w:rPr>
            </w:pPr>
            <w:r w:rsidRPr="4B5D46F3">
              <w:rPr>
                <w:b/>
                <w:bCs/>
                <w:lang w:val="eu-ES"/>
              </w:rPr>
              <w:t>Etxen</w:t>
            </w:r>
          </w:p>
          <w:p w14:paraId="243BB52A" w14:textId="3A1041D6" w:rsidR="00AF6816" w:rsidRPr="00637401" w:rsidRDefault="4B5D46F3" w:rsidP="4B5D46F3">
            <w:pPr>
              <w:spacing w:after="0" w:line="259" w:lineRule="auto"/>
              <w:ind w:left="0" w:firstLine="0"/>
              <w:rPr>
                <w:lang w:val="eu-ES"/>
              </w:rPr>
            </w:pPr>
            <w:r w:rsidRPr="4B5D46F3">
              <w:rPr>
                <w:lang w:val="eu-ES"/>
              </w:rPr>
              <w:t>Padlet, webgune, bulego numeriko batean lotura emanez</w:t>
            </w:r>
          </w:p>
        </w:tc>
        <w:tc>
          <w:tcPr>
            <w:tcW w:w="8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6AF385" w14:textId="1F3A3BE7" w:rsidR="007A0E9C" w:rsidRDefault="72BABCD6" w:rsidP="007A0E9C">
            <w:pPr>
              <w:pStyle w:val="Paragraphedeliste"/>
              <w:numPr>
                <w:ilvl w:val="0"/>
                <w:numId w:val="23"/>
              </w:numPr>
              <w:spacing w:after="0" w:line="259" w:lineRule="auto"/>
              <w:ind w:left="369" w:hanging="284"/>
              <w:rPr>
                <w:lang w:val="eu-ES"/>
              </w:rPr>
            </w:pPr>
            <w:r w:rsidRPr="72BABCD6">
              <w:rPr>
                <w:lang w:val="eu-ES"/>
              </w:rPr>
              <w:t>Etxeko lan</w:t>
            </w:r>
            <w:r w:rsidR="001C3309">
              <w:rPr>
                <w:lang w:val="eu-ES"/>
              </w:rPr>
              <w:t>a</w:t>
            </w:r>
            <w:r w:rsidRPr="72BABCD6">
              <w:rPr>
                <w:lang w:val="eu-ES"/>
              </w:rPr>
              <w:t xml:space="preserve">: bideoari so egitea </w:t>
            </w:r>
            <w:r w:rsidR="001C3309">
              <w:rPr>
                <w:lang w:val="eu-ES"/>
              </w:rPr>
              <w:t>–</w:t>
            </w:r>
            <w:r w:rsidRPr="72BABCD6">
              <w:rPr>
                <w:lang w:val="eu-ES"/>
              </w:rPr>
              <w:t>aurreikusiz ondoko kurtsoan aipatuko dena (galderak eman</w:t>
            </w:r>
            <w:r w:rsidR="001C3309">
              <w:rPr>
                <w:lang w:val="eu-ES"/>
              </w:rPr>
              <w:t>ik edo</w:t>
            </w:r>
            <w:r w:rsidRPr="72BABCD6">
              <w:rPr>
                <w:lang w:val="eu-ES"/>
              </w:rPr>
              <w:t xml:space="preserve"> ez)</w:t>
            </w:r>
            <w:r w:rsidR="00A30609">
              <w:rPr>
                <w:lang w:val="eu-ES"/>
              </w:rPr>
              <w:t>–</w:t>
            </w:r>
            <w:r w:rsidRPr="72BABCD6">
              <w:rPr>
                <w:lang w:val="eu-ES"/>
              </w:rPr>
              <w:t xml:space="preserve"> eta erdibitzaile</w:t>
            </w:r>
            <w:r w:rsidR="00A30609">
              <w:rPr>
                <w:lang w:val="eu-ES"/>
              </w:rPr>
              <w:t>ak</w:t>
            </w:r>
            <w:r w:rsidRPr="72BABCD6">
              <w:rPr>
                <w:lang w:val="eu-ES"/>
              </w:rPr>
              <w:t xml:space="preserve"> eraik</w:t>
            </w:r>
            <w:r w:rsidR="00A30609">
              <w:rPr>
                <w:lang w:val="eu-ES"/>
              </w:rPr>
              <w:t>i</w:t>
            </w:r>
          </w:p>
          <w:p w14:paraId="5631165D" w14:textId="090D9514" w:rsidR="00E97DF6" w:rsidRPr="00B024CA" w:rsidRDefault="00A30609" w:rsidP="00611692">
            <w:pPr>
              <w:pStyle w:val="Paragraphedeliste"/>
              <w:numPr>
                <w:ilvl w:val="0"/>
                <w:numId w:val="23"/>
              </w:numPr>
              <w:spacing w:after="0" w:line="259" w:lineRule="auto"/>
              <w:ind w:left="369" w:hanging="284"/>
              <w:rPr>
                <w:lang w:val="eu-ES"/>
              </w:rPr>
            </w:pPr>
            <w:r>
              <w:rPr>
                <w:lang w:val="eu-ES"/>
              </w:rPr>
              <w:t xml:space="preserve">Lotura eman </w:t>
            </w:r>
            <w:r w:rsidR="00193B6B">
              <w:rPr>
                <w:lang w:val="eu-ES"/>
              </w:rPr>
              <w:t>b</w:t>
            </w:r>
            <w:r w:rsidR="4B5D46F3" w:rsidRPr="4B5D46F3">
              <w:rPr>
                <w:lang w:val="eu-ES"/>
              </w:rPr>
              <w:t xml:space="preserve">akarrik </w:t>
            </w:r>
            <w:r w:rsidR="00193B6B">
              <w:rPr>
                <w:lang w:val="eu-ES"/>
              </w:rPr>
              <w:t>j</w:t>
            </w:r>
            <w:r w:rsidR="4B5D46F3" w:rsidRPr="4B5D46F3">
              <w:rPr>
                <w:lang w:val="eu-ES"/>
              </w:rPr>
              <w:t>akinaraz</w:t>
            </w:r>
            <w:r w:rsidR="00193B6B">
              <w:rPr>
                <w:lang w:val="eu-ES"/>
              </w:rPr>
              <w:t>iz</w:t>
            </w:r>
            <w:r w:rsidR="4B5D46F3" w:rsidRPr="4B5D46F3">
              <w:rPr>
                <w:lang w:val="eu-ES"/>
              </w:rPr>
              <w:t xml:space="preserve"> bideo hori lagungarri izaten ahal </w:t>
            </w:r>
            <w:r w:rsidR="00193B6B">
              <w:rPr>
                <w:lang w:val="eu-ES"/>
              </w:rPr>
              <w:t>dela</w:t>
            </w:r>
            <w:r w:rsidR="4B5D46F3" w:rsidRPr="4B5D46F3">
              <w:rPr>
                <w:lang w:val="eu-ES"/>
              </w:rPr>
              <w:t xml:space="preserve"> metodoaren hobeki ulertzeko</w:t>
            </w:r>
            <w:r w:rsidR="00193B6B">
              <w:rPr>
                <w:lang w:val="eu-ES"/>
              </w:rPr>
              <w:t>.</w:t>
            </w:r>
          </w:p>
        </w:tc>
      </w:tr>
    </w:tbl>
    <w:p w14:paraId="1709200D" w14:textId="25F52361" w:rsidR="00AF6816" w:rsidRPr="00687E86" w:rsidRDefault="72BABCD6" w:rsidP="00687E86">
      <w:pPr>
        <w:pStyle w:val="Titre3"/>
        <w:spacing w:before="240" w:after="0"/>
        <w:ind w:left="-6" w:hanging="11"/>
        <w:rPr>
          <w:sz w:val="40"/>
          <w:szCs w:val="40"/>
          <w:lang w:val="eu-ES"/>
        </w:rPr>
      </w:pPr>
      <w:r w:rsidRPr="00247A8F">
        <w:rPr>
          <w:sz w:val="40"/>
          <w:szCs w:val="40"/>
          <w:lang w:val="eu-ES"/>
        </w:rPr>
        <w:t>Jardueraren egokitzeko proposamenak</w:t>
      </w:r>
    </w:p>
    <w:p w14:paraId="541F4C1E" w14:textId="13B64D40" w:rsidR="00AF6816" w:rsidRPr="00637401" w:rsidRDefault="0080204E">
      <w:pPr>
        <w:pStyle w:val="Titre3"/>
        <w:ind w:left="-5"/>
        <w:rPr>
          <w:lang w:val="eu-ES"/>
        </w:rPr>
      </w:pPr>
      <w:r w:rsidRPr="0080204E">
        <w:rPr>
          <w:lang w:val="eu-ES"/>
        </w:rPr>
        <w:t>Nekez ari diren ikasleendako</w:t>
      </w:r>
    </w:p>
    <w:p w14:paraId="4FB7F9FB" w14:textId="3C1E3A7F" w:rsidR="00AF6816" w:rsidRPr="00637401" w:rsidRDefault="4B5D46F3">
      <w:pPr>
        <w:numPr>
          <w:ilvl w:val="0"/>
          <w:numId w:val="5"/>
        </w:numPr>
        <w:spacing w:after="30"/>
        <w:ind w:left="714" w:right="68" w:hanging="356"/>
        <w:rPr>
          <w:lang w:val="eu-ES"/>
        </w:rPr>
      </w:pPr>
      <w:r w:rsidRPr="4B5D46F3">
        <w:rPr>
          <w:lang w:val="eu-ES"/>
        </w:rPr>
        <w:t>Ikasleen uztea bideoari berriz begiratzera, nahi duten erritmoan (ordenagailu mugikor edo tauleta batzuk ikasgelaren zolan</w:t>
      </w:r>
      <w:r w:rsidR="00994A68">
        <w:rPr>
          <w:lang w:val="eu-ES"/>
        </w:rPr>
        <w:t xml:space="preserve"> utziz</w:t>
      </w:r>
      <w:r w:rsidRPr="4B5D46F3">
        <w:rPr>
          <w:lang w:val="eu-ES"/>
        </w:rPr>
        <w:t>, kaskoekin).</w:t>
      </w:r>
    </w:p>
    <w:p w14:paraId="42AA22DD" w14:textId="7120E25E" w:rsidR="00E75A14" w:rsidRPr="00E75A14" w:rsidRDefault="4B5D46F3" w:rsidP="00E75A14">
      <w:pPr>
        <w:numPr>
          <w:ilvl w:val="0"/>
          <w:numId w:val="5"/>
        </w:numPr>
        <w:spacing w:after="30"/>
        <w:ind w:left="714" w:right="68" w:hanging="356"/>
        <w:rPr>
          <w:lang w:val="eu-ES"/>
        </w:rPr>
      </w:pPr>
      <w:r w:rsidRPr="4B5D46F3">
        <w:rPr>
          <w:lang w:val="eu-ES"/>
        </w:rPr>
        <w:t xml:space="preserve">Erdibitzaileen eraikuntzak kalko paper batean inprimatzea, egin denarekin konparatzeko </w:t>
      </w:r>
    </w:p>
    <w:p w14:paraId="2E37329E" w14:textId="477D4F85" w:rsidR="00AF6816" w:rsidRPr="00637401" w:rsidRDefault="4B5D46F3" w:rsidP="00E75A14">
      <w:pPr>
        <w:numPr>
          <w:ilvl w:val="0"/>
          <w:numId w:val="5"/>
        </w:numPr>
        <w:spacing w:after="30"/>
        <w:ind w:left="714" w:right="68" w:hanging="356"/>
        <w:rPr>
          <w:lang w:val="eu-ES"/>
        </w:rPr>
      </w:pPr>
      <w:r w:rsidRPr="4B5D46F3">
        <w:rPr>
          <w:lang w:val="eu-ES"/>
        </w:rPr>
        <w:t>Kooperazioa</w:t>
      </w:r>
      <w:r w:rsidR="00994A68">
        <w:rPr>
          <w:lang w:val="eu-ES"/>
        </w:rPr>
        <w:t>ren</w:t>
      </w:r>
      <w:r w:rsidRPr="4B5D46F3">
        <w:rPr>
          <w:lang w:val="eu-ES"/>
        </w:rPr>
        <w:t xml:space="preserve"> lantzea: metodoa ongi ulertu duen ikasle baten laguntza proposatzea (ongi azalduz ez diola eraikuntza ikaskideari eginarazi behar, aholkuak edota azalpenak ongi entzun baizik , metodoaren ongi ulertzeko eraikuntzaren egiteko).</w:t>
      </w:r>
    </w:p>
    <w:p w14:paraId="169D997D" w14:textId="61272F50" w:rsidR="00AF6816" w:rsidRPr="00637401" w:rsidRDefault="4B5D46F3">
      <w:pPr>
        <w:pStyle w:val="Titre3"/>
        <w:ind w:left="-5"/>
        <w:rPr>
          <w:lang w:val="eu-ES"/>
        </w:rPr>
      </w:pPr>
      <w:r w:rsidRPr="4B5D46F3">
        <w:rPr>
          <w:lang w:val="eu-ES"/>
        </w:rPr>
        <w:t>Ikasle aitzinatuendako</w:t>
      </w:r>
    </w:p>
    <w:p w14:paraId="4FD6BBD0" w14:textId="77777777" w:rsidR="00EF6344" w:rsidRDefault="00334062" w:rsidP="00EF6344">
      <w:pPr>
        <w:numPr>
          <w:ilvl w:val="0"/>
          <w:numId w:val="6"/>
        </w:numPr>
        <w:spacing w:after="30"/>
        <w:ind w:right="68" w:hanging="360"/>
        <w:rPr>
          <w:lang w:val="eu-ES"/>
        </w:rPr>
      </w:pPr>
      <w:r w:rsidRPr="52F2E4D0">
        <w:rPr>
          <w:lang w:val="eu-ES"/>
        </w:rPr>
        <w:t>Irudi konplexuagoen eraikiaraztea.</w:t>
      </w:r>
    </w:p>
    <w:p w14:paraId="37358118" w14:textId="468A17FF" w:rsidR="00B25579" w:rsidRPr="00E7606C" w:rsidRDefault="4B5D46F3" w:rsidP="00E7606C">
      <w:pPr>
        <w:numPr>
          <w:ilvl w:val="0"/>
          <w:numId w:val="6"/>
        </w:numPr>
        <w:spacing w:after="30"/>
        <w:ind w:right="68" w:hanging="360"/>
        <w:rPr>
          <w:lang w:val="eu-ES"/>
        </w:rPr>
      </w:pPr>
      <w:r w:rsidRPr="4B5D46F3">
        <w:rPr>
          <w:lang w:val="eu-ES"/>
        </w:rPr>
        <w:lastRenderedPageBreak/>
        <w:t>Kooperazioa</w:t>
      </w:r>
      <w:r w:rsidR="00443699">
        <w:rPr>
          <w:lang w:val="eu-ES"/>
        </w:rPr>
        <w:t>ren</w:t>
      </w:r>
      <w:r w:rsidRPr="4B5D46F3">
        <w:rPr>
          <w:lang w:val="eu-ES"/>
        </w:rPr>
        <w:t xml:space="preserve"> lantzea: eraikuntza kausitu ez duen ikasle bati laguntza ematea (ongi azalduz ez duela eraikuntza ikaskidearen orde egin behar, aholkatu baizik, eraikuntzaren azalpena berriz emanez adibidez).</w:t>
      </w:r>
    </w:p>
    <w:p w14:paraId="094623C7" w14:textId="77777777" w:rsidR="00721A47" w:rsidRPr="00637401" w:rsidRDefault="00721A47" w:rsidP="00711BB5">
      <w:pPr>
        <w:pStyle w:val="Titre2"/>
        <w:ind w:left="0" w:firstLine="0"/>
        <w:rPr>
          <w:lang w:val="eu-ES"/>
        </w:rPr>
      </w:pPr>
      <w:r>
        <w:rPr>
          <w:lang w:val="eu-ES"/>
        </w:rPr>
        <w:t>Dokumentu osagarriak</w:t>
      </w:r>
    </w:p>
    <w:p w14:paraId="62D741A3" w14:textId="2F3F2629" w:rsidR="00721A47" w:rsidRPr="00637401" w:rsidRDefault="00B25579" w:rsidP="00721A47">
      <w:pPr>
        <w:pStyle w:val="Titre3"/>
        <w:ind w:left="-5"/>
        <w:rPr>
          <w:lang w:val="eu-ES"/>
        </w:rPr>
      </w:pPr>
      <w:r>
        <w:rPr>
          <w:lang w:val="eu-ES"/>
        </w:rPr>
        <w:t>Bideoan erabili diren</w:t>
      </w:r>
      <w:r w:rsidR="009F1A5C">
        <w:rPr>
          <w:lang w:val="eu-ES"/>
        </w:rPr>
        <w:t xml:space="preserve"> definizioa</w:t>
      </w:r>
      <w:r w:rsidR="00145847">
        <w:rPr>
          <w:lang w:val="eu-ES"/>
        </w:rPr>
        <w:t xml:space="preserve"> eta</w:t>
      </w:r>
      <w:r w:rsidR="009F1A5C">
        <w:rPr>
          <w:lang w:val="eu-ES"/>
        </w:rPr>
        <w:t xml:space="preserve"> propietatea </w:t>
      </w:r>
    </w:p>
    <w:p w14:paraId="7EA50A77" w14:textId="3E375643" w:rsidR="003348A1" w:rsidRPr="00F31457" w:rsidRDefault="009F1A5C" w:rsidP="003348A1">
      <w:pPr>
        <w:spacing w:after="30"/>
        <w:ind w:right="68"/>
        <w:rPr>
          <w:u w:val="single"/>
          <w:lang w:val="eu-ES"/>
        </w:rPr>
      </w:pPr>
      <w:r w:rsidRPr="00F31457">
        <w:rPr>
          <w:u w:val="single"/>
          <w:lang w:val="eu-ES"/>
        </w:rPr>
        <w:t>Definizioa</w:t>
      </w:r>
      <w:r w:rsidR="003348A1" w:rsidRPr="00F31457">
        <w:rPr>
          <w:u w:val="single"/>
          <w:lang w:val="eu-ES"/>
        </w:rPr>
        <w:t>:</w:t>
      </w:r>
    </w:p>
    <w:p w14:paraId="43AB26D5" w14:textId="371D688A" w:rsidR="003E02D2" w:rsidRPr="00F31457" w:rsidRDefault="72BABCD6" w:rsidP="72BABCD6">
      <w:pPr>
        <w:spacing w:after="0"/>
        <w:rPr>
          <w:rFonts w:cstheme="minorBidi"/>
          <w:lang w:val="eu-ES"/>
        </w:rPr>
      </w:pPr>
      <w:r w:rsidRPr="72BABCD6">
        <w:rPr>
          <w:rFonts w:cstheme="minorBidi"/>
          <w:lang w:val="eu-ES"/>
        </w:rPr>
        <w:t>Segmentu baten erdibitzailea segmentuaren erdigunetik pasatzen den eta segmentuaren perpendikularra den</w:t>
      </w:r>
    </w:p>
    <w:p w14:paraId="17FD83F0" w14:textId="70A07BE5" w:rsidR="003E02D2" w:rsidRPr="00F31457" w:rsidRDefault="003E02D2" w:rsidP="003E02D2">
      <w:pPr>
        <w:spacing w:after="0"/>
        <w:rPr>
          <w:rFonts w:cstheme="minorHAnsi"/>
          <w:lang w:val="eu-ES"/>
        </w:rPr>
      </w:pPr>
      <w:r w:rsidRPr="00F31457">
        <w:rPr>
          <w:rFonts w:cstheme="minorHAnsi"/>
          <w:lang w:val="eu-ES"/>
        </w:rPr>
        <w:t>zuzena da.</w:t>
      </w:r>
    </w:p>
    <w:p w14:paraId="2E2F2994" w14:textId="77777777" w:rsidR="00F31457" w:rsidRPr="00F31457" w:rsidRDefault="00F31457" w:rsidP="003E02D2">
      <w:pPr>
        <w:spacing w:after="0"/>
        <w:rPr>
          <w:rFonts w:cstheme="minorHAnsi"/>
          <w:lang w:val="eu-ES"/>
        </w:rPr>
      </w:pPr>
    </w:p>
    <w:p w14:paraId="4BFF4551" w14:textId="72D8D2F5" w:rsidR="009F1A5C" w:rsidRPr="00F31457" w:rsidRDefault="009F1A5C" w:rsidP="009F1A5C">
      <w:pPr>
        <w:spacing w:after="30"/>
        <w:ind w:right="68"/>
        <w:rPr>
          <w:u w:val="single"/>
          <w:lang w:val="eu-ES"/>
        </w:rPr>
      </w:pPr>
      <w:r w:rsidRPr="00F31457">
        <w:rPr>
          <w:u w:val="single"/>
          <w:lang w:val="eu-ES"/>
        </w:rPr>
        <w:t>Propietate ezaugarria:</w:t>
      </w:r>
    </w:p>
    <w:p w14:paraId="5B577FDF" w14:textId="584F8278" w:rsidR="003D19A4" w:rsidRDefault="72BABCD6" w:rsidP="72BABCD6">
      <w:pPr>
        <w:spacing w:after="0"/>
        <w:rPr>
          <w:rFonts w:cstheme="minorBidi"/>
          <w:lang w:val="eu-ES"/>
        </w:rPr>
      </w:pPr>
      <w:r w:rsidRPr="72BABCD6">
        <w:rPr>
          <w:rFonts w:cstheme="minorBidi"/>
          <w:lang w:val="eu-ES"/>
        </w:rPr>
        <w:t>Segmentu baten erdibitzailea haren muturretatik distantziakide diren puntuen multzoa da.</w:t>
      </w:r>
    </w:p>
    <w:p w14:paraId="3FF5FC1C" w14:textId="77777777" w:rsidR="00E8618C" w:rsidRPr="00F31457" w:rsidRDefault="00E8618C" w:rsidP="003D19A4">
      <w:pPr>
        <w:spacing w:after="0"/>
        <w:rPr>
          <w:rFonts w:cstheme="minorHAnsi"/>
          <w:lang w:val="eu-ES"/>
        </w:rPr>
      </w:pPr>
    </w:p>
    <w:p w14:paraId="17386544" w14:textId="4E80E0CC" w:rsidR="00145847" w:rsidRPr="00637401" w:rsidRDefault="4B5D46F3" w:rsidP="00145847">
      <w:pPr>
        <w:pStyle w:val="Titre3"/>
        <w:ind w:left="-5"/>
        <w:rPr>
          <w:lang w:val="eu-ES"/>
        </w:rPr>
      </w:pPr>
      <w:r w:rsidRPr="4B5D46F3">
        <w:rPr>
          <w:lang w:val="eu-ES"/>
        </w:rPr>
        <w:t>Idatzizko bilana (irudia, [SG], [MN] eta [TU] segmentuekin)</w:t>
      </w:r>
    </w:p>
    <w:p w14:paraId="46A14D86" w14:textId="4C02057F" w:rsidR="009F1A5C" w:rsidRPr="00F31457" w:rsidRDefault="72BABCD6" w:rsidP="00730C52">
      <w:pPr>
        <w:ind w:left="-5" w:right="68"/>
        <w:rPr>
          <w:lang w:val="eu-ES"/>
        </w:rPr>
      </w:pPr>
      <w:r w:rsidRPr="006C054B">
        <w:rPr>
          <w:lang w:val="eu-ES"/>
        </w:rPr>
        <w:t xml:space="preserve">Bideoaren </w:t>
      </w:r>
      <w:r w:rsidR="00311FCF" w:rsidRPr="006C054B">
        <w:rPr>
          <w:lang w:val="eu-ES"/>
        </w:rPr>
        <w:t>edukia gogoan</w:t>
      </w:r>
      <w:r w:rsidRPr="006C054B">
        <w:rPr>
          <w:lang w:val="eu-ES"/>
        </w:rPr>
        <w:t xml:space="preserve"> atxikitzeko,</w:t>
      </w:r>
      <w:r w:rsidRPr="72BABCD6">
        <w:rPr>
          <w:lang w:val="eu-ES"/>
        </w:rPr>
        <w:t xml:space="preserve"> idatzizko bilan gisa bideoaren laburpena egin daiteke egiazko eraikuntzak eginez (</w:t>
      </w:r>
      <w:r w:rsidR="0093789F">
        <w:rPr>
          <w:lang w:val="eu-ES"/>
        </w:rPr>
        <w:t>ez ahantz</w:t>
      </w:r>
      <w:r w:rsidR="00136528">
        <w:rPr>
          <w:lang w:val="eu-ES"/>
        </w:rPr>
        <w:t xml:space="preserve"> orrialdearen bazterren</w:t>
      </w:r>
      <w:r w:rsidR="0093789F">
        <w:rPr>
          <w:lang w:val="eu-ES"/>
        </w:rPr>
        <w:t xml:space="preserve"> mozte</w:t>
      </w:r>
      <w:r w:rsidR="00374C88">
        <w:rPr>
          <w:lang w:val="eu-ES"/>
        </w:rPr>
        <w:t>a,</w:t>
      </w:r>
      <w:r w:rsidRPr="72BABCD6">
        <w:rPr>
          <w:lang w:val="eu-ES"/>
        </w:rPr>
        <w:t xml:space="preserve"> </w:t>
      </w:r>
      <w:r w:rsidR="009341FA">
        <w:rPr>
          <w:lang w:val="eu-ES"/>
        </w:rPr>
        <w:t>bistan da</w:t>
      </w:r>
      <w:r w:rsidRPr="72BABCD6">
        <w:rPr>
          <w:lang w:val="eu-ES"/>
        </w:rPr>
        <w:t>!)</w:t>
      </w:r>
    </w:p>
    <w:p w14:paraId="234A73E8" w14:textId="200082EF" w:rsidR="00466411" w:rsidRDefault="0055652E" w:rsidP="00E8618C">
      <w:pPr>
        <w:spacing w:before="240" w:after="0" w:line="240" w:lineRule="auto"/>
        <w:ind w:left="-6" w:right="68" w:hanging="11"/>
        <w:rPr>
          <w:lang w:val="eu-ES"/>
        </w:rPr>
      </w:pPr>
      <w:r w:rsidRPr="00B25579">
        <w:rPr>
          <w:b/>
          <w:bCs/>
          <w:noProof/>
          <w:lang w:val="eu-ES"/>
        </w:rPr>
        <w:drawing>
          <wp:inline distT="0" distB="0" distL="0" distR="0" wp14:anchorId="15813D32" wp14:editId="1720EE59">
            <wp:extent cx="6645910" cy="4718050"/>
            <wp:effectExtent l="0" t="0" r="2540" b="6350"/>
            <wp:docPr id="12888816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81680" name="Image 128888168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C88DC" w14:textId="2764D0D6" w:rsidR="00D85CC3" w:rsidRPr="00D85CC3" w:rsidRDefault="00466411" w:rsidP="00D85CC3">
      <w:pPr>
        <w:spacing w:after="160" w:line="259" w:lineRule="auto"/>
        <w:ind w:left="0" w:firstLine="0"/>
        <w:rPr>
          <w:lang w:val="eu-ES"/>
        </w:rPr>
      </w:pPr>
      <w:r>
        <w:rPr>
          <w:lang w:val="eu-ES"/>
        </w:rPr>
        <w:br w:type="page"/>
      </w:r>
    </w:p>
    <w:p w14:paraId="07FB3797" w14:textId="667EB856" w:rsidR="00D85CC3" w:rsidRPr="00637401" w:rsidRDefault="00D85CC3" w:rsidP="00D85CC3">
      <w:pPr>
        <w:pStyle w:val="Titre3"/>
        <w:ind w:left="0" w:firstLine="0"/>
        <w:rPr>
          <w:lang w:val="eu-ES"/>
        </w:rPr>
      </w:pPr>
      <w:r>
        <w:rPr>
          <w:lang w:val="eu-ES"/>
        </w:rPr>
        <w:lastRenderedPageBreak/>
        <w:t>Irudi konplexuagoak</w:t>
      </w:r>
    </w:p>
    <w:p w14:paraId="150B1C7D" w14:textId="767ABAFB" w:rsidR="00395DCB" w:rsidRDefault="72BABCD6" w:rsidP="007214B0">
      <w:pPr>
        <w:spacing w:after="30"/>
        <w:ind w:right="68"/>
        <w:rPr>
          <w:lang w:val="eu-ES"/>
        </w:rPr>
      </w:pPr>
      <w:r w:rsidRPr="72BABCD6">
        <w:rPr>
          <w:lang w:val="eu-ES"/>
        </w:rPr>
        <w:t>Eraikuntza horien egiten hasi baino lehen, beti bideoarekilako loturaren barnatzeko, ikasleei galdegiten ahal zaie zergatik hirugarren kasuan lauki bat emana zen (eta ez bakarrik [TU] segmentua, beste kasuetan bezala)…</w:t>
      </w:r>
    </w:p>
    <w:p w14:paraId="2F8DC32C" w14:textId="551FA512" w:rsidR="00682477" w:rsidRDefault="72BABCD6" w:rsidP="007214B0">
      <w:pPr>
        <w:spacing w:after="30"/>
        <w:ind w:right="68"/>
        <w:rPr>
          <w:lang w:val="eu-ES"/>
        </w:rPr>
      </w:pPr>
      <w:r w:rsidRPr="72BABCD6">
        <w:rPr>
          <w:lang w:val="eu-ES"/>
        </w:rPr>
        <w:t xml:space="preserve">Ondoko adibideek ohar hori </w:t>
      </w:r>
      <w:r w:rsidR="00A33B96">
        <w:rPr>
          <w:lang w:val="eu-ES"/>
        </w:rPr>
        <w:t>ar</w:t>
      </w:r>
      <w:r w:rsidR="00294EC8">
        <w:rPr>
          <w:lang w:val="eu-ES"/>
        </w:rPr>
        <w:t>gitzen</w:t>
      </w:r>
      <w:r w:rsidRPr="72BABCD6">
        <w:rPr>
          <w:lang w:val="eu-ES"/>
        </w:rPr>
        <w:t xml:space="preserve"> dute, besteak beste.</w:t>
      </w:r>
    </w:p>
    <w:p w14:paraId="3D89233F" w14:textId="77777777" w:rsidR="00566949" w:rsidRDefault="00566949" w:rsidP="007214B0">
      <w:pPr>
        <w:spacing w:after="30"/>
        <w:ind w:right="68"/>
        <w:rPr>
          <w:lang w:val="eu-ES"/>
        </w:rPr>
      </w:pPr>
    </w:p>
    <w:p w14:paraId="6A034C53" w14:textId="0C603B1C" w:rsidR="00ED34AC" w:rsidRPr="00ED34AC" w:rsidRDefault="72BABCD6" w:rsidP="00ED34AC">
      <w:pPr>
        <w:spacing w:after="30"/>
        <w:ind w:right="68"/>
        <w:rPr>
          <w:lang w:val="eu-ES"/>
        </w:rPr>
      </w:pPr>
      <w:r w:rsidRPr="72BABCD6">
        <w:rPr>
          <w:u w:val="single"/>
          <w:lang w:val="eu-ES"/>
        </w:rPr>
        <w:t>Hiruki baten hiru erdibitzaileak:</w:t>
      </w:r>
      <w:r w:rsidRPr="72BABCD6">
        <w:rPr>
          <w:lang w:val="eu-ES"/>
        </w:rPr>
        <w:t xml:space="preserve"> </w:t>
      </w:r>
      <w:r w:rsidRPr="00740592">
        <w:rPr>
          <w:lang w:val="eu-ES"/>
        </w:rPr>
        <w:t xml:space="preserve">zirkulu zirkunskribatuaren zentroaren </w:t>
      </w:r>
      <w:r w:rsidR="00B11D31" w:rsidRPr="00740592">
        <w:rPr>
          <w:lang w:val="eu-ES"/>
        </w:rPr>
        <w:t>erdie</w:t>
      </w:r>
      <w:r w:rsidR="00740592" w:rsidRPr="00740592">
        <w:rPr>
          <w:lang w:val="eu-ES"/>
        </w:rPr>
        <w:t>st</w:t>
      </w:r>
      <w:r w:rsidRPr="00740592">
        <w:rPr>
          <w:lang w:val="eu-ES"/>
        </w:rPr>
        <w:t>eko</w:t>
      </w:r>
    </w:p>
    <w:p w14:paraId="1B94010B" w14:textId="4E2DA1ED" w:rsidR="00ED34AC" w:rsidRPr="00ED34AC" w:rsidRDefault="00ED34AC" w:rsidP="00ED34AC">
      <w:pPr>
        <w:pStyle w:val="Paragraphedeliste"/>
        <w:numPr>
          <w:ilvl w:val="0"/>
          <w:numId w:val="38"/>
        </w:numPr>
        <w:spacing w:after="0"/>
        <w:rPr>
          <w:rFonts w:cstheme="minorHAnsi"/>
          <w:lang w:val="eu-ES"/>
        </w:rPr>
      </w:pPr>
      <w:r w:rsidRPr="00ED34AC">
        <w:rPr>
          <w:rFonts w:cstheme="minorHAnsi"/>
          <w:lang w:val="eu-ES"/>
        </w:rPr>
        <w:t>ABC hiruki bat marraz ezazu.</w:t>
      </w:r>
    </w:p>
    <w:p w14:paraId="17F8C443" w14:textId="68D31A8C" w:rsidR="00ED34AC" w:rsidRPr="00ED34AC" w:rsidRDefault="005C5BCC" w:rsidP="00ED34AC">
      <w:pPr>
        <w:pStyle w:val="Paragraphedeliste"/>
        <w:numPr>
          <w:ilvl w:val="0"/>
          <w:numId w:val="38"/>
        </w:numPr>
        <w:spacing w:after="0"/>
        <w:rPr>
          <w:rFonts w:cstheme="minorHAnsi"/>
          <w:lang w:val="eu-ES"/>
        </w:rPr>
      </w:pPr>
      <w:r>
        <w:rPr>
          <w:rFonts w:cstheme="minorHAnsi"/>
          <w:lang w:val="eu-ES"/>
        </w:rPr>
        <w:t xml:space="preserve">a) </w:t>
      </w:r>
      <w:r w:rsidR="00ED34AC" w:rsidRPr="00ED34AC">
        <w:rPr>
          <w:rFonts w:cstheme="minorHAnsi"/>
          <w:lang w:val="eu-ES"/>
        </w:rPr>
        <w:t xml:space="preserve">Non </w:t>
      </w:r>
      <w:r>
        <w:rPr>
          <w:rFonts w:cstheme="minorHAnsi"/>
          <w:lang w:val="eu-ES"/>
        </w:rPr>
        <w:t>dira</w:t>
      </w:r>
      <w:r w:rsidR="00ED34AC" w:rsidRPr="00ED34AC">
        <w:rPr>
          <w:rFonts w:cstheme="minorHAnsi"/>
          <w:lang w:val="eu-ES"/>
        </w:rPr>
        <w:t xml:space="preserve"> A eta B puntuetatik pasatzen diren zirkuluen zentroak?</w:t>
      </w:r>
    </w:p>
    <w:p w14:paraId="3D8DF9D5" w14:textId="406289E7" w:rsidR="00ED34AC" w:rsidRPr="00ED34AC" w:rsidRDefault="72BABCD6" w:rsidP="72BABCD6">
      <w:pPr>
        <w:spacing w:after="0"/>
        <w:rPr>
          <w:rFonts w:cstheme="minorBidi"/>
          <w:lang w:val="eu-ES"/>
        </w:rPr>
      </w:pPr>
      <w:r w:rsidRPr="72BABCD6">
        <w:rPr>
          <w:rFonts w:cstheme="minorBidi"/>
          <w:lang w:val="eu-ES"/>
        </w:rPr>
        <w:t xml:space="preserve">       b) Non dira B eta C-tik pasatzen diren zirkuluen zentroak?</w:t>
      </w:r>
    </w:p>
    <w:p w14:paraId="7B71CBA2" w14:textId="3A570763" w:rsidR="00724A1D" w:rsidRDefault="72BABCD6" w:rsidP="72BABCD6">
      <w:pPr>
        <w:pStyle w:val="Paragraphedeliste"/>
        <w:numPr>
          <w:ilvl w:val="0"/>
          <w:numId w:val="38"/>
        </w:numPr>
        <w:spacing w:after="0"/>
        <w:rPr>
          <w:rFonts w:cstheme="minorBidi"/>
          <w:lang w:val="eu-ES"/>
        </w:rPr>
      </w:pPr>
      <w:r w:rsidRPr="72BABCD6">
        <w:rPr>
          <w:rFonts w:cstheme="minorBidi"/>
          <w:lang w:val="eu-ES"/>
        </w:rPr>
        <w:t>[AB] eta [BC] segmentuen erdibitzaileak eraiki itzazu. Haien ebaki-puntuari O izena emanen diogu.</w:t>
      </w:r>
    </w:p>
    <w:p w14:paraId="497BC52D" w14:textId="642C6531" w:rsidR="00724A1D" w:rsidRDefault="004D0418" w:rsidP="00BB15B0">
      <w:pPr>
        <w:pStyle w:val="Paragraphedeliste"/>
        <w:numPr>
          <w:ilvl w:val="0"/>
          <w:numId w:val="38"/>
        </w:numPr>
        <w:spacing w:after="0"/>
        <w:rPr>
          <w:rFonts w:cstheme="minorHAnsi"/>
          <w:lang w:val="eu-ES"/>
        </w:rPr>
      </w:pPr>
      <w:r>
        <w:rPr>
          <w:rFonts w:cstheme="minorHAnsi"/>
          <w:lang w:val="eu-ES"/>
        </w:rPr>
        <w:t xml:space="preserve">a) </w:t>
      </w:r>
      <w:r w:rsidR="00DE69BB" w:rsidRPr="00724A1D">
        <w:rPr>
          <w:rFonts w:cstheme="minorHAnsi"/>
          <w:lang w:val="eu-ES"/>
        </w:rPr>
        <w:t>Zer erran dezakegu OA eta OB luzerei buruz?</w:t>
      </w:r>
      <w:r w:rsidR="00724A1D" w:rsidRPr="00724A1D">
        <w:rPr>
          <w:rFonts w:cstheme="minorHAnsi"/>
          <w:lang w:val="eu-ES"/>
        </w:rPr>
        <w:t xml:space="preserve"> Zergatik?</w:t>
      </w:r>
    </w:p>
    <w:p w14:paraId="3B3E6774" w14:textId="7922F79C" w:rsidR="004D0418" w:rsidRPr="004D0418" w:rsidRDefault="72BABCD6" w:rsidP="72BABCD6">
      <w:pPr>
        <w:spacing w:after="0"/>
        <w:ind w:left="360" w:firstLine="0"/>
        <w:rPr>
          <w:rFonts w:cstheme="minorBidi"/>
          <w:lang w:val="eu-ES"/>
        </w:rPr>
      </w:pPr>
      <w:r w:rsidRPr="72BABCD6">
        <w:rPr>
          <w:rFonts w:cstheme="minorBidi"/>
          <w:lang w:val="eu-ES"/>
        </w:rPr>
        <w:t xml:space="preserve">       b) Eta OB eta OC luzerei buruz? Zergatik?</w:t>
      </w:r>
    </w:p>
    <w:p w14:paraId="4B8287D3" w14:textId="768325B5" w:rsidR="00DE7079" w:rsidRPr="002258D6" w:rsidRDefault="72BABCD6" w:rsidP="72BABCD6">
      <w:pPr>
        <w:spacing w:after="0"/>
        <w:ind w:left="360" w:firstLine="0"/>
        <w:rPr>
          <w:rFonts w:cstheme="minorBidi"/>
          <w:lang w:val="eu-ES"/>
        </w:rPr>
      </w:pPr>
      <w:r w:rsidRPr="72BABCD6">
        <w:rPr>
          <w:rFonts w:cstheme="minorBidi"/>
          <w:lang w:val="eu-ES"/>
        </w:rPr>
        <w:t xml:space="preserve">       c) O puntua [AC] segmentuaren erdibitzailearen barne dela ere ondoriozta ezazu. </w:t>
      </w:r>
    </w:p>
    <w:p w14:paraId="773584D1" w14:textId="7DF82E93" w:rsidR="004D0418" w:rsidRPr="00724A1D" w:rsidRDefault="72BABCD6" w:rsidP="72BABCD6">
      <w:pPr>
        <w:pStyle w:val="Paragraphedeliste"/>
        <w:numPr>
          <w:ilvl w:val="0"/>
          <w:numId w:val="38"/>
        </w:numPr>
        <w:spacing w:after="0"/>
        <w:rPr>
          <w:rFonts w:cstheme="minorBidi"/>
          <w:lang w:val="eu-ES"/>
        </w:rPr>
      </w:pPr>
      <w:r w:rsidRPr="72BABCD6">
        <w:rPr>
          <w:rFonts w:cstheme="minorBidi"/>
          <w:lang w:val="eu-ES"/>
        </w:rPr>
        <w:t>[AC] segmentuaren erdibitzailea eraiki ezazu 4) c) galderan frogatu duzunaren egiaztatzeko.</w:t>
      </w:r>
    </w:p>
    <w:p w14:paraId="5780FA39" w14:textId="77777777" w:rsidR="00FE049E" w:rsidRDefault="00FE049E" w:rsidP="007214B0">
      <w:pPr>
        <w:spacing w:after="0"/>
        <w:rPr>
          <w:rFonts w:cstheme="minorHAnsi"/>
          <w:lang w:val="eu-ES"/>
        </w:rPr>
      </w:pPr>
    </w:p>
    <w:p w14:paraId="2F4A9684" w14:textId="29224BDB" w:rsidR="007214B0" w:rsidRPr="00F31457" w:rsidRDefault="72BABCD6" w:rsidP="007214B0">
      <w:pPr>
        <w:spacing w:after="30"/>
        <w:ind w:right="68"/>
        <w:rPr>
          <w:u w:val="single"/>
          <w:lang w:val="eu-ES"/>
        </w:rPr>
      </w:pPr>
      <w:r w:rsidRPr="72BABCD6">
        <w:rPr>
          <w:u w:val="single"/>
          <w:lang w:val="eu-ES"/>
        </w:rPr>
        <w:t xml:space="preserve">Pentagono erregularraren eraikuntza </w:t>
      </w:r>
      <w:r w:rsidRPr="00740592">
        <w:rPr>
          <w:u w:val="single"/>
          <w:lang w:val="eu-ES"/>
        </w:rPr>
        <w:t>bat:</w:t>
      </w:r>
    </w:p>
    <w:p w14:paraId="4660FAA6" w14:textId="0C4BCE2A" w:rsidR="003260D0" w:rsidRDefault="72BABCD6" w:rsidP="72BABCD6">
      <w:pPr>
        <w:pStyle w:val="Paragraphedeliste"/>
        <w:numPr>
          <w:ilvl w:val="0"/>
          <w:numId w:val="41"/>
        </w:numPr>
        <w:spacing w:after="0"/>
        <w:rPr>
          <w:rFonts w:cstheme="minorBidi"/>
          <w:lang w:val="eu-ES"/>
        </w:rPr>
      </w:pPr>
      <w:r w:rsidRPr="72BABCD6">
        <w:rPr>
          <w:rFonts w:cstheme="minorBidi"/>
          <w:lang w:val="eu-ES"/>
        </w:rPr>
        <w:t>O zentroko zirkulu bat marraz ezazu, baita bi diametro perpendikular ere, [AB] eta [CD] izena eman iezaiezu.</w:t>
      </w:r>
    </w:p>
    <w:p w14:paraId="1EE94096" w14:textId="2C68BF3B" w:rsidR="00B04137" w:rsidRDefault="72BABCD6" w:rsidP="72BABCD6">
      <w:pPr>
        <w:pStyle w:val="Paragraphedeliste"/>
        <w:numPr>
          <w:ilvl w:val="0"/>
          <w:numId w:val="41"/>
        </w:numPr>
        <w:spacing w:after="0"/>
        <w:rPr>
          <w:rFonts w:cstheme="minorBidi"/>
          <w:lang w:val="eu-ES"/>
        </w:rPr>
      </w:pPr>
      <w:r w:rsidRPr="72BABCD6">
        <w:rPr>
          <w:rFonts w:cstheme="minorBidi"/>
          <w:lang w:val="eu-ES"/>
        </w:rPr>
        <w:t>[CO]-ren erdibitzailea eraiki ezazu, [CO]-ren erdiguneari M izena eman iezaiozu.</w:t>
      </w:r>
    </w:p>
    <w:p w14:paraId="3A23D15D" w14:textId="1C554782" w:rsidR="009007F7" w:rsidRDefault="00127261" w:rsidP="003260D0">
      <w:pPr>
        <w:pStyle w:val="Paragraphedeliste"/>
        <w:numPr>
          <w:ilvl w:val="0"/>
          <w:numId w:val="41"/>
        </w:numPr>
        <w:spacing w:after="0"/>
        <w:rPr>
          <w:rFonts w:cstheme="minorHAnsi"/>
          <w:lang w:val="eu-ES"/>
        </w:rPr>
      </w:pPr>
      <w:r>
        <w:rPr>
          <w:rFonts w:cstheme="minorHAnsi"/>
          <w:lang w:val="eu-ES"/>
        </w:rPr>
        <w:t>M zentroko B puntutik pasatzen den zirkulu</w:t>
      </w:r>
      <w:r w:rsidR="00A76CB3">
        <w:rPr>
          <w:rFonts w:cstheme="minorHAnsi"/>
          <w:lang w:val="eu-ES"/>
        </w:rPr>
        <w:t>-arku bat</w:t>
      </w:r>
      <w:r>
        <w:rPr>
          <w:rFonts w:cstheme="minorHAnsi"/>
          <w:lang w:val="eu-ES"/>
        </w:rPr>
        <w:t xml:space="preserve"> marraz ezazu, </w:t>
      </w:r>
      <w:r w:rsidR="00713137">
        <w:rPr>
          <w:rFonts w:cstheme="minorHAnsi"/>
          <w:lang w:val="eu-ES"/>
        </w:rPr>
        <w:t>[OD] segmentua mozten du E puntuan.</w:t>
      </w:r>
    </w:p>
    <w:p w14:paraId="21841CDA" w14:textId="673916F0" w:rsidR="00E51145" w:rsidRDefault="00E51145" w:rsidP="003260D0">
      <w:pPr>
        <w:pStyle w:val="Paragraphedeliste"/>
        <w:numPr>
          <w:ilvl w:val="0"/>
          <w:numId w:val="41"/>
        </w:numPr>
        <w:spacing w:after="0"/>
        <w:rPr>
          <w:rFonts w:cstheme="minorHAnsi"/>
          <w:lang w:val="eu-ES"/>
        </w:rPr>
      </w:pPr>
      <w:r>
        <w:rPr>
          <w:rFonts w:cstheme="minorHAnsi"/>
          <w:lang w:val="eu-ES"/>
        </w:rPr>
        <w:t>[OE]-ren erdibitzailea eraiki ezazu.</w:t>
      </w:r>
      <w:r w:rsidR="00A07C97">
        <w:rPr>
          <w:rFonts w:cstheme="minorHAnsi"/>
          <w:lang w:val="eu-ES"/>
        </w:rPr>
        <w:t xml:space="preserve"> </w:t>
      </w:r>
      <w:r w:rsidR="00A76CB3">
        <w:rPr>
          <w:rFonts w:cstheme="minorHAnsi"/>
          <w:lang w:val="eu-ES"/>
        </w:rPr>
        <w:t>Zirkulua F eta G puntuetan mozten ditu.</w:t>
      </w:r>
    </w:p>
    <w:p w14:paraId="741FE532" w14:textId="24C2906E" w:rsidR="00CB4BAF" w:rsidRDefault="72BABCD6" w:rsidP="72BABCD6">
      <w:pPr>
        <w:pStyle w:val="Paragraphedeliste"/>
        <w:numPr>
          <w:ilvl w:val="0"/>
          <w:numId w:val="41"/>
        </w:numPr>
        <w:spacing w:after="0"/>
        <w:rPr>
          <w:rFonts w:cstheme="minorBidi"/>
          <w:lang w:val="eu-ES"/>
        </w:rPr>
      </w:pPr>
      <w:r w:rsidRPr="72BABCD6">
        <w:rPr>
          <w:rFonts w:cstheme="minorBidi"/>
          <w:lang w:val="eu-ES"/>
        </w:rPr>
        <w:t xml:space="preserve">DF luzera (eta DG-arena ere beraz) F eta G puntuetatik </w:t>
      </w:r>
      <w:r w:rsidRPr="00BC066B">
        <w:rPr>
          <w:rFonts w:cstheme="minorBidi"/>
          <w:lang w:val="eu-ES"/>
        </w:rPr>
        <w:t>garraia</w:t>
      </w:r>
      <w:r w:rsidRPr="72BABCD6">
        <w:rPr>
          <w:rFonts w:cstheme="minorBidi"/>
          <w:lang w:val="eu-ES"/>
        </w:rPr>
        <w:t xml:space="preserve"> itzazu zirkuluaren gainean H eta I puntuen lortzeko</w:t>
      </w:r>
    </w:p>
    <w:p w14:paraId="201279EF" w14:textId="78B3E069" w:rsidR="00FE049E" w:rsidRPr="00BC066B" w:rsidRDefault="006B5AC3" w:rsidP="00BC066B">
      <w:pPr>
        <w:pStyle w:val="Paragraphedeliste"/>
        <w:numPr>
          <w:ilvl w:val="0"/>
          <w:numId w:val="41"/>
        </w:numPr>
        <w:spacing w:after="0"/>
        <w:rPr>
          <w:rFonts w:cstheme="minorHAnsi"/>
          <w:lang w:val="eu-ES"/>
        </w:rPr>
      </w:pPr>
      <w:r>
        <w:rPr>
          <w:rFonts w:cstheme="minorHAnsi"/>
          <w:lang w:val="eu-ES"/>
        </w:rPr>
        <w:t>DFH</w:t>
      </w:r>
      <w:r w:rsidR="00623892">
        <w:rPr>
          <w:rFonts w:cstheme="minorHAnsi"/>
          <w:lang w:val="eu-ES"/>
        </w:rPr>
        <w:t>I</w:t>
      </w:r>
      <w:r>
        <w:rPr>
          <w:rFonts w:cstheme="minorHAnsi"/>
          <w:lang w:val="eu-ES"/>
        </w:rPr>
        <w:t>G pentagono erregularra marraz ezazu.</w:t>
      </w:r>
    </w:p>
    <w:tbl>
      <w:tblPr>
        <w:tblStyle w:val="Grilledutableau"/>
        <w:tblW w:w="0" w:type="auto"/>
        <w:tblInd w:w="370" w:type="dxa"/>
        <w:tblLook w:val="04A0" w:firstRow="1" w:lastRow="0" w:firstColumn="1" w:lastColumn="0" w:noHBand="0" w:noVBand="1"/>
      </w:tblPr>
      <w:tblGrid>
        <w:gridCol w:w="3357"/>
        <w:gridCol w:w="3315"/>
        <w:gridCol w:w="3414"/>
      </w:tblGrid>
      <w:tr w:rsidR="008029F7" w14:paraId="0F0AF551" w14:textId="77777777" w:rsidTr="00AB4B09">
        <w:tc>
          <w:tcPr>
            <w:tcW w:w="3485" w:type="dxa"/>
            <w:vAlign w:val="center"/>
          </w:tcPr>
          <w:p w14:paraId="0641251D" w14:textId="7F12EEB7" w:rsidR="00D8076D" w:rsidRDefault="00D8076D" w:rsidP="002D1DEB">
            <w:pPr>
              <w:spacing w:after="0"/>
              <w:ind w:left="0" w:firstLine="0"/>
              <w:rPr>
                <w:rFonts w:cstheme="minorHAnsi"/>
                <w:lang w:val="eu-ES"/>
              </w:rPr>
            </w:pPr>
            <w:r>
              <w:rPr>
                <w:rFonts w:cstheme="minorHAnsi"/>
                <w:lang w:val="eu-ES"/>
              </w:rPr>
              <w:t>1</w:t>
            </w:r>
            <w:r w:rsidR="002D1DEB">
              <w:rPr>
                <w:rFonts w:cstheme="minorHAnsi"/>
                <w:lang w:val="eu-ES"/>
              </w:rPr>
              <w:t>.</w:t>
            </w:r>
          </w:p>
          <w:p w14:paraId="1A7500FE" w14:textId="2026A97F" w:rsidR="008029F7" w:rsidRDefault="00D3683B" w:rsidP="00AB4B09">
            <w:pPr>
              <w:spacing w:after="0"/>
              <w:ind w:left="0" w:firstLine="0"/>
              <w:jc w:val="center"/>
              <w:rPr>
                <w:rFonts w:cstheme="minorHAnsi"/>
                <w:lang w:val="eu-ES"/>
              </w:rPr>
            </w:pPr>
            <w:r w:rsidRPr="00D3683B">
              <w:rPr>
                <w:rFonts w:cstheme="minorHAnsi"/>
                <w:noProof/>
                <w:lang w:val="eu-ES"/>
              </w:rPr>
              <w:drawing>
                <wp:inline distT="0" distB="0" distL="0" distR="0" wp14:anchorId="17A543FF" wp14:editId="794035AB">
                  <wp:extent cx="1834814" cy="1728061"/>
                  <wp:effectExtent l="0" t="0" r="0" b="5715"/>
                  <wp:docPr id="9412320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23208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06" cy="173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14:paraId="47F02216" w14:textId="77D983CC" w:rsidR="002D1DEB" w:rsidRDefault="002D1DEB" w:rsidP="002D1DEB">
            <w:pPr>
              <w:spacing w:after="0"/>
              <w:ind w:left="0" w:firstLine="0"/>
              <w:rPr>
                <w:rFonts w:cstheme="minorHAnsi"/>
                <w:lang w:val="eu-ES"/>
              </w:rPr>
            </w:pPr>
            <w:r>
              <w:rPr>
                <w:rFonts w:cstheme="minorHAnsi"/>
                <w:lang w:val="eu-ES"/>
              </w:rPr>
              <w:t>2.</w:t>
            </w:r>
          </w:p>
          <w:p w14:paraId="15B3C4A7" w14:textId="145CD1FA" w:rsidR="008029F7" w:rsidRDefault="00B90145" w:rsidP="00AB4B09">
            <w:pPr>
              <w:spacing w:after="0"/>
              <w:ind w:left="0" w:firstLine="0"/>
              <w:jc w:val="center"/>
              <w:rPr>
                <w:rFonts w:cstheme="minorHAnsi"/>
                <w:lang w:val="eu-ES"/>
              </w:rPr>
            </w:pPr>
            <w:r w:rsidRPr="00B90145">
              <w:rPr>
                <w:rFonts w:cstheme="minorHAnsi"/>
                <w:noProof/>
                <w:lang w:val="eu-ES"/>
              </w:rPr>
              <w:drawing>
                <wp:inline distT="0" distB="0" distL="0" distR="0" wp14:anchorId="475129E8" wp14:editId="74BEFD4D">
                  <wp:extent cx="1850185" cy="1735810"/>
                  <wp:effectExtent l="0" t="0" r="0" b="0"/>
                  <wp:docPr id="140655355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55355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609" cy="173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14:paraId="5EB00CE1" w14:textId="2B5E04C8" w:rsidR="002D1DEB" w:rsidRDefault="002D1DEB" w:rsidP="002D1DEB">
            <w:pPr>
              <w:spacing w:after="0"/>
              <w:ind w:left="0" w:firstLine="0"/>
              <w:rPr>
                <w:rFonts w:cstheme="minorHAnsi"/>
                <w:lang w:val="eu-ES"/>
              </w:rPr>
            </w:pPr>
            <w:r>
              <w:rPr>
                <w:rFonts w:cstheme="minorHAnsi"/>
                <w:lang w:val="eu-ES"/>
              </w:rPr>
              <w:t>3.</w:t>
            </w:r>
          </w:p>
          <w:p w14:paraId="2C8BECDF" w14:textId="6EA22D48" w:rsidR="008029F7" w:rsidRDefault="00B90145" w:rsidP="00AB4B09">
            <w:pPr>
              <w:spacing w:after="0"/>
              <w:ind w:left="0" w:firstLine="0"/>
              <w:jc w:val="center"/>
              <w:rPr>
                <w:rFonts w:cstheme="minorHAnsi"/>
                <w:lang w:val="eu-ES"/>
              </w:rPr>
            </w:pPr>
            <w:r w:rsidRPr="00B90145">
              <w:rPr>
                <w:rFonts w:cstheme="minorHAnsi"/>
                <w:noProof/>
                <w:lang w:val="eu-ES"/>
              </w:rPr>
              <w:drawing>
                <wp:inline distT="0" distB="0" distL="0" distR="0" wp14:anchorId="59D987AE" wp14:editId="555D7D60">
                  <wp:extent cx="1826587" cy="1743560"/>
                  <wp:effectExtent l="0" t="0" r="2540" b="9525"/>
                  <wp:docPr id="9103223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32233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429" cy="174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9F7" w14:paraId="512627D9" w14:textId="77777777" w:rsidTr="00AB4B09">
        <w:tc>
          <w:tcPr>
            <w:tcW w:w="3485" w:type="dxa"/>
            <w:vAlign w:val="center"/>
          </w:tcPr>
          <w:p w14:paraId="140A7A81" w14:textId="344FB7C1" w:rsidR="00402D93" w:rsidRDefault="00402D93" w:rsidP="00402D93">
            <w:pPr>
              <w:spacing w:after="0"/>
              <w:ind w:left="0" w:firstLine="0"/>
              <w:rPr>
                <w:rFonts w:cstheme="minorHAnsi"/>
                <w:lang w:val="eu-ES"/>
              </w:rPr>
            </w:pPr>
            <w:r>
              <w:rPr>
                <w:rFonts w:cstheme="minorHAnsi"/>
                <w:lang w:val="eu-ES"/>
              </w:rPr>
              <w:t>4.</w:t>
            </w:r>
          </w:p>
          <w:p w14:paraId="3271D0C9" w14:textId="168C00E1" w:rsidR="008029F7" w:rsidRDefault="006E4451" w:rsidP="00AB4B09">
            <w:pPr>
              <w:spacing w:after="0"/>
              <w:ind w:left="0" w:firstLine="0"/>
              <w:jc w:val="center"/>
              <w:rPr>
                <w:rFonts w:cstheme="minorHAnsi"/>
                <w:lang w:val="eu-ES"/>
              </w:rPr>
            </w:pPr>
            <w:r w:rsidRPr="006E4451">
              <w:rPr>
                <w:rFonts w:cstheme="minorHAnsi"/>
                <w:noProof/>
                <w:lang w:val="eu-ES"/>
              </w:rPr>
              <w:drawing>
                <wp:inline distT="0" distB="0" distL="0" distR="0" wp14:anchorId="62DB9BA6" wp14:editId="2589E1B6">
                  <wp:extent cx="1898543" cy="1760467"/>
                  <wp:effectExtent l="0" t="0" r="6985" b="0"/>
                  <wp:docPr id="122392450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92450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127" cy="1769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14:paraId="208776C0" w14:textId="375CA054" w:rsidR="00402D93" w:rsidRDefault="00402D93" w:rsidP="00B91030">
            <w:pPr>
              <w:spacing w:after="0"/>
              <w:ind w:left="0" w:firstLine="0"/>
              <w:rPr>
                <w:rFonts w:cstheme="minorHAnsi"/>
                <w:lang w:val="eu-ES"/>
              </w:rPr>
            </w:pPr>
            <w:r>
              <w:rPr>
                <w:rFonts w:cstheme="minorHAnsi"/>
                <w:lang w:val="eu-ES"/>
              </w:rPr>
              <w:t>5.</w:t>
            </w:r>
          </w:p>
          <w:p w14:paraId="536376E0" w14:textId="7149351C" w:rsidR="008029F7" w:rsidRDefault="00AB4B09" w:rsidP="00AB4B09">
            <w:pPr>
              <w:spacing w:after="0"/>
              <w:ind w:left="0" w:firstLine="0"/>
              <w:jc w:val="center"/>
              <w:rPr>
                <w:rFonts w:cstheme="minorHAnsi"/>
                <w:lang w:val="eu-ES"/>
              </w:rPr>
            </w:pPr>
            <w:r w:rsidRPr="00AB4B09">
              <w:rPr>
                <w:rFonts w:cstheme="minorHAnsi"/>
                <w:noProof/>
                <w:lang w:val="eu-ES"/>
              </w:rPr>
              <w:drawing>
                <wp:inline distT="0" distB="0" distL="0" distR="0" wp14:anchorId="7BA9A2E7" wp14:editId="0D1FA57F">
                  <wp:extent cx="1790055" cy="1731472"/>
                  <wp:effectExtent l="0" t="0" r="1270" b="2540"/>
                  <wp:docPr id="36405825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05825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275" cy="173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14:paraId="0ADE2539" w14:textId="3F259F74" w:rsidR="00B91030" w:rsidRDefault="00B91030" w:rsidP="00B91030">
            <w:pPr>
              <w:spacing w:after="0"/>
              <w:ind w:left="0" w:firstLine="0"/>
              <w:rPr>
                <w:rFonts w:cstheme="minorHAnsi"/>
                <w:lang w:val="eu-ES"/>
              </w:rPr>
            </w:pPr>
            <w:r>
              <w:rPr>
                <w:rFonts w:cstheme="minorHAnsi"/>
                <w:lang w:val="eu-ES"/>
              </w:rPr>
              <w:t>6.</w:t>
            </w:r>
          </w:p>
          <w:p w14:paraId="29D450A2" w14:textId="2C210C35" w:rsidR="008029F7" w:rsidRDefault="00076111" w:rsidP="00AB4B09">
            <w:pPr>
              <w:spacing w:after="0"/>
              <w:ind w:left="0" w:firstLine="0"/>
              <w:jc w:val="center"/>
              <w:rPr>
                <w:rFonts w:cstheme="minorHAnsi"/>
                <w:lang w:val="eu-ES"/>
              </w:rPr>
            </w:pPr>
            <w:r w:rsidRPr="006B0C0B">
              <w:rPr>
                <w:rFonts w:cstheme="minorHAnsi"/>
                <w:noProof/>
                <w:lang w:val="eu-ES"/>
              </w:rPr>
              <w:drawing>
                <wp:inline distT="0" distB="0" distL="0" distR="0" wp14:anchorId="7E01994E" wp14:editId="1E634E3B">
                  <wp:extent cx="1980000" cy="1818000"/>
                  <wp:effectExtent l="0" t="0" r="1270" b="0"/>
                  <wp:docPr id="5802044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20443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6D5188" w14:textId="77777777" w:rsidR="0068266D" w:rsidRDefault="0068266D" w:rsidP="007214B0">
      <w:pPr>
        <w:spacing w:after="0"/>
        <w:rPr>
          <w:rFonts w:cstheme="minorHAnsi"/>
          <w:lang w:val="eu-ES"/>
        </w:rPr>
      </w:pPr>
    </w:p>
    <w:p w14:paraId="20B9530A" w14:textId="77777777" w:rsidR="003222AD" w:rsidRPr="00637401" w:rsidRDefault="003222AD" w:rsidP="003222AD">
      <w:pPr>
        <w:pStyle w:val="Titre3"/>
        <w:ind w:left="-5"/>
        <w:rPr>
          <w:lang w:val="eu-ES"/>
        </w:rPr>
      </w:pPr>
      <w:r>
        <w:rPr>
          <w:lang w:val="eu-ES"/>
        </w:rPr>
        <w:lastRenderedPageBreak/>
        <w:t>Geogebraren fitxategia</w:t>
      </w:r>
    </w:p>
    <w:p w14:paraId="00B35BB0" w14:textId="6FFC6CB6" w:rsidR="003222AD" w:rsidRDefault="003222AD" w:rsidP="003222AD">
      <w:pPr>
        <w:spacing w:after="30"/>
        <w:ind w:right="68"/>
        <w:rPr>
          <w:lang w:val="eu-ES"/>
        </w:rPr>
      </w:pPr>
      <w:r w:rsidRPr="00C529E2">
        <w:rPr>
          <w:lang w:val="eu-ES"/>
        </w:rPr>
        <w:t>Bideoan</w:t>
      </w:r>
      <w:r>
        <w:rPr>
          <w:lang w:val="eu-ES"/>
        </w:rPr>
        <w:t xml:space="preserve"> animazio gisa</w:t>
      </w:r>
      <w:r w:rsidRPr="00C529E2">
        <w:rPr>
          <w:lang w:val="eu-ES"/>
        </w:rPr>
        <w:t xml:space="preserve"> erabili den fitxategia</w:t>
      </w:r>
      <w:r>
        <w:rPr>
          <w:lang w:val="eu-ES"/>
        </w:rPr>
        <w:t xml:space="preserve"> irekiz, erdibitzailearen propietate ezaugarriaren aierua egin daiteke.</w:t>
      </w:r>
    </w:p>
    <w:p w14:paraId="7BD11320" w14:textId="77777777" w:rsidR="003222AD" w:rsidRDefault="003222AD" w:rsidP="003222AD">
      <w:pPr>
        <w:pStyle w:val="Paragraphedeliste"/>
        <w:numPr>
          <w:ilvl w:val="0"/>
          <w:numId w:val="37"/>
        </w:numPr>
        <w:spacing w:after="30"/>
        <w:ind w:right="68"/>
        <w:rPr>
          <w:lang w:val="eu-ES"/>
        </w:rPr>
      </w:pPr>
      <w:r w:rsidRPr="007C1822">
        <w:rPr>
          <w:lang w:val="eu-ES"/>
        </w:rPr>
        <w:t>M eta N puntuak mugiaraziz MA eta MB luzerak konparatzen ahal dira denbora gehiago utziz baita NA eta NB</w:t>
      </w:r>
      <w:r>
        <w:rPr>
          <w:lang w:val="eu-ES"/>
        </w:rPr>
        <w:t xml:space="preserve"> luzerak</w:t>
      </w:r>
      <w:r w:rsidRPr="007C1822">
        <w:rPr>
          <w:lang w:val="eu-ES"/>
        </w:rPr>
        <w:t xml:space="preserve"> ere</w:t>
      </w:r>
      <w:r>
        <w:rPr>
          <w:lang w:val="eu-ES"/>
        </w:rPr>
        <w:t>.</w:t>
      </w:r>
    </w:p>
    <w:p w14:paraId="1ED7A891" w14:textId="62D47F64" w:rsidR="003222AD" w:rsidRDefault="003222AD" w:rsidP="003222AD">
      <w:pPr>
        <w:pStyle w:val="Paragraphedeliste"/>
        <w:numPr>
          <w:ilvl w:val="0"/>
          <w:numId w:val="37"/>
        </w:numPr>
        <w:spacing w:after="30"/>
        <w:ind w:right="68"/>
        <w:rPr>
          <w:lang w:val="eu-ES"/>
        </w:rPr>
      </w:pPr>
      <w:r>
        <w:rPr>
          <w:lang w:val="eu-ES"/>
        </w:rPr>
        <w:t>Erdibitzailearen barne den puntu bat agerraraziz, A eta B puntuetatik distantziakide iruditzen dela ohar</w:t>
      </w:r>
      <w:r w:rsidR="007910F5">
        <w:rPr>
          <w:lang w:val="eu-ES"/>
        </w:rPr>
        <w:t>tar</w:t>
      </w:r>
      <w:r w:rsidR="004A22C8">
        <w:rPr>
          <w:lang w:val="eu-ES"/>
        </w:rPr>
        <w:t>az</w:t>
      </w:r>
      <w:r>
        <w:rPr>
          <w:lang w:val="eu-ES"/>
        </w:rPr>
        <w:t>ten ahal da.</w:t>
      </w:r>
    </w:p>
    <w:p w14:paraId="4ACCB220" w14:textId="0DE0A2E2" w:rsidR="00FE049E" w:rsidRPr="00F74436" w:rsidRDefault="003222AD" w:rsidP="00F74436">
      <w:pPr>
        <w:pStyle w:val="Paragraphedeliste"/>
        <w:numPr>
          <w:ilvl w:val="0"/>
          <w:numId w:val="37"/>
        </w:numPr>
        <w:spacing w:after="30"/>
        <w:ind w:right="68"/>
        <w:rPr>
          <w:lang w:val="eu-ES"/>
        </w:rPr>
      </w:pPr>
      <w:r>
        <w:rPr>
          <w:lang w:val="eu-ES"/>
        </w:rPr>
        <w:t>A eta B puntuetatik distantziakide den puntu bat</w:t>
      </w:r>
      <w:r w:rsidR="007910F5" w:rsidRPr="007910F5">
        <w:rPr>
          <w:lang w:val="eu-ES"/>
        </w:rPr>
        <w:t xml:space="preserve"> </w:t>
      </w:r>
      <w:r w:rsidR="007910F5">
        <w:rPr>
          <w:lang w:val="eu-ES"/>
        </w:rPr>
        <w:t>agerraraziz</w:t>
      </w:r>
      <w:r>
        <w:rPr>
          <w:lang w:val="eu-ES"/>
        </w:rPr>
        <w:t xml:space="preserve"> lehenik</w:t>
      </w:r>
      <w:r w:rsidR="002239C6">
        <w:rPr>
          <w:lang w:val="eu-ES"/>
        </w:rPr>
        <w:t>,</w:t>
      </w:r>
      <w:r>
        <w:rPr>
          <w:lang w:val="eu-ES"/>
        </w:rPr>
        <w:t xml:space="preserve"> eta ondotik erdibitzailea, </w:t>
      </w:r>
      <w:r w:rsidR="009C2812">
        <w:rPr>
          <w:lang w:val="eu-ES"/>
        </w:rPr>
        <w:t>ohart</w:t>
      </w:r>
      <w:r w:rsidR="009C2812">
        <w:rPr>
          <w:lang w:val="eu-ES"/>
        </w:rPr>
        <w:t>ara</w:t>
      </w:r>
      <w:r w:rsidR="009C2812">
        <w:rPr>
          <w:lang w:val="eu-ES"/>
        </w:rPr>
        <w:t>z</w:t>
      </w:r>
      <w:r w:rsidR="00C40351">
        <w:rPr>
          <w:lang w:val="eu-ES"/>
        </w:rPr>
        <w:t>t</w:t>
      </w:r>
      <w:r w:rsidR="009C2812">
        <w:rPr>
          <w:lang w:val="eu-ES"/>
        </w:rPr>
        <w:t>en ahal da</w:t>
      </w:r>
      <w:r w:rsidR="009C2812">
        <w:rPr>
          <w:lang w:val="eu-ES"/>
        </w:rPr>
        <w:t xml:space="preserve"> </w:t>
      </w:r>
      <w:r w:rsidR="0012063C">
        <w:rPr>
          <w:lang w:val="eu-ES"/>
        </w:rPr>
        <w:t>puntu</w:t>
      </w:r>
      <w:r w:rsidR="008B1828">
        <w:rPr>
          <w:lang w:val="eu-ES"/>
        </w:rPr>
        <w:t xml:space="preserve"> hori</w:t>
      </w:r>
      <w:r w:rsidR="0012063C">
        <w:rPr>
          <w:lang w:val="eu-ES"/>
        </w:rPr>
        <w:t xml:space="preserve"> </w:t>
      </w:r>
      <w:r>
        <w:rPr>
          <w:lang w:val="eu-ES"/>
        </w:rPr>
        <w:t>erdibitzailearen barne iruditzen dela.</w:t>
      </w:r>
    </w:p>
    <w:sectPr w:rsidR="00FE049E" w:rsidRPr="00F74436" w:rsidSect="00C8751E">
      <w:footerReference w:type="even" r:id="rId25"/>
      <w:footerReference w:type="default" r:id="rId26"/>
      <w:footerReference w:type="first" r:id="rId27"/>
      <w:footnotePr>
        <w:numRestart w:val="eachPage"/>
      </w:footnotePr>
      <w:pgSz w:w="11906" w:h="16838"/>
      <w:pgMar w:top="720" w:right="720" w:bottom="720" w:left="720" w:header="720" w:footer="93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AA4F0" w14:textId="77777777" w:rsidR="00C8751E" w:rsidRDefault="00C8751E">
      <w:pPr>
        <w:spacing w:after="0" w:line="240" w:lineRule="auto"/>
      </w:pPr>
      <w:r>
        <w:separator/>
      </w:r>
    </w:p>
  </w:endnote>
  <w:endnote w:type="continuationSeparator" w:id="0">
    <w:p w14:paraId="44653729" w14:textId="77777777" w:rsidR="00C8751E" w:rsidRDefault="00C8751E">
      <w:pPr>
        <w:spacing w:after="0" w:line="240" w:lineRule="auto"/>
      </w:pPr>
      <w:r>
        <w:continuationSeparator/>
      </w:r>
    </w:p>
  </w:endnote>
  <w:endnote w:type="continuationNotice" w:id="1">
    <w:p w14:paraId="38E1F274" w14:textId="77777777" w:rsidR="00C8751E" w:rsidRDefault="00C875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0">
    <w:altName w:val="Calibri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pPr w:vertAnchor="page" w:horzAnchor="page" w:tblpX="634" w:tblpY="15508"/>
      <w:tblOverlap w:val="never"/>
      <w:tblW w:w="10641" w:type="dxa"/>
      <w:tblInd w:w="0" w:type="dxa"/>
      <w:tblCellMar>
        <w:top w:w="147" w:type="dxa"/>
        <w:left w:w="86" w:type="dxa"/>
        <w:right w:w="115" w:type="dxa"/>
      </w:tblCellMar>
      <w:tblLook w:val="04A0" w:firstRow="1" w:lastRow="0" w:firstColumn="1" w:lastColumn="0" w:noHBand="0" w:noVBand="1"/>
    </w:tblPr>
    <w:tblGrid>
      <w:gridCol w:w="10641"/>
    </w:tblGrid>
    <w:tr w:rsidR="00AF6816" w14:paraId="712538DF" w14:textId="77777777">
      <w:trPr>
        <w:trHeight w:val="396"/>
      </w:trPr>
      <w:tc>
        <w:tcPr>
          <w:tcW w:w="10641" w:type="dxa"/>
          <w:tcBorders>
            <w:top w:val="nil"/>
            <w:left w:val="nil"/>
            <w:bottom w:val="nil"/>
            <w:right w:val="nil"/>
          </w:tcBorders>
          <w:shd w:val="clear" w:color="auto" w:fill="E5DFDD"/>
        </w:tcPr>
        <w:p w14:paraId="6146B89D" w14:textId="77777777" w:rsidR="00AF6816" w:rsidRDefault="002F1999">
          <w:pPr>
            <w:tabs>
              <w:tab w:val="right" w:pos="10440"/>
            </w:tabs>
            <w:spacing w:after="0" w:line="259" w:lineRule="auto"/>
            <w:ind w:left="0" w:firstLine="0"/>
          </w:pPr>
          <w:r>
            <w:rPr>
              <w:b/>
              <w:sz w:val="20"/>
            </w:rPr>
            <w:t>eduscol.education.fr/</w:t>
          </w:r>
          <w:r>
            <w:rPr>
              <w:rFonts w:ascii="Times New Roman" w:eastAsia="Times New Roman" w:hAnsi="Times New Roman" w:cs="Times New Roman"/>
              <w:b/>
              <w:sz w:val="20"/>
            </w:rPr>
            <w:t xml:space="preserve"> </w:t>
          </w:r>
          <w:r>
            <w:rPr>
              <w:sz w:val="14"/>
            </w:rPr>
            <w:t xml:space="preserve"> </w:t>
          </w:r>
          <w:r>
            <w:rPr>
              <w:b/>
              <w:sz w:val="16"/>
            </w:rPr>
            <w:t xml:space="preserve">- </w:t>
          </w:r>
          <w:r>
            <w:rPr>
              <w:sz w:val="16"/>
            </w:rPr>
            <w:t>Ministère de l’Éducation nationale, de la Jeunesse  –</w:t>
          </w:r>
          <w:r>
            <w:rPr>
              <w:b/>
              <w:sz w:val="16"/>
            </w:rPr>
            <w:t xml:space="preserve"> Janvier 2023</w:t>
          </w:r>
          <w:r>
            <w:rPr>
              <w:sz w:val="14"/>
            </w:rPr>
            <w:t xml:space="preserve">  </w:t>
          </w:r>
          <w:r>
            <w:rPr>
              <w:sz w:val="14"/>
            </w:rPr>
            <w:tab/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b/>
              <w:sz w:val="16"/>
            </w:rPr>
            <w:t>1</w:t>
          </w:r>
          <w:r>
            <w:rPr>
              <w:b/>
              <w:sz w:val="16"/>
            </w:rPr>
            <w:fldChar w:fldCharType="end"/>
          </w:r>
          <w:r>
            <w:rPr>
              <w:b/>
              <w:sz w:val="16"/>
            </w:rPr>
            <w:t xml:space="preserve"> </w:t>
          </w:r>
        </w:p>
      </w:tc>
    </w:tr>
  </w:tbl>
  <w:p w14:paraId="3C03BB0C" w14:textId="77777777" w:rsidR="00AF6816" w:rsidRDefault="00AF6816">
    <w:pPr>
      <w:spacing w:after="0" w:line="259" w:lineRule="auto"/>
      <w:ind w:left="-720" w:right="1125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A037D" w14:textId="40724678" w:rsidR="00FA6A73" w:rsidRPr="00FA6A73" w:rsidRDefault="00FA6A73" w:rsidP="00FA6A73">
    <w:pPr>
      <w:shd w:val="clear" w:color="auto" w:fill="E5DFDD"/>
      <w:tabs>
        <w:tab w:val="center" w:pos="5125"/>
        <w:tab w:val="right" w:pos="10433"/>
      </w:tabs>
      <w:spacing w:after="0" w:line="240" w:lineRule="auto"/>
      <w:ind w:left="0" w:firstLine="0"/>
      <w:rPr>
        <w:sz w:val="16"/>
        <w:szCs w:val="16"/>
        <w:lang w:val="eu-ES"/>
      </w:rPr>
    </w:pPr>
    <w:r w:rsidRPr="005E53A3">
      <w:rPr>
        <w:b/>
        <w:bCs/>
        <w:sz w:val="16"/>
        <w:szCs w:val="16"/>
        <w:highlight w:val="lightGray"/>
        <w:lang w:val="eu-ES"/>
      </w:rPr>
      <w:t>2023</w:t>
    </w:r>
    <w:r w:rsidRPr="005E53A3">
      <w:rPr>
        <w:sz w:val="16"/>
        <w:szCs w:val="16"/>
        <w:highlight w:val="lightGray"/>
        <w:lang w:val="eu-ES"/>
      </w:rPr>
      <w:t>ko azaroa</w:t>
    </w:r>
    <w:r w:rsidRPr="005E53A3">
      <w:rPr>
        <w:sz w:val="16"/>
        <w:szCs w:val="16"/>
        <w:highlight w:val="lightGray"/>
        <w:lang w:val="eu-ES"/>
      </w:rPr>
      <w:tab/>
    </w:r>
    <w:hyperlink r:id="rId1" w:history="1">
      <w:r w:rsidRPr="005E53A3">
        <w:rPr>
          <w:rStyle w:val="Lienhypertexte"/>
          <w:b/>
          <w:bCs/>
          <w:color w:val="auto"/>
          <w:sz w:val="20"/>
          <w:szCs w:val="20"/>
          <w:highlight w:val="lightGray"/>
          <w:lang w:val="eu-ES"/>
        </w:rPr>
        <w:t>ikas.eus/</w:t>
      </w:r>
    </w:hyperlink>
    <w:r w:rsidRPr="005E53A3">
      <w:rPr>
        <w:sz w:val="16"/>
        <w:szCs w:val="16"/>
        <w:highlight w:val="lightGray"/>
        <w:lang w:val="eu-ES"/>
      </w:rPr>
      <w:t xml:space="preserve">       eta       </w:t>
    </w:r>
    <w:hyperlink r:id="rId2" w:history="1">
      <w:r w:rsidRPr="005E53A3">
        <w:rPr>
          <w:rStyle w:val="Lienhypertexte"/>
          <w:b/>
          <w:bCs/>
          <w:color w:val="auto"/>
          <w:sz w:val="20"/>
          <w:szCs w:val="20"/>
          <w:highlight w:val="lightGray"/>
          <w:lang w:val="eu-ES"/>
        </w:rPr>
        <w:t>matematikak-euskaraz/</w:t>
      </w:r>
    </w:hyperlink>
    <w:r w:rsidRPr="005E53A3">
      <w:rPr>
        <w:sz w:val="16"/>
        <w:szCs w:val="16"/>
        <w:highlight w:val="lightGray"/>
        <w:lang w:val="eu-ES"/>
      </w:rPr>
      <w:tab/>
    </w:r>
    <w:r w:rsidRPr="005E53A3">
      <w:rPr>
        <w:b/>
        <w:bCs/>
        <w:sz w:val="16"/>
        <w:szCs w:val="16"/>
        <w:highlight w:val="lightGray"/>
      </w:rPr>
      <w:fldChar w:fldCharType="begin"/>
    </w:r>
    <w:r w:rsidRPr="005E53A3">
      <w:rPr>
        <w:b/>
        <w:bCs/>
        <w:sz w:val="16"/>
        <w:szCs w:val="16"/>
        <w:highlight w:val="lightGray"/>
        <w:lang w:val="eu-ES"/>
      </w:rPr>
      <w:instrText xml:space="preserve"> PAGE </w:instrText>
    </w:r>
    <w:r w:rsidRPr="005E53A3">
      <w:rPr>
        <w:b/>
        <w:bCs/>
        <w:sz w:val="16"/>
        <w:szCs w:val="16"/>
        <w:highlight w:val="lightGray"/>
      </w:rPr>
      <w:fldChar w:fldCharType="separate"/>
    </w:r>
    <w:r w:rsidRPr="005E53A3">
      <w:rPr>
        <w:b/>
        <w:bCs/>
        <w:sz w:val="16"/>
        <w:szCs w:val="16"/>
        <w:highlight w:val="lightGray"/>
        <w:lang w:val="de-DE"/>
      </w:rPr>
      <w:t>1</w:t>
    </w:r>
    <w:r w:rsidRPr="005E53A3">
      <w:rPr>
        <w:b/>
        <w:bCs/>
        <w:sz w:val="16"/>
        <w:szCs w:val="16"/>
        <w:highlight w:val="lightGray"/>
      </w:rPr>
      <w:fldChar w:fldCharType="end"/>
    </w:r>
    <w:r w:rsidRPr="005E53A3">
      <w:rPr>
        <w:b/>
        <w:bCs/>
        <w:sz w:val="16"/>
        <w:szCs w:val="16"/>
        <w:highlight w:val="lightGray"/>
        <w:lang w:val="eu-ES"/>
      </w:rPr>
      <w:t xml:space="preserve"> / </w:t>
    </w:r>
    <w:r w:rsidRPr="005E53A3">
      <w:rPr>
        <w:b/>
        <w:bCs/>
        <w:sz w:val="16"/>
        <w:szCs w:val="16"/>
        <w:highlight w:val="lightGray"/>
      </w:rPr>
      <w:fldChar w:fldCharType="begin"/>
    </w:r>
    <w:r w:rsidRPr="005E53A3">
      <w:rPr>
        <w:b/>
        <w:bCs/>
        <w:sz w:val="16"/>
        <w:szCs w:val="16"/>
        <w:highlight w:val="lightGray"/>
        <w:lang w:val="eu-ES"/>
      </w:rPr>
      <w:instrText xml:space="preserve"> NUMPAGES </w:instrText>
    </w:r>
    <w:r w:rsidRPr="005E53A3">
      <w:rPr>
        <w:b/>
        <w:bCs/>
        <w:sz w:val="16"/>
        <w:szCs w:val="16"/>
        <w:highlight w:val="lightGray"/>
      </w:rPr>
      <w:fldChar w:fldCharType="separate"/>
    </w:r>
    <w:r w:rsidRPr="005E53A3">
      <w:rPr>
        <w:b/>
        <w:bCs/>
        <w:sz w:val="16"/>
        <w:szCs w:val="16"/>
        <w:highlight w:val="lightGray"/>
        <w:lang w:val="de-DE"/>
      </w:rPr>
      <w:t>6</w:t>
    </w:r>
    <w:r w:rsidRPr="005E53A3">
      <w:rPr>
        <w:b/>
        <w:bCs/>
        <w:sz w:val="16"/>
        <w:szCs w:val="16"/>
        <w:highlight w:val="lightGray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pPr w:vertAnchor="page" w:horzAnchor="page" w:tblpX="634" w:tblpY="15508"/>
      <w:tblOverlap w:val="never"/>
      <w:tblW w:w="10641" w:type="dxa"/>
      <w:tblInd w:w="0" w:type="dxa"/>
      <w:tblCellMar>
        <w:top w:w="147" w:type="dxa"/>
        <w:left w:w="86" w:type="dxa"/>
        <w:right w:w="115" w:type="dxa"/>
      </w:tblCellMar>
      <w:tblLook w:val="04A0" w:firstRow="1" w:lastRow="0" w:firstColumn="1" w:lastColumn="0" w:noHBand="0" w:noVBand="1"/>
    </w:tblPr>
    <w:tblGrid>
      <w:gridCol w:w="10641"/>
    </w:tblGrid>
    <w:tr w:rsidR="00AF6816" w14:paraId="4FD10D3B" w14:textId="77777777">
      <w:trPr>
        <w:trHeight w:val="396"/>
      </w:trPr>
      <w:tc>
        <w:tcPr>
          <w:tcW w:w="10641" w:type="dxa"/>
          <w:tcBorders>
            <w:top w:val="nil"/>
            <w:left w:val="nil"/>
            <w:bottom w:val="nil"/>
            <w:right w:val="nil"/>
          </w:tcBorders>
          <w:shd w:val="clear" w:color="auto" w:fill="E5DFDD"/>
        </w:tcPr>
        <w:p w14:paraId="07A7EA38" w14:textId="77777777" w:rsidR="00AF6816" w:rsidRDefault="002F1999">
          <w:pPr>
            <w:tabs>
              <w:tab w:val="right" w:pos="10440"/>
            </w:tabs>
            <w:spacing w:after="0" w:line="259" w:lineRule="auto"/>
            <w:ind w:left="0" w:firstLine="0"/>
          </w:pPr>
          <w:r>
            <w:rPr>
              <w:b/>
              <w:sz w:val="20"/>
            </w:rPr>
            <w:t>eduscol.education.fr/</w:t>
          </w:r>
          <w:r>
            <w:rPr>
              <w:rFonts w:ascii="Times New Roman" w:eastAsia="Times New Roman" w:hAnsi="Times New Roman" w:cs="Times New Roman"/>
              <w:b/>
              <w:sz w:val="20"/>
            </w:rPr>
            <w:t xml:space="preserve"> </w:t>
          </w:r>
          <w:r>
            <w:rPr>
              <w:sz w:val="14"/>
            </w:rPr>
            <w:t xml:space="preserve"> </w:t>
          </w:r>
          <w:r>
            <w:rPr>
              <w:b/>
              <w:sz w:val="16"/>
            </w:rPr>
            <w:t xml:space="preserve">- </w:t>
          </w:r>
          <w:r>
            <w:rPr>
              <w:sz w:val="16"/>
            </w:rPr>
            <w:t>Ministère de l’Éducation nationale, de la Jeunesse  –</w:t>
          </w:r>
          <w:r>
            <w:rPr>
              <w:b/>
              <w:sz w:val="16"/>
            </w:rPr>
            <w:t xml:space="preserve"> Janvier 2023</w:t>
          </w:r>
          <w:r>
            <w:rPr>
              <w:sz w:val="14"/>
            </w:rPr>
            <w:t xml:space="preserve">  </w:t>
          </w:r>
          <w:r>
            <w:rPr>
              <w:sz w:val="14"/>
            </w:rPr>
            <w:tab/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b/>
              <w:sz w:val="16"/>
            </w:rPr>
            <w:t>1</w:t>
          </w:r>
          <w:r>
            <w:rPr>
              <w:b/>
              <w:sz w:val="16"/>
            </w:rPr>
            <w:fldChar w:fldCharType="end"/>
          </w:r>
          <w:r>
            <w:rPr>
              <w:b/>
              <w:sz w:val="16"/>
            </w:rPr>
            <w:t xml:space="preserve"> </w:t>
          </w:r>
        </w:p>
      </w:tc>
    </w:tr>
  </w:tbl>
  <w:p w14:paraId="21F574B1" w14:textId="77777777" w:rsidR="00AF6816" w:rsidRDefault="00AF6816">
    <w:pPr>
      <w:spacing w:after="0" w:line="259" w:lineRule="auto"/>
      <w:ind w:left="-720" w:right="1125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EDCB3" w14:textId="77777777" w:rsidR="00C8751E" w:rsidRDefault="00C8751E">
      <w:pPr>
        <w:spacing w:after="70" w:line="259" w:lineRule="auto"/>
        <w:ind w:left="0" w:firstLine="0"/>
      </w:pPr>
      <w:r>
        <w:separator/>
      </w:r>
    </w:p>
  </w:footnote>
  <w:footnote w:type="continuationSeparator" w:id="0">
    <w:p w14:paraId="4BB2B602" w14:textId="77777777" w:rsidR="00C8751E" w:rsidRDefault="00C8751E">
      <w:pPr>
        <w:spacing w:after="70" w:line="259" w:lineRule="auto"/>
        <w:ind w:left="0" w:firstLine="0"/>
      </w:pPr>
      <w:r>
        <w:continuationSeparator/>
      </w:r>
    </w:p>
  </w:footnote>
  <w:footnote w:type="continuationNotice" w:id="1">
    <w:p w14:paraId="0B0B8E0F" w14:textId="77777777" w:rsidR="00C8751E" w:rsidRDefault="00C8751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24A207A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E6E14FA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3AC1D0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9CF7E2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3DABCC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6A7E06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507700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F2D466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718B53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20607B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B01F2"/>
    <w:multiLevelType w:val="hybridMultilevel"/>
    <w:tmpl w:val="BA66559E"/>
    <w:lvl w:ilvl="0" w:tplc="1568888E">
      <w:start w:val="1"/>
      <w:numFmt w:val="decimal"/>
      <w:lvlText w:val="%1."/>
      <w:lvlJc w:val="left"/>
      <w:pPr>
        <w:ind w:left="25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FE221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D21FF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549B4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AE866B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7C5B5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EA32C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326D0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E48A8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4F71955"/>
    <w:multiLevelType w:val="hybridMultilevel"/>
    <w:tmpl w:val="5C6E46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8D6978"/>
    <w:multiLevelType w:val="hybridMultilevel"/>
    <w:tmpl w:val="89C26940"/>
    <w:lvl w:ilvl="0" w:tplc="91B2FE78">
      <w:start w:val="1"/>
      <w:numFmt w:val="bullet"/>
      <w:lvlText w:val="•"/>
      <w:lvlJc w:val="left"/>
      <w:pPr>
        <w:ind w:left="361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DB4186"/>
    <w:multiLevelType w:val="hybridMultilevel"/>
    <w:tmpl w:val="D1AA235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700BE0"/>
    <w:multiLevelType w:val="hybridMultilevel"/>
    <w:tmpl w:val="958A567C"/>
    <w:lvl w:ilvl="0" w:tplc="6ADAB4E4">
      <w:start w:val="1"/>
      <w:numFmt w:val="bullet"/>
      <w:lvlText w:val="•"/>
      <w:lvlJc w:val="left"/>
      <w:pPr>
        <w:ind w:left="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B2041C">
      <w:start w:val="1"/>
      <w:numFmt w:val="bullet"/>
      <w:lvlText w:val="o"/>
      <w:lvlJc w:val="left"/>
      <w:pPr>
        <w:ind w:left="1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FA07F0">
      <w:start w:val="1"/>
      <w:numFmt w:val="bullet"/>
      <w:lvlText w:val="▪"/>
      <w:lvlJc w:val="left"/>
      <w:pPr>
        <w:ind w:left="19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CC64FA0">
      <w:start w:val="1"/>
      <w:numFmt w:val="bullet"/>
      <w:lvlText w:val="•"/>
      <w:lvlJc w:val="left"/>
      <w:pPr>
        <w:ind w:left="26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FCA6EA">
      <w:start w:val="1"/>
      <w:numFmt w:val="bullet"/>
      <w:lvlText w:val="o"/>
      <w:lvlJc w:val="left"/>
      <w:pPr>
        <w:ind w:left="33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EEF436">
      <w:start w:val="1"/>
      <w:numFmt w:val="bullet"/>
      <w:lvlText w:val="▪"/>
      <w:lvlJc w:val="left"/>
      <w:pPr>
        <w:ind w:left="40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92FFD2">
      <w:start w:val="1"/>
      <w:numFmt w:val="bullet"/>
      <w:lvlText w:val="•"/>
      <w:lvlJc w:val="left"/>
      <w:pPr>
        <w:ind w:left="4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2005C4">
      <w:start w:val="1"/>
      <w:numFmt w:val="bullet"/>
      <w:lvlText w:val="o"/>
      <w:lvlJc w:val="left"/>
      <w:pPr>
        <w:ind w:left="55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425694">
      <w:start w:val="1"/>
      <w:numFmt w:val="bullet"/>
      <w:lvlText w:val="▪"/>
      <w:lvlJc w:val="left"/>
      <w:pPr>
        <w:ind w:left="62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6057D5D"/>
    <w:multiLevelType w:val="hybridMultilevel"/>
    <w:tmpl w:val="2B46A152"/>
    <w:lvl w:ilvl="0" w:tplc="042D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6" w15:restartNumberingAfterBreak="0">
    <w:nsid w:val="18DB2D98"/>
    <w:multiLevelType w:val="hybridMultilevel"/>
    <w:tmpl w:val="04E2983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B53219"/>
    <w:multiLevelType w:val="hybridMultilevel"/>
    <w:tmpl w:val="E65282B4"/>
    <w:lvl w:ilvl="0" w:tplc="042D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8" w15:restartNumberingAfterBreak="0">
    <w:nsid w:val="1BC206AC"/>
    <w:multiLevelType w:val="hybridMultilevel"/>
    <w:tmpl w:val="25882348"/>
    <w:lvl w:ilvl="0" w:tplc="F0847EC4">
      <w:start w:val="1"/>
      <w:numFmt w:val="bullet"/>
      <w:lvlText w:val="▹"/>
      <w:lvlJc w:val="left"/>
      <w:pPr>
        <w:ind w:left="1441" w:firstLine="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9" w15:restartNumberingAfterBreak="0">
    <w:nsid w:val="1E544431"/>
    <w:multiLevelType w:val="hybridMultilevel"/>
    <w:tmpl w:val="484AA9AA"/>
    <w:lvl w:ilvl="0" w:tplc="040C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8F34CB"/>
    <w:multiLevelType w:val="hybridMultilevel"/>
    <w:tmpl w:val="3CDAD46E"/>
    <w:lvl w:ilvl="0" w:tplc="F95E27E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A619E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DEE8EB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8C50E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3EEB89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04BAB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F6ACD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E86C2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5C68A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3E96062"/>
    <w:multiLevelType w:val="hybridMultilevel"/>
    <w:tmpl w:val="52C48C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1C19F3"/>
    <w:multiLevelType w:val="hybridMultilevel"/>
    <w:tmpl w:val="8346B9E4"/>
    <w:lvl w:ilvl="0" w:tplc="91B2FE7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847EC4">
      <w:start w:val="1"/>
      <w:numFmt w:val="bullet"/>
      <w:lvlText w:val="▹"/>
      <w:lvlJc w:val="left"/>
      <w:pPr>
        <w:ind w:left="180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715975"/>
    <w:multiLevelType w:val="hybridMultilevel"/>
    <w:tmpl w:val="2E74783A"/>
    <w:lvl w:ilvl="0" w:tplc="A7B076F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B2267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BC302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C0139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1CEF8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C29AF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D60B2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20CEC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5A321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E8B492A"/>
    <w:multiLevelType w:val="hybridMultilevel"/>
    <w:tmpl w:val="4712E05A"/>
    <w:lvl w:ilvl="0" w:tplc="040C000F">
      <w:start w:val="1"/>
      <w:numFmt w:val="decimal"/>
      <w:lvlText w:val="%1."/>
      <w:lvlJc w:val="left"/>
      <w:pPr>
        <w:ind w:left="703" w:hanging="360"/>
      </w:pPr>
    </w:lvl>
    <w:lvl w:ilvl="1" w:tplc="040C0019" w:tentative="1">
      <w:start w:val="1"/>
      <w:numFmt w:val="lowerLetter"/>
      <w:lvlText w:val="%2."/>
      <w:lvlJc w:val="left"/>
      <w:pPr>
        <w:ind w:left="1423" w:hanging="360"/>
      </w:pPr>
    </w:lvl>
    <w:lvl w:ilvl="2" w:tplc="040C001B" w:tentative="1">
      <w:start w:val="1"/>
      <w:numFmt w:val="lowerRoman"/>
      <w:lvlText w:val="%3."/>
      <w:lvlJc w:val="right"/>
      <w:pPr>
        <w:ind w:left="2143" w:hanging="180"/>
      </w:pPr>
    </w:lvl>
    <w:lvl w:ilvl="3" w:tplc="040C000F" w:tentative="1">
      <w:start w:val="1"/>
      <w:numFmt w:val="decimal"/>
      <w:lvlText w:val="%4."/>
      <w:lvlJc w:val="left"/>
      <w:pPr>
        <w:ind w:left="2863" w:hanging="360"/>
      </w:pPr>
    </w:lvl>
    <w:lvl w:ilvl="4" w:tplc="040C0019" w:tentative="1">
      <w:start w:val="1"/>
      <w:numFmt w:val="lowerLetter"/>
      <w:lvlText w:val="%5."/>
      <w:lvlJc w:val="left"/>
      <w:pPr>
        <w:ind w:left="3583" w:hanging="360"/>
      </w:pPr>
    </w:lvl>
    <w:lvl w:ilvl="5" w:tplc="040C001B" w:tentative="1">
      <w:start w:val="1"/>
      <w:numFmt w:val="lowerRoman"/>
      <w:lvlText w:val="%6."/>
      <w:lvlJc w:val="right"/>
      <w:pPr>
        <w:ind w:left="4303" w:hanging="180"/>
      </w:pPr>
    </w:lvl>
    <w:lvl w:ilvl="6" w:tplc="040C000F" w:tentative="1">
      <w:start w:val="1"/>
      <w:numFmt w:val="decimal"/>
      <w:lvlText w:val="%7."/>
      <w:lvlJc w:val="left"/>
      <w:pPr>
        <w:ind w:left="5023" w:hanging="360"/>
      </w:pPr>
    </w:lvl>
    <w:lvl w:ilvl="7" w:tplc="040C0019" w:tentative="1">
      <w:start w:val="1"/>
      <w:numFmt w:val="lowerLetter"/>
      <w:lvlText w:val="%8."/>
      <w:lvlJc w:val="left"/>
      <w:pPr>
        <w:ind w:left="5743" w:hanging="360"/>
      </w:pPr>
    </w:lvl>
    <w:lvl w:ilvl="8" w:tplc="040C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25" w15:restartNumberingAfterBreak="0">
    <w:nsid w:val="2F407468"/>
    <w:multiLevelType w:val="hybridMultilevel"/>
    <w:tmpl w:val="FF388CE6"/>
    <w:lvl w:ilvl="0" w:tplc="042D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6" w15:restartNumberingAfterBreak="0">
    <w:nsid w:val="310D7611"/>
    <w:multiLevelType w:val="hybridMultilevel"/>
    <w:tmpl w:val="59D6BD46"/>
    <w:lvl w:ilvl="0" w:tplc="BFE2EBE6">
      <w:start w:val="1"/>
      <w:numFmt w:val="bullet"/>
      <w:lvlText w:val="•"/>
      <w:lvlJc w:val="left"/>
      <w:pPr>
        <w:ind w:left="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E68D82">
      <w:start w:val="1"/>
      <w:numFmt w:val="bullet"/>
      <w:lvlText w:val="o"/>
      <w:lvlJc w:val="left"/>
      <w:pPr>
        <w:ind w:left="11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F8B100">
      <w:start w:val="1"/>
      <w:numFmt w:val="bullet"/>
      <w:lvlText w:val="▪"/>
      <w:lvlJc w:val="left"/>
      <w:pPr>
        <w:ind w:left="19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C7400DC">
      <w:start w:val="1"/>
      <w:numFmt w:val="bullet"/>
      <w:lvlText w:val="•"/>
      <w:lvlJc w:val="left"/>
      <w:pPr>
        <w:ind w:left="26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8E69850">
      <w:start w:val="1"/>
      <w:numFmt w:val="bullet"/>
      <w:lvlText w:val="o"/>
      <w:lvlJc w:val="left"/>
      <w:pPr>
        <w:ind w:left="33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A222EC">
      <w:start w:val="1"/>
      <w:numFmt w:val="bullet"/>
      <w:lvlText w:val="▪"/>
      <w:lvlJc w:val="left"/>
      <w:pPr>
        <w:ind w:left="40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E6FAF6">
      <w:start w:val="1"/>
      <w:numFmt w:val="bullet"/>
      <w:lvlText w:val="•"/>
      <w:lvlJc w:val="left"/>
      <w:pPr>
        <w:ind w:left="4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FA6294">
      <w:start w:val="1"/>
      <w:numFmt w:val="bullet"/>
      <w:lvlText w:val="o"/>
      <w:lvlJc w:val="left"/>
      <w:pPr>
        <w:ind w:left="55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CA87B3A">
      <w:start w:val="1"/>
      <w:numFmt w:val="bullet"/>
      <w:lvlText w:val="▪"/>
      <w:lvlJc w:val="left"/>
      <w:pPr>
        <w:ind w:left="62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9B9337C"/>
    <w:multiLevelType w:val="hybridMultilevel"/>
    <w:tmpl w:val="A6CC7C40"/>
    <w:lvl w:ilvl="0" w:tplc="2E3AAEB6">
      <w:start w:val="1"/>
      <w:numFmt w:val="bullet"/>
      <w:lvlText w:val="•"/>
      <w:lvlJc w:val="left"/>
      <w:pPr>
        <w:ind w:left="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183DB0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8DA7FDA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12DDB4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3CFF60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642ED4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84F2A8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5EE442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56A7088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3AC713E8"/>
    <w:multiLevelType w:val="hybridMultilevel"/>
    <w:tmpl w:val="DDDA7BF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5906BD"/>
    <w:multiLevelType w:val="hybridMultilevel"/>
    <w:tmpl w:val="6E62419C"/>
    <w:lvl w:ilvl="0" w:tplc="85BABDD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B4BF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F4342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67C99D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DEE38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1289A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186086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CA85E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18E601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3E1B6032"/>
    <w:multiLevelType w:val="hybridMultilevel"/>
    <w:tmpl w:val="26F4AD0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AA40BA"/>
    <w:multiLevelType w:val="hybridMultilevel"/>
    <w:tmpl w:val="D286DA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9B634E"/>
    <w:multiLevelType w:val="hybridMultilevel"/>
    <w:tmpl w:val="05DAE3BA"/>
    <w:lvl w:ilvl="0" w:tplc="EF46F4C2">
      <w:start w:val="10"/>
      <w:numFmt w:val="bullet"/>
      <w:lvlText w:val="-"/>
      <w:lvlJc w:val="left"/>
      <w:pPr>
        <w:ind w:left="361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E33463"/>
    <w:multiLevelType w:val="hybridMultilevel"/>
    <w:tmpl w:val="03FC1F6A"/>
    <w:lvl w:ilvl="0" w:tplc="AD74A96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0B5A98"/>
    <w:multiLevelType w:val="hybridMultilevel"/>
    <w:tmpl w:val="AA22890A"/>
    <w:lvl w:ilvl="0" w:tplc="042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94A2B85"/>
    <w:multiLevelType w:val="hybridMultilevel"/>
    <w:tmpl w:val="970E926C"/>
    <w:lvl w:ilvl="0" w:tplc="CC183B1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B0D32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CC843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A0283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9832C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B0409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62463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2AAE1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BAC801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AF92723"/>
    <w:multiLevelType w:val="hybridMultilevel"/>
    <w:tmpl w:val="62F487AE"/>
    <w:lvl w:ilvl="0" w:tplc="EF46F4C2">
      <w:start w:val="10"/>
      <w:numFmt w:val="bullet"/>
      <w:lvlText w:val="-"/>
      <w:lvlJc w:val="left"/>
      <w:pPr>
        <w:ind w:left="361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37" w15:restartNumberingAfterBreak="0">
    <w:nsid w:val="6B894144"/>
    <w:multiLevelType w:val="hybridMultilevel"/>
    <w:tmpl w:val="02CC8342"/>
    <w:lvl w:ilvl="0" w:tplc="91B2FE7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D23D73"/>
    <w:multiLevelType w:val="hybridMultilevel"/>
    <w:tmpl w:val="71D0A53E"/>
    <w:lvl w:ilvl="0" w:tplc="91B2FE7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847EC4">
      <w:start w:val="1"/>
      <w:numFmt w:val="bullet"/>
      <w:lvlText w:val="▹"/>
      <w:lvlJc w:val="left"/>
      <w:pPr>
        <w:ind w:left="1440" w:firstLine="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184EDDB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C8EAB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0E9E9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5E9DF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46E8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44AA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AA2BE8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33B658B"/>
    <w:multiLevelType w:val="hybridMultilevel"/>
    <w:tmpl w:val="2D7A0F12"/>
    <w:lvl w:ilvl="0" w:tplc="794A78FE">
      <w:numFmt w:val="bullet"/>
      <w:lvlText w:val=""/>
      <w:lvlJc w:val="left"/>
      <w:pPr>
        <w:ind w:left="720" w:hanging="360"/>
      </w:pPr>
      <w:rPr>
        <w:rFonts w:ascii="Segoe UI Symbol" w:eastAsia="Segoe UI Symbol" w:hAnsi="Segoe UI Symbol" w:cs="Segoe UI 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044572"/>
    <w:multiLevelType w:val="hybridMultilevel"/>
    <w:tmpl w:val="D182090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99574773">
    <w:abstractNumId w:val="38"/>
  </w:num>
  <w:num w:numId="2" w16cid:durableId="1871993623">
    <w:abstractNumId w:val="29"/>
  </w:num>
  <w:num w:numId="3" w16cid:durableId="112988120">
    <w:abstractNumId w:val="23"/>
  </w:num>
  <w:num w:numId="4" w16cid:durableId="664089174">
    <w:abstractNumId w:val="20"/>
  </w:num>
  <w:num w:numId="5" w16cid:durableId="659189431">
    <w:abstractNumId w:val="27"/>
  </w:num>
  <w:num w:numId="6" w16cid:durableId="812673345">
    <w:abstractNumId w:val="35"/>
  </w:num>
  <w:num w:numId="7" w16cid:durableId="743066794">
    <w:abstractNumId w:val="10"/>
  </w:num>
  <w:num w:numId="8" w16cid:durableId="701170787">
    <w:abstractNumId w:val="26"/>
  </w:num>
  <w:num w:numId="9" w16cid:durableId="121271530">
    <w:abstractNumId w:val="14"/>
  </w:num>
  <w:num w:numId="10" w16cid:durableId="631709205">
    <w:abstractNumId w:val="34"/>
  </w:num>
  <w:num w:numId="11" w16cid:durableId="2117166718">
    <w:abstractNumId w:val="39"/>
  </w:num>
  <w:num w:numId="12" w16cid:durableId="1068726610">
    <w:abstractNumId w:val="15"/>
  </w:num>
  <w:num w:numId="13" w16cid:durableId="2042825495">
    <w:abstractNumId w:val="25"/>
  </w:num>
  <w:num w:numId="14" w16cid:durableId="215169778">
    <w:abstractNumId w:val="17"/>
  </w:num>
  <w:num w:numId="15" w16cid:durableId="1335571668">
    <w:abstractNumId w:val="36"/>
  </w:num>
  <w:num w:numId="16" w16cid:durableId="2084792798">
    <w:abstractNumId w:val="32"/>
  </w:num>
  <w:num w:numId="17" w16cid:durableId="827866095">
    <w:abstractNumId w:val="12"/>
  </w:num>
  <w:num w:numId="18" w16cid:durableId="341519818">
    <w:abstractNumId w:val="37"/>
  </w:num>
  <w:num w:numId="19" w16cid:durableId="2029334941">
    <w:abstractNumId w:val="13"/>
  </w:num>
  <w:num w:numId="20" w16cid:durableId="835346124">
    <w:abstractNumId w:val="30"/>
  </w:num>
  <w:num w:numId="21" w16cid:durableId="1041397988">
    <w:abstractNumId w:val="18"/>
  </w:num>
  <w:num w:numId="22" w16cid:durableId="1237470374">
    <w:abstractNumId w:val="31"/>
  </w:num>
  <w:num w:numId="23" w16cid:durableId="1016610994">
    <w:abstractNumId w:val="22"/>
  </w:num>
  <w:num w:numId="24" w16cid:durableId="1761023711">
    <w:abstractNumId w:val="8"/>
  </w:num>
  <w:num w:numId="25" w16cid:durableId="106124001">
    <w:abstractNumId w:val="3"/>
  </w:num>
  <w:num w:numId="26" w16cid:durableId="1164475614">
    <w:abstractNumId w:val="2"/>
  </w:num>
  <w:num w:numId="27" w16cid:durableId="1934628205">
    <w:abstractNumId w:val="1"/>
  </w:num>
  <w:num w:numId="28" w16cid:durableId="1691880357">
    <w:abstractNumId w:val="0"/>
  </w:num>
  <w:num w:numId="29" w16cid:durableId="807093496">
    <w:abstractNumId w:val="9"/>
  </w:num>
  <w:num w:numId="30" w16cid:durableId="110513918">
    <w:abstractNumId w:val="7"/>
  </w:num>
  <w:num w:numId="31" w16cid:durableId="325742093">
    <w:abstractNumId w:val="6"/>
  </w:num>
  <w:num w:numId="32" w16cid:durableId="1157839172">
    <w:abstractNumId w:val="5"/>
  </w:num>
  <w:num w:numId="33" w16cid:durableId="721098882">
    <w:abstractNumId w:val="4"/>
  </w:num>
  <w:num w:numId="34" w16cid:durableId="1531994271">
    <w:abstractNumId w:val="28"/>
  </w:num>
  <w:num w:numId="35" w16cid:durableId="869493531">
    <w:abstractNumId w:val="21"/>
  </w:num>
  <w:num w:numId="36" w16cid:durableId="2012364484">
    <w:abstractNumId w:val="24"/>
  </w:num>
  <w:num w:numId="37" w16cid:durableId="289629442">
    <w:abstractNumId w:val="33"/>
  </w:num>
  <w:num w:numId="38" w16cid:durableId="1489592081">
    <w:abstractNumId w:val="16"/>
  </w:num>
  <w:num w:numId="39" w16cid:durableId="1141926406">
    <w:abstractNumId w:val="19"/>
  </w:num>
  <w:num w:numId="40" w16cid:durableId="38559623">
    <w:abstractNumId w:val="40"/>
  </w:num>
  <w:num w:numId="41" w16cid:durableId="628003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816"/>
    <w:rsid w:val="000010D5"/>
    <w:rsid w:val="0000127C"/>
    <w:rsid w:val="000034CC"/>
    <w:rsid w:val="000039B7"/>
    <w:rsid w:val="000079E9"/>
    <w:rsid w:val="00007F36"/>
    <w:rsid w:val="000104C2"/>
    <w:rsid w:val="0001353C"/>
    <w:rsid w:val="00016771"/>
    <w:rsid w:val="00020468"/>
    <w:rsid w:val="00021C26"/>
    <w:rsid w:val="00025FE6"/>
    <w:rsid w:val="00031D3A"/>
    <w:rsid w:val="00033B9F"/>
    <w:rsid w:val="000362F8"/>
    <w:rsid w:val="0004097A"/>
    <w:rsid w:val="00040F29"/>
    <w:rsid w:val="00042594"/>
    <w:rsid w:val="00042A20"/>
    <w:rsid w:val="00044231"/>
    <w:rsid w:val="000442F9"/>
    <w:rsid w:val="00044729"/>
    <w:rsid w:val="00045844"/>
    <w:rsid w:val="000517A6"/>
    <w:rsid w:val="00051811"/>
    <w:rsid w:val="0005612F"/>
    <w:rsid w:val="00057C7B"/>
    <w:rsid w:val="0006277E"/>
    <w:rsid w:val="00063BDF"/>
    <w:rsid w:val="0006686D"/>
    <w:rsid w:val="00066ECD"/>
    <w:rsid w:val="00066F59"/>
    <w:rsid w:val="00072B96"/>
    <w:rsid w:val="00075B38"/>
    <w:rsid w:val="00076111"/>
    <w:rsid w:val="00081CB5"/>
    <w:rsid w:val="00083934"/>
    <w:rsid w:val="00087EF9"/>
    <w:rsid w:val="0009280B"/>
    <w:rsid w:val="0009437B"/>
    <w:rsid w:val="000976A2"/>
    <w:rsid w:val="000A0FE9"/>
    <w:rsid w:val="000B0747"/>
    <w:rsid w:val="000B08AA"/>
    <w:rsid w:val="000B0DDA"/>
    <w:rsid w:val="000B25BF"/>
    <w:rsid w:val="000B7632"/>
    <w:rsid w:val="000B7658"/>
    <w:rsid w:val="000B7DBB"/>
    <w:rsid w:val="000C0545"/>
    <w:rsid w:val="000C1117"/>
    <w:rsid w:val="000C6DFC"/>
    <w:rsid w:val="000C7BD3"/>
    <w:rsid w:val="000D1CEC"/>
    <w:rsid w:val="000D4C21"/>
    <w:rsid w:val="000D67D1"/>
    <w:rsid w:val="000D7F36"/>
    <w:rsid w:val="000E2242"/>
    <w:rsid w:val="000E4E32"/>
    <w:rsid w:val="000E58DB"/>
    <w:rsid w:val="000F1832"/>
    <w:rsid w:val="000F1B34"/>
    <w:rsid w:val="000F2575"/>
    <w:rsid w:val="000F4D6E"/>
    <w:rsid w:val="000F553D"/>
    <w:rsid w:val="000F5C44"/>
    <w:rsid w:val="000F5D23"/>
    <w:rsid w:val="000F7866"/>
    <w:rsid w:val="001000FA"/>
    <w:rsid w:val="00100D0F"/>
    <w:rsid w:val="00103DBC"/>
    <w:rsid w:val="001040DB"/>
    <w:rsid w:val="00106AE4"/>
    <w:rsid w:val="00107091"/>
    <w:rsid w:val="0010734C"/>
    <w:rsid w:val="00110054"/>
    <w:rsid w:val="00110321"/>
    <w:rsid w:val="00113DA0"/>
    <w:rsid w:val="0011772F"/>
    <w:rsid w:val="0012063C"/>
    <w:rsid w:val="0012157A"/>
    <w:rsid w:val="001228D4"/>
    <w:rsid w:val="00122FF7"/>
    <w:rsid w:val="001240C5"/>
    <w:rsid w:val="00127261"/>
    <w:rsid w:val="0013131A"/>
    <w:rsid w:val="001341A8"/>
    <w:rsid w:val="00136528"/>
    <w:rsid w:val="001377B2"/>
    <w:rsid w:val="00140B7C"/>
    <w:rsid w:val="00142FA6"/>
    <w:rsid w:val="001435A7"/>
    <w:rsid w:val="00143A48"/>
    <w:rsid w:val="00143C76"/>
    <w:rsid w:val="00144F85"/>
    <w:rsid w:val="00145847"/>
    <w:rsid w:val="001515E8"/>
    <w:rsid w:val="0015160D"/>
    <w:rsid w:val="00151644"/>
    <w:rsid w:val="00151AB5"/>
    <w:rsid w:val="00153F7F"/>
    <w:rsid w:val="00155BBE"/>
    <w:rsid w:val="00160480"/>
    <w:rsid w:val="00161CEB"/>
    <w:rsid w:val="00164A82"/>
    <w:rsid w:val="00165AF2"/>
    <w:rsid w:val="00171BBB"/>
    <w:rsid w:val="001752A5"/>
    <w:rsid w:val="00180AED"/>
    <w:rsid w:val="0018101C"/>
    <w:rsid w:val="00185007"/>
    <w:rsid w:val="0018657E"/>
    <w:rsid w:val="00190093"/>
    <w:rsid w:val="00191E6B"/>
    <w:rsid w:val="00192119"/>
    <w:rsid w:val="0019230D"/>
    <w:rsid w:val="00193B6B"/>
    <w:rsid w:val="001A18C8"/>
    <w:rsid w:val="001A2CF5"/>
    <w:rsid w:val="001A2F00"/>
    <w:rsid w:val="001A395F"/>
    <w:rsid w:val="001A471A"/>
    <w:rsid w:val="001A731E"/>
    <w:rsid w:val="001B0053"/>
    <w:rsid w:val="001B1A4D"/>
    <w:rsid w:val="001B23E1"/>
    <w:rsid w:val="001B243F"/>
    <w:rsid w:val="001B3F9F"/>
    <w:rsid w:val="001B59CE"/>
    <w:rsid w:val="001B5A57"/>
    <w:rsid w:val="001C2D27"/>
    <w:rsid w:val="001C3309"/>
    <w:rsid w:val="001C3AB6"/>
    <w:rsid w:val="001C59A0"/>
    <w:rsid w:val="001C71B7"/>
    <w:rsid w:val="001C7EE6"/>
    <w:rsid w:val="001D0D3C"/>
    <w:rsid w:val="001D1A27"/>
    <w:rsid w:val="001D3885"/>
    <w:rsid w:val="001D3B5A"/>
    <w:rsid w:val="001E02AD"/>
    <w:rsid w:val="001E2B60"/>
    <w:rsid w:val="001E5F85"/>
    <w:rsid w:val="001E63C3"/>
    <w:rsid w:val="001E63FA"/>
    <w:rsid w:val="001E7026"/>
    <w:rsid w:val="001E751D"/>
    <w:rsid w:val="001F1535"/>
    <w:rsid w:val="001F3874"/>
    <w:rsid w:val="001F48D6"/>
    <w:rsid w:val="001F7474"/>
    <w:rsid w:val="0020305B"/>
    <w:rsid w:val="00207529"/>
    <w:rsid w:val="002105E6"/>
    <w:rsid w:val="00210F9F"/>
    <w:rsid w:val="00214C3A"/>
    <w:rsid w:val="0021518B"/>
    <w:rsid w:val="002202F0"/>
    <w:rsid w:val="002239C6"/>
    <w:rsid w:val="0022533C"/>
    <w:rsid w:val="002258D6"/>
    <w:rsid w:val="00225EDF"/>
    <w:rsid w:val="002261B3"/>
    <w:rsid w:val="00230DD2"/>
    <w:rsid w:val="002317DB"/>
    <w:rsid w:val="00236F55"/>
    <w:rsid w:val="00236F63"/>
    <w:rsid w:val="00237ECF"/>
    <w:rsid w:val="00240C85"/>
    <w:rsid w:val="00241D4D"/>
    <w:rsid w:val="00244C80"/>
    <w:rsid w:val="00247A8F"/>
    <w:rsid w:val="002504B4"/>
    <w:rsid w:val="0025089E"/>
    <w:rsid w:val="00251DFC"/>
    <w:rsid w:val="00252862"/>
    <w:rsid w:val="00254946"/>
    <w:rsid w:val="00255A71"/>
    <w:rsid w:val="00257F16"/>
    <w:rsid w:val="00261251"/>
    <w:rsid w:val="00261359"/>
    <w:rsid w:val="00266A55"/>
    <w:rsid w:val="00266E46"/>
    <w:rsid w:val="00270E7D"/>
    <w:rsid w:val="002716D5"/>
    <w:rsid w:val="00272960"/>
    <w:rsid w:val="002748F0"/>
    <w:rsid w:val="002778D4"/>
    <w:rsid w:val="0027790B"/>
    <w:rsid w:val="002827B6"/>
    <w:rsid w:val="002861C6"/>
    <w:rsid w:val="002862C4"/>
    <w:rsid w:val="0028730D"/>
    <w:rsid w:val="00287911"/>
    <w:rsid w:val="00290DD2"/>
    <w:rsid w:val="00291B76"/>
    <w:rsid w:val="00294EC8"/>
    <w:rsid w:val="0029765D"/>
    <w:rsid w:val="00297F73"/>
    <w:rsid w:val="002A07F8"/>
    <w:rsid w:val="002A0D2B"/>
    <w:rsid w:val="002A5647"/>
    <w:rsid w:val="002A650E"/>
    <w:rsid w:val="002A6B96"/>
    <w:rsid w:val="002A7202"/>
    <w:rsid w:val="002B0476"/>
    <w:rsid w:val="002B0509"/>
    <w:rsid w:val="002B2345"/>
    <w:rsid w:val="002B2F79"/>
    <w:rsid w:val="002B337C"/>
    <w:rsid w:val="002B4FD8"/>
    <w:rsid w:val="002B5E74"/>
    <w:rsid w:val="002C1E5A"/>
    <w:rsid w:val="002C412C"/>
    <w:rsid w:val="002C62CC"/>
    <w:rsid w:val="002D06E8"/>
    <w:rsid w:val="002D1DEB"/>
    <w:rsid w:val="002D4853"/>
    <w:rsid w:val="002D6635"/>
    <w:rsid w:val="002D7FD3"/>
    <w:rsid w:val="002E2028"/>
    <w:rsid w:val="002E541E"/>
    <w:rsid w:val="002E5D8D"/>
    <w:rsid w:val="002E6F23"/>
    <w:rsid w:val="002E79FF"/>
    <w:rsid w:val="002F151A"/>
    <w:rsid w:val="002F1999"/>
    <w:rsid w:val="002F2AFF"/>
    <w:rsid w:val="002F30A6"/>
    <w:rsid w:val="002F3B1B"/>
    <w:rsid w:val="002F44C5"/>
    <w:rsid w:val="003010EA"/>
    <w:rsid w:val="00301FD8"/>
    <w:rsid w:val="0030387E"/>
    <w:rsid w:val="00303D0A"/>
    <w:rsid w:val="0030708F"/>
    <w:rsid w:val="00307455"/>
    <w:rsid w:val="003101EF"/>
    <w:rsid w:val="00310327"/>
    <w:rsid w:val="00310FAF"/>
    <w:rsid w:val="00311388"/>
    <w:rsid w:val="00311416"/>
    <w:rsid w:val="00311FCF"/>
    <w:rsid w:val="00316B3D"/>
    <w:rsid w:val="00320B55"/>
    <w:rsid w:val="00321695"/>
    <w:rsid w:val="003222AD"/>
    <w:rsid w:val="003260D0"/>
    <w:rsid w:val="0032665F"/>
    <w:rsid w:val="003279DB"/>
    <w:rsid w:val="00331B54"/>
    <w:rsid w:val="00332AA0"/>
    <w:rsid w:val="00334062"/>
    <w:rsid w:val="003348A1"/>
    <w:rsid w:val="003375F5"/>
    <w:rsid w:val="00340068"/>
    <w:rsid w:val="00340316"/>
    <w:rsid w:val="0034327B"/>
    <w:rsid w:val="00343863"/>
    <w:rsid w:val="0034416F"/>
    <w:rsid w:val="0034483C"/>
    <w:rsid w:val="00344852"/>
    <w:rsid w:val="003453A2"/>
    <w:rsid w:val="00347CC8"/>
    <w:rsid w:val="00351698"/>
    <w:rsid w:val="00351CD0"/>
    <w:rsid w:val="0035232D"/>
    <w:rsid w:val="00355057"/>
    <w:rsid w:val="0035676D"/>
    <w:rsid w:val="003603E5"/>
    <w:rsid w:val="00360883"/>
    <w:rsid w:val="003626D2"/>
    <w:rsid w:val="003632C4"/>
    <w:rsid w:val="00364925"/>
    <w:rsid w:val="00365EE0"/>
    <w:rsid w:val="0037084A"/>
    <w:rsid w:val="00371037"/>
    <w:rsid w:val="0037126D"/>
    <w:rsid w:val="0037255E"/>
    <w:rsid w:val="00372C53"/>
    <w:rsid w:val="00374C88"/>
    <w:rsid w:val="00374DDB"/>
    <w:rsid w:val="00376A35"/>
    <w:rsid w:val="00377552"/>
    <w:rsid w:val="00380955"/>
    <w:rsid w:val="00380B70"/>
    <w:rsid w:val="00382E68"/>
    <w:rsid w:val="003837AB"/>
    <w:rsid w:val="0038412B"/>
    <w:rsid w:val="003845C5"/>
    <w:rsid w:val="00384846"/>
    <w:rsid w:val="00387613"/>
    <w:rsid w:val="003904E9"/>
    <w:rsid w:val="003924F0"/>
    <w:rsid w:val="00395DCB"/>
    <w:rsid w:val="0039724C"/>
    <w:rsid w:val="003A0B72"/>
    <w:rsid w:val="003A655A"/>
    <w:rsid w:val="003A6DA2"/>
    <w:rsid w:val="003A75E6"/>
    <w:rsid w:val="003A776F"/>
    <w:rsid w:val="003B070A"/>
    <w:rsid w:val="003B1F94"/>
    <w:rsid w:val="003B2D6D"/>
    <w:rsid w:val="003B387D"/>
    <w:rsid w:val="003B4209"/>
    <w:rsid w:val="003B43EE"/>
    <w:rsid w:val="003B44A1"/>
    <w:rsid w:val="003B4C52"/>
    <w:rsid w:val="003C598C"/>
    <w:rsid w:val="003D19A4"/>
    <w:rsid w:val="003D2460"/>
    <w:rsid w:val="003D2913"/>
    <w:rsid w:val="003D4050"/>
    <w:rsid w:val="003D455C"/>
    <w:rsid w:val="003D7D42"/>
    <w:rsid w:val="003D7FA3"/>
    <w:rsid w:val="003E02D2"/>
    <w:rsid w:val="003E2E68"/>
    <w:rsid w:val="003E42CA"/>
    <w:rsid w:val="003E7703"/>
    <w:rsid w:val="003F1A45"/>
    <w:rsid w:val="003F1C84"/>
    <w:rsid w:val="003F40F4"/>
    <w:rsid w:val="003F4891"/>
    <w:rsid w:val="003F54CF"/>
    <w:rsid w:val="003F630C"/>
    <w:rsid w:val="00402D93"/>
    <w:rsid w:val="004049C3"/>
    <w:rsid w:val="00404BFC"/>
    <w:rsid w:val="00405A6E"/>
    <w:rsid w:val="004061F3"/>
    <w:rsid w:val="00411A19"/>
    <w:rsid w:val="00412DB1"/>
    <w:rsid w:val="004130A2"/>
    <w:rsid w:val="00414AE6"/>
    <w:rsid w:val="004175AC"/>
    <w:rsid w:val="004176F9"/>
    <w:rsid w:val="00417D35"/>
    <w:rsid w:val="0042062A"/>
    <w:rsid w:val="0042224D"/>
    <w:rsid w:val="0042351C"/>
    <w:rsid w:val="00424857"/>
    <w:rsid w:val="00427BA6"/>
    <w:rsid w:val="00434B87"/>
    <w:rsid w:val="00441DC3"/>
    <w:rsid w:val="0044228C"/>
    <w:rsid w:val="00442D3D"/>
    <w:rsid w:val="004431AB"/>
    <w:rsid w:val="00443699"/>
    <w:rsid w:val="0044480D"/>
    <w:rsid w:val="0044494B"/>
    <w:rsid w:val="0044595B"/>
    <w:rsid w:val="00445D9E"/>
    <w:rsid w:val="004468FB"/>
    <w:rsid w:val="00447826"/>
    <w:rsid w:val="00447ED5"/>
    <w:rsid w:val="004501A0"/>
    <w:rsid w:val="004520DF"/>
    <w:rsid w:val="00454F80"/>
    <w:rsid w:val="004560EB"/>
    <w:rsid w:val="00456B10"/>
    <w:rsid w:val="0046068C"/>
    <w:rsid w:val="00460734"/>
    <w:rsid w:val="0046216B"/>
    <w:rsid w:val="00463F4B"/>
    <w:rsid w:val="004655FB"/>
    <w:rsid w:val="00465AAC"/>
    <w:rsid w:val="00465D32"/>
    <w:rsid w:val="00465DD5"/>
    <w:rsid w:val="00466411"/>
    <w:rsid w:val="004666F1"/>
    <w:rsid w:val="00467127"/>
    <w:rsid w:val="004709B2"/>
    <w:rsid w:val="00470CF0"/>
    <w:rsid w:val="004779C7"/>
    <w:rsid w:val="00477A7B"/>
    <w:rsid w:val="004805D0"/>
    <w:rsid w:val="004816FE"/>
    <w:rsid w:val="004826A7"/>
    <w:rsid w:val="004836E4"/>
    <w:rsid w:val="00484A8D"/>
    <w:rsid w:val="00485114"/>
    <w:rsid w:val="00490531"/>
    <w:rsid w:val="004905EF"/>
    <w:rsid w:val="00491781"/>
    <w:rsid w:val="004930A9"/>
    <w:rsid w:val="00496282"/>
    <w:rsid w:val="0049706F"/>
    <w:rsid w:val="004A22C8"/>
    <w:rsid w:val="004A4135"/>
    <w:rsid w:val="004A4F03"/>
    <w:rsid w:val="004A6A17"/>
    <w:rsid w:val="004B1659"/>
    <w:rsid w:val="004B63E2"/>
    <w:rsid w:val="004C0FAB"/>
    <w:rsid w:val="004C20A2"/>
    <w:rsid w:val="004C37E2"/>
    <w:rsid w:val="004C3DC1"/>
    <w:rsid w:val="004C69F0"/>
    <w:rsid w:val="004C6F07"/>
    <w:rsid w:val="004D0418"/>
    <w:rsid w:val="004D2062"/>
    <w:rsid w:val="004D48A6"/>
    <w:rsid w:val="004D54CF"/>
    <w:rsid w:val="004E1E1D"/>
    <w:rsid w:val="004E3F9C"/>
    <w:rsid w:val="004E52D3"/>
    <w:rsid w:val="004E5A1F"/>
    <w:rsid w:val="004E7C5B"/>
    <w:rsid w:val="004F1574"/>
    <w:rsid w:val="004F1B2E"/>
    <w:rsid w:val="004F3740"/>
    <w:rsid w:val="004F3F28"/>
    <w:rsid w:val="004F4C80"/>
    <w:rsid w:val="004F5075"/>
    <w:rsid w:val="004F6553"/>
    <w:rsid w:val="004F7121"/>
    <w:rsid w:val="005012C2"/>
    <w:rsid w:val="00501F04"/>
    <w:rsid w:val="00503EC4"/>
    <w:rsid w:val="00506621"/>
    <w:rsid w:val="0051451B"/>
    <w:rsid w:val="00514EF7"/>
    <w:rsid w:val="00515A13"/>
    <w:rsid w:val="00516A9B"/>
    <w:rsid w:val="005176E5"/>
    <w:rsid w:val="005205ED"/>
    <w:rsid w:val="00521C35"/>
    <w:rsid w:val="00521D66"/>
    <w:rsid w:val="00523B8C"/>
    <w:rsid w:val="00523C2E"/>
    <w:rsid w:val="00525BFB"/>
    <w:rsid w:val="00526FE5"/>
    <w:rsid w:val="0052771D"/>
    <w:rsid w:val="00527762"/>
    <w:rsid w:val="005310B5"/>
    <w:rsid w:val="00531BBF"/>
    <w:rsid w:val="005322D3"/>
    <w:rsid w:val="00533118"/>
    <w:rsid w:val="0053606F"/>
    <w:rsid w:val="005361C3"/>
    <w:rsid w:val="005372A3"/>
    <w:rsid w:val="0053765B"/>
    <w:rsid w:val="005404EE"/>
    <w:rsid w:val="00541E28"/>
    <w:rsid w:val="0054206E"/>
    <w:rsid w:val="00543FC6"/>
    <w:rsid w:val="00544C25"/>
    <w:rsid w:val="0054688F"/>
    <w:rsid w:val="00551615"/>
    <w:rsid w:val="00551CE2"/>
    <w:rsid w:val="0055313C"/>
    <w:rsid w:val="005545E3"/>
    <w:rsid w:val="005549FA"/>
    <w:rsid w:val="0055505C"/>
    <w:rsid w:val="0055652E"/>
    <w:rsid w:val="005577FC"/>
    <w:rsid w:val="00560843"/>
    <w:rsid w:val="00560B35"/>
    <w:rsid w:val="00562A42"/>
    <w:rsid w:val="00564AA4"/>
    <w:rsid w:val="005654F3"/>
    <w:rsid w:val="0056582D"/>
    <w:rsid w:val="00566071"/>
    <w:rsid w:val="00566949"/>
    <w:rsid w:val="00567725"/>
    <w:rsid w:val="00567746"/>
    <w:rsid w:val="00570854"/>
    <w:rsid w:val="00570B6A"/>
    <w:rsid w:val="0057140A"/>
    <w:rsid w:val="00581547"/>
    <w:rsid w:val="005848D7"/>
    <w:rsid w:val="005855F5"/>
    <w:rsid w:val="00592F11"/>
    <w:rsid w:val="005A2CAB"/>
    <w:rsid w:val="005A3E46"/>
    <w:rsid w:val="005A7548"/>
    <w:rsid w:val="005B106B"/>
    <w:rsid w:val="005B2E80"/>
    <w:rsid w:val="005B5F29"/>
    <w:rsid w:val="005C274B"/>
    <w:rsid w:val="005C4433"/>
    <w:rsid w:val="005C458E"/>
    <w:rsid w:val="005C4B41"/>
    <w:rsid w:val="005C5BCC"/>
    <w:rsid w:val="005C64C1"/>
    <w:rsid w:val="005C72A5"/>
    <w:rsid w:val="005C7716"/>
    <w:rsid w:val="005D093A"/>
    <w:rsid w:val="005D1889"/>
    <w:rsid w:val="005D2F04"/>
    <w:rsid w:val="005D358E"/>
    <w:rsid w:val="005D3871"/>
    <w:rsid w:val="005D3D1E"/>
    <w:rsid w:val="005D6014"/>
    <w:rsid w:val="005D7A61"/>
    <w:rsid w:val="005D7E13"/>
    <w:rsid w:val="005E0B52"/>
    <w:rsid w:val="005E1197"/>
    <w:rsid w:val="005E1C62"/>
    <w:rsid w:val="005E209F"/>
    <w:rsid w:val="005E2430"/>
    <w:rsid w:val="005E46D1"/>
    <w:rsid w:val="005E486E"/>
    <w:rsid w:val="005E53A3"/>
    <w:rsid w:val="005F1585"/>
    <w:rsid w:val="005F19CD"/>
    <w:rsid w:val="005F1CE0"/>
    <w:rsid w:val="005F24FD"/>
    <w:rsid w:val="005F47E8"/>
    <w:rsid w:val="005F5238"/>
    <w:rsid w:val="005F6ABA"/>
    <w:rsid w:val="005F739E"/>
    <w:rsid w:val="00602271"/>
    <w:rsid w:val="00605A85"/>
    <w:rsid w:val="006068BB"/>
    <w:rsid w:val="00611688"/>
    <w:rsid w:val="00611692"/>
    <w:rsid w:val="00611EA6"/>
    <w:rsid w:val="00612AA0"/>
    <w:rsid w:val="00613AFD"/>
    <w:rsid w:val="00614D44"/>
    <w:rsid w:val="00614D78"/>
    <w:rsid w:val="00616B99"/>
    <w:rsid w:val="00617DCB"/>
    <w:rsid w:val="00620CD7"/>
    <w:rsid w:val="00622BF2"/>
    <w:rsid w:val="00623892"/>
    <w:rsid w:val="0062457A"/>
    <w:rsid w:val="006249F4"/>
    <w:rsid w:val="00624E35"/>
    <w:rsid w:val="00625ADC"/>
    <w:rsid w:val="006266DC"/>
    <w:rsid w:val="00631447"/>
    <w:rsid w:val="00632CF2"/>
    <w:rsid w:val="00633AE3"/>
    <w:rsid w:val="00634A11"/>
    <w:rsid w:val="00636C07"/>
    <w:rsid w:val="00637401"/>
    <w:rsid w:val="00641329"/>
    <w:rsid w:val="006434FB"/>
    <w:rsid w:val="0064451E"/>
    <w:rsid w:val="00645C45"/>
    <w:rsid w:val="00646CBE"/>
    <w:rsid w:val="00647446"/>
    <w:rsid w:val="00647714"/>
    <w:rsid w:val="0065398E"/>
    <w:rsid w:val="00660C69"/>
    <w:rsid w:val="006628BF"/>
    <w:rsid w:val="00665DC9"/>
    <w:rsid w:val="006711A8"/>
    <w:rsid w:val="006736B5"/>
    <w:rsid w:val="00676557"/>
    <w:rsid w:val="006766ED"/>
    <w:rsid w:val="00677A63"/>
    <w:rsid w:val="006800A1"/>
    <w:rsid w:val="00681B65"/>
    <w:rsid w:val="00682477"/>
    <w:rsid w:val="0068266D"/>
    <w:rsid w:val="00682AC2"/>
    <w:rsid w:val="00684397"/>
    <w:rsid w:val="00684838"/>
    <w:rsid w:val="00687E86"/>
    <w:rsid w:val="00692A97"/>
    <w:rsid w:val="00693898"/>
    <w:rsid w:val="0069568D"/>
    <w:rsid w:val="006963B1"/>
    <w:rsid w:val="006A568C"/>
    <w:rsid w:val="006A6A15"/>
    <w:rsid w:val="006B0C0B"/>
    <w:rsid w:val="006B20D8"/>
    <w:rsid w:val="006B5713"/>
    <w:rsid w:val="006B5AC3"/>
    <w:rsid w:val="006B60A8"/>
    <w:rsid w:val="006B7573"/>
    <w:rsid w:val="006C054B"/>
    <w:rsid w:val="006C2587"/>
    <w:rsid w:val="006C2ABC"/>
    <w:rsid w:val="006C31BE"/>
    <w:rsid w:val="006C6A80"/>
    <w:rsid w:val="006D1798"/>
    <w:rsid w:val="006D216C"/>
    <w:rsid w:val="006D2F32"/>
    <w:rsid w:val="006D2F7F"/>
    <w:rsid w:val="006D422D"/>
    <w:rsid w:val="006D44FC"/>
    <w:rsid w:val="006D58EA"/>
    <w:rsid w:val="006D6619"/>
    <w:rsid w:val="006E100D"/>
    <w:rsid w:val="006E1718"/>
    <w:rsid w:val="006E2450"/>
    <w:rsid w:val="006E2CE9"/>
    <w:rsid w:val="006E3F2A"/>
    <w:rsid w:val="006E4451"/>
    <w:rsid w:val="006E6E63"/>
    <w:rsid w:val="006F050F"/>
    <w:rsid w:val="006F4BDB"/>
    <w:rsid w:val="006F5BAD"/>
    <w:rsid w:val="007021F0"/>
    <w:rsid w:val="007025BB"/>
    <w:rsid w:val="00705FD1"/>
    <w:rsid w:val="00710A92"/>
    <w:rsid w:val="00710E72"/>
    <w:rsid w:val="00711BB5"/>
    <w:rsid w:val="00713137"/>
    <w:rsid w:val="00713F86"/>
    <w:rsid w:val="00714BDD"/>
    <w:rsid w:val="00716618"/>
    <w:rsid w:val="007214B0"/>
    <w:rsid w:val="00721A47"/>
    <w:rsid w:val="00722255"/>
    <w:rsid w:val="0072474E"/>
    <w:rsid w:val="00724A1D"/>
    <w:rsid w:val="00724E42"/>
    <w:rsid w:val="00730C52"/>
    <w:rsid w:val="0073146A"/>
    <w:rsid w:val="00732068"/>
    <w:rsid w:val="00732D4A"/>
    <w:rsid w:val="00733E19"/>
    <w:rsid w:val="00737570"/>
    <w:rsid w:val="00740242"/>
    <w:rsid w:val="00740592"/>
    <w:rsid w:val="0074121A"/>
    <w:rsid w:val="00741A05"/>
    <w:rsid w:val="00746A58"/>
    <w:rsid w:val="007476DD"/>
    <w:rsid w:val="007503DE"/>
    <w:rsid w:val="007509D9"/>
    <w:rsid w:val="00751EE3"/>
    <w:rsid w:val="00751F49"/>
    <w:rsid w:val="00755D32"/>
    <w:rsid w:val="0076307D"/>
    <w:rsid w:val="00763ECE"/>
    <w:rsid w:val="0076598C"/>
    <w:rsid w:val="00767090"/>
    <w:rsid w:val="007675E8"/>
    <w:rsid w:val="00772E62"/>
    <w:rsid w:val="00776382"/>
    <w:rsid w:val="007772DB"/>
    <w:rsid w:val="00783EF1"/>
    <w:rsid w:val="00784F3C"/>
    <w:rsid w:val="00786522"/>
    <w:rsid w:val="00787663"/>
    <w:rsid w:val="00790001"/>
    <w:rsid w:val="007910F5"/>
    <w:rsid w:val="00792830"/>
    <w:rsid w:val="00793BF0"/>
    <w:rsid w:val="007946C6"/>
    <w:rsid w:val="00794A91"/>
    <w:rsid w:val="00794CA2"/>
    <w:rsid w:val="0079527F"/>
    <w:rsid w:val="007A0B95"/>
    <w:rsid w:val="007A0E9C"/>
    <w:rsid w:val="007A164D"/>
    <w:rsid w:val="007A2F1A"/>
    <w:rsid w:val="007A3124"/>
    <w:rsid w:val="007A4115"/>
    <w:rsid w:val="007A4A95"/>
    <w:rsid w:val="007A557D"/>
    <w:rsid w:val="007A61C0"/>
    <w:rsid w:val="007B1489"/>
    <w:rsid w:val="007B39F8"/>
    <w:rsid w:val="007B4EEA"/>
    <w:rsid w:val="007B58ED"/>
    <w:rsid w:val="007B7929"/>
    <w:rsid w:val="007B7AE6"/>
    <w:rsid w:val="007C4066"/>
    <w:rsid w:val="007C746A"/>
    <w:rsid w:val="007D0FDC"/>
    <w:rsid w:val="007D621C"/>
    <w:rsid w:val="007E4440"/>
    <w:rsid w:val="007E541A"/>
    <w:rsid w:val="007E6ACB"/>
    <w:rsid w:val="007E6F2F"/>
    <w:rsid w:val="007E74F2"/>
    <w:rsid w:val="007F1457"/>
    <w:rsid w:val="007F1FD2"/>
    <w:rsid w:val="007F2FEB"/>
    <w:rsid w:val="007F3477"/>
    <w:rsid w:val="007F4E10"/>
    <w:rsid w:val="007F6AAD"/>
    <w:rsid w:val="007F72CA"/>
    <w:rsid w:val="0080143E"/>
    <w:rsid w:val="0080204E"/>
    <w:rsid w:val="00802147"/>
    <w:rsid w:val="008029F7"/>
    <w:rsid w:val="00803CE9"/>
    <w:rsid w:val="00810C69"/>
    <w:rsid w:val="00810D7D"/>
    <w:rsid w:val="008119D8"/>
    <w:rsid w:val="00811CE6"/>
    <w:rsid w:val="00814435"/>
    <w:rsid w:val="00814739"/>
    <w:rsid w:val="0081635E"/>
    <w:rsid w:val="00817214"/>
    <w:rsid w:val="008172C1"/>
    <w:rsid w:val="008203D7"/>
    <w:rsid w:val="008243C3"/>
    <w:rsid w:val="00824BBD"/>
    <w:rsid w:val="00826F56"/>
    <w:rsid w:val="00832C94"/>
    <w:rsid w:val="0083451F"/>
    <w:rsid w:val="00834BE1"/>
    <w:rsid w:val="00834D2F"/>
    <w:rsid w:val="00837E71"/>
    <w:rsid w:val="0084225C"/>
    <w:rsid w:val="00843DA8"/>
    <w:rsid w:val="0084796C"/>
    <w:rsid w:val="00847F31"/>
    <w:rsid w:val="008504D1"/>
    <w:rsid w:val="00853B31"/>
    <w:rsid w:val="00854564"/>
    <w:rsid w:val="008571AC"/>
    <w:rsid w:val="008610D2"/>
    <w:rsid w:val="00862C34"/>
    <w:rsid w:val="008653E5"/>
    <w:rsid w:val="00865A8A"/>
    <w:rsid w:val="008662E5"/>
    <w:rsid w:val="00866FB4"/>
    <w:rsid w:val="008671A8"/>
    <w:rsid w:val="008723D2"/>
    <w:rsid w:val="00872A59"/>
    <w:rsid w:val="00872C9A"/>
    <w:rsid w:val="008754ED"/>
    <w:rsid w:val="00875EA6"/>
    <w:rsid w:val="0087604C"/>
    <w:rsid w:val="00876BDB"/>
    <w:rsid w:val="0087781A"/>
    <w:rsid w:val="00877E6F"/>
    <w:rsid w:val="00883FCB"/>
    <w:rsid w:val="008848BB"/>
    <w:rsid w:val="00884E35"/>
    <w:rsid w:val="008949F6"/>
    <w:rsid w:val="0089554F"/>
    <w:rsid w:val="00895AC4"/>
    <w:rsid w:val="008960F2"/>
    <w:rsid w:val="008961B3"/>
    <w:rsid w:val="008961FF"/>
    <w:rsid w:val="008A04A5"/>
    <w:rsid w:val="008A2B0E"/>
    <w:rsid w:val="008A3770"/>
    <w:rsid w:val="008A6659"/>
    <w:rsid w:val="008A7422"/>
    <w:rsid w:val="008B0CBF"/>
    <w:rsid w:val="008B1828"/>
    <w:rsid w:val="008B23D8"/>
    <w:rsid w:val="008B2736"/>
    <w:rsid w:val="008B4929"/>
    <w:rsid w:val="008B50E2"/>
    <w:rsid w:val="008B6412"/>
    <w:rsid w:val="008C06D8"/>
    <w:rsid w:val="008C1F8F"/>
    <w:rsid w:val="008C2978"/>
    <w:rsid w:val="008C565B"/>
    <w:rsid w:val="008D2DC9"/>
    <w:rsid w:val="008D4C21"/>
    <w:rsid w:val="008E01D9"/>
    <w:rsid w:val="008E0BBB"/>
    <w:rsid w:val="008E193C"/>
    <w:rsid w:val="008E2711"/>
    <w:rsid w:val="008E4F18"/>
    <w:rsid w:val="008F075B"/>
    <w:rsid w:val="008F3B0D"/>
    <w:rsid w:val="008F3B76"/>
    <w:rsid w:val="008F6CF1"/>
    <w:rsid w:val="009007F7"/>
    <w:rsid w:val="00900A47"/>
    <w:rsid w:val="00903ABD"/>
    <w:rsid w:val="00903DAB"/>
    <w:rsid w:val="00904D78"/>
    <w:rsid w:val="00906DA7"/>
    <w:rsid w:val="00910477"/>
    <w:rsid w:val="00912876"/>
    <w:rsid w:val="00915FBF"/>
    <w:rsid w:val="00916B1E"/>
    <w:rsid w:val="00920D06"/>
    <w:rsid w:val="00923BFB"/>
    <w:rsid w:val="0092514D"/>
    <w:rsid w:val="00927721"/>
    <w:rsid w:val="009341FA"/>
    <w:rsid w:val="0093745E"/>
    <w:rsid w:val="0093789F"/>
    <w:rsid w:val="009402DE"/>
    <w:rsid w:val="00941C57"/>
    <w:rsid w:val="00945B29"/>
    <w:rsid w:val="00946967"/>
    <w:rsid w:val="0094759D"/>
    <w:rsid w:val="00950877"/>
    <w:rsid w:val="00952D28"/>
    <w:rsid w:val="0095539E"/>
    <w:rsid w:val="009573CE"/>
    <w:rsid w:val="00960276"/>
    <w:rsid w:val="00963433"/>
    <w:rsid w:val="009637EE"/>
    <w:rsid w:val="009649FB"/>
    <w:rsid w:val="00964C85"/>
    <w:rsid w:val="009650B0"/>
    <w:rsid w:val="009664D4"/>
    <w:rsid w:val="009667AA"/>
    <w:rsid w:val="00967280"/>
    <w:rsid w:val="00971D5E"/>
    <w:rsid w:val="00972424"/>
    <w:rsid w:val="00972C41"/>
    <w:rsid w:val="00974BBF"/>
    <w:rsid w:val="00974E84"/>
    <w:rsid w:val="009761BF"/>
    <w:rsid w:val="00976237"/>
    <w:rsid w:val="00980185"/>
    <w:rsid w:val="0098166D"/>
    <w:rsid w:val="0098465E"/>
    <w:rsid w:val="00986865"/>
    <w:rsid w:val="00994A68"/>
    <w:rsid w:val="00996005"/>
    <w:rsid w:val="009A14AE"/>
    <w:rsid w:val="009A3596"/>
    <w:rsid w:val="009A41F8"/>
    <w:rsid w:val="009A4724"/>
    <w:rsid w:val="009A4D33"/>
    <w:rsid w:val="009A5605"/>
    <w:rsid w:val="009A5A7D"/>
    <w:rsid w:val="009A6003"/>
    <w:rsid w:val="009B0F51"/>
    <w:rsid w:val="009B2350"/>
    <w:rsid w:val="009B4BF1"/>
    <w:rsid w:val="009B5A67"/>
    <w:rsid w:val="009B7D5A"/>
    <w:rsid w:val="009C1998"/>
    <w:rsid w:val="009C2812"/>
    <w:rsid w:val="009C57D3"/>
    <w:rsid w:val="009C598B"/>
    <w:rsid w:val="009D07C4"/>
    <w:rsid w:val="009D11E6"/>
    <w:rsid w:val="009E1750"/>
    <w:rsid w:val="009E5F21"/>
    <w:rsid w:val="009E73E3"/>
    <w:rsid w:val="009F08D2"/>
    <w:rsid w:val="009F0BFE"/>
    <w:rsid w:val="009F10DC"/>
    <w:rsid w:val="009F1A5C"/>
    <w:rsid w:val="009F1AC4"/>
    <w:rsid w:val="009F213C"/>
    <w:rsid w:val="009F2420"/>
    <w:rsid w:val="009F3F32"/>
    <w:rsid w:val="009F4AE2"/>
    <w:rsid w:val="009F4CB6"/>
    <w:rsid w:val="009F50C3"/>
    <w:rsid w:val="009F5D37"/>
    <w:rsid w:val="009F6998"/>
    <w:rsid w:val="00A00171"/>
    <w:rsid w:val="00A01E48"/>
    <w:rsid w:val="00A0248B"/>
    <w:rsid w:val="00A026DB"/>
    <w:rsid w:val="00A02ED0"/>
    <w:rsid w:val="00A03E0D"/>
    <w:rsid w:val="00A050AC"/>
    <w:rsid w:val="00A0674D"/>
    <w:rsid w:val="00A07C97"/>
    <w:rsid w:val="00A07FB3"/>
    <w:rsid w:val="00A1056B"/>
    <w:rsid w:val="00A1367E"/>
    <w:rsid w:val="00A1444B"/>
    <w:rsid w:val="00A161F8"/>
    <w:rsid w:val="00A17B36"/>
    <w:rsid w:val="00A2036F"/>
    <w:rsid w:val="00A242A7"/>
    <w:rsid w:val="00A25B31"/>
    <w:rsid w:val="00A30283"/>
    <w:rsid w:val="00A30609"/>
    <w:rsid w:val="00A32521"/>
    <w:rsid w:val="00A32853"/>
    <w:rsid w:val="00A3395C"/>
    <w:rsid w:val="00A33B96"/>
    <w:rsid w:val="00A412ED"/>
    <w:rsid w:val="00A419A8"/>
    <w:rsid w:val="00A4359D"/>
    <w:rsid w:val="00A450E3"/>
    <w:rsid w:val="00A45BEB"/>
    <w:rsid w:val="00A45DFB"/>
    <w:rsid w:val="00A46CF3"/>
    <w:rsid w:val="00A46E0A"/>
    <w:rsid w:val="00A50A8A"/>
    <w:rsid w:val="00A5187D"/>
    <w:rsid w:val="00A51A2E"/>
    <w:rsid w:val="00A52B06"/>
    <w:rsid w:val="00A560A1"/>
    <w:rsid w:val="00A56F00"/>
    <w:rsid w:val="00A602F0"/>
    <w:rsid w:val="00A61DCE"/>
    <w:rsid w:val="00A63B40"/>
    <w:rsid w:val="00A64B73"/>
    <w:rsid w:val="00A64E35"/>
    <w:rsid w:val="00A667A9"/>
    <w:rsid w:val="00A66FE4"/>
    <w:rsid w:val="00A7006B"/>
    <w:rsid w:val="00A71E73"/>
    <w:rsid w:val="00A76CB3"/>
    <w:rsid w:val="00A82AB3"/>
    <w:rsid w:val="00A83D91"/>
    <w:rsid w:val="00A91451"/>
    <w:rsid w:val="00A915CB"/>
    <w:rsid w:val="00A9795A"/>
    <w:rsid w:val="00AA0355"/>
    <w:rsid w:val="00AA1971"/>
    <w:rsid w:val="00AA1E94"/>
    <w:rsid w:val="00AA2888"/>
    <w:rsid w:val="00AA5936"/>
    <w:rsid w:val="00AA79F2"/>
    <w:rsid w:val="00AB03F3"/>
    <w:rsid w:val="00AB4B09"/>
    <w:rsid w:val="00AB57A5"/>
    <w:rsid w:val="00AB5B47"/>
    <w:rsid w:val="00AB7B20"/>
    <w:rsid w:val="00AC7A74"/>
    <w:rsid w:val="00AD5AD2"/>
    <w:rsid w:val="00AE0D55"/>
    <w:rsid w:val="00AE1B05"/>
    <w:rsid w:val="00AE2E0D"/>
    <w:rsid w:val="00AE339C"/>
    <w:rsid w:val="00AE3429"/>
    <w:rsid w:val="00AE4A48"/>
    <w:rsid w:val="00AE4B0B"/>
    <w:rsid w:val="00AF1FCA"/>
    <w:rsid w:val="00AF6816"/>
    <w:rsid w:val="00AF6925"/>
    <w:rsid w:val="00B00FC1"/>
    <w:rsid w:val="00B01D91"/>
    <w:rsid w:val="00B024CA"/>
    <w:rsid w:val="00B02D0C"/>
    <w:rsid w:val="00B04137"/>
    <w:rsid w:val="00B042CA"/>
    <w:rsid w:val="00B05026"/>
    <w:rsid w:val="00B114D4"/>
    <w:rsid w:val="00B11D31"/>
    <w:rsid w:val="00B1591D"/>
    <w:rsid w:val="00B165E4"/>
    <w:rsid w:val="00B16BBE"/>
    <w:rsid w:val="00B16C34"/>
    <w:rsid w:val="00B172CC"/>
    <w:rsid w:val="00B17EA4"/>
    <w:rsid w:val="00B23092"/>
    <w:rsid w:val="00B2363F"/>
    <w:rsid w:val="00B25339"/>
    <w:rsid w:val="00B25579"/>
    <w:rsid w:val="00B2674E"/>
    <w:rsid w:val="00B320EC"/>
    <w:rsid w:val="00B34BF9"/>
    <w:rsid w:val="00B359A0"/>
    <w:rsid w:val="00B36D60"/>
    <w:rsid w:val="00B370A8"/>
    <w:rsid w:val="00B432E6"/>
    <w:rsid w:val="00B44300"/>
    <w:rsid w:val="00B44FF6"/>
    <w:rsid w:val="00B46F0D"/>
    <w:rsid w:val="00B477E3"/>
    <w:rsid w:val="00B5102B"/>
    <w:rsid w:val="00B5256E"/>
    <w:rsid w:val="00B53123"/>
    <w:rsid w:val="00B559B7"/>
    <w:rsid w:val="00B606B3"/>
    <w:rsid w:val="00B61542"/>
    <w:rsid w:val="00B6435E"/>
    <w:rsid w:val="00B64814"/>
    <w:rsid w:val="00B65A29"/>
    <w:rsid w:val="00B66D6E"/>
    <w:rsid w:val="00B66FB3"/>
    <w:rsid w:val="00B67B77"/>
    <w:rsid w:val="00B72229"/>
    <w:rsid w:val="00B75C48"/>
    <w:rsid w:val="00B8151A"/>
    <w:rsid w:val="00B82270"/>
    <w:rsid w:val="00B83EE4"/>
    <w:rsid w:val="00B851D4"/>
    <w:rsid w:val="00B851FF"/>
    <w:rsid w:val="00B85844"/>
    <w:rsid w:val="00B85A2B"/>
    <w:rsid w:val="00B8763B"/>
    <w:rsid w:val="00B87B7E"/>
    <w:rsid w:val="00B87DCC"/>
    <w:rsid w:val="00B90145"/>
    <w:rsid w:val="00B91030"/>
    <w:rsid w:val="00B9204D"/>
    <w:rsid w:val="00B95F86"/>
    <w:rsid w:val="00B972E0"/>
    <w:rsid w:val="00B97AD8"/>
    <w:rsid w:val="00BA1223"/>
    <w:rsid w:val="00BA38F3"/>
    <w:rsid w:val="00BA4BA6"/>
    <w:rsid w:val="00BA4C12"/>
    <w:rsid w:val="00BA51B8"/>
    <w:rsid w:val="00BB16F4"/>
    <w:rsid w:val="00BB5D97"/>
    <w:rsid w:val="00BB6DF3"/>
    <w:rsid w:val="00BB7F2D"/>
    <w:rsid w:val="00BC066B"/>
    <w:rsid w:val="00BC079C"/>
    <w:rsid w:val="00BC55F3"/>
    <w:rsid w:val="00BC59EF"/>
    <w:rsid w:val="00BC669D"/>
    <w:rsid w:val="00BD1C71"/>
    <w:rsid w:val="00BD22CC"/>
    <w:rsid w:val="00BD2BAA"/>
    <w:rsid w:val="00BD3A81"/>
    <w:rsid w:val="00BD411D"/>
    <w:rsid w:val="00BD4B9D"/>
    <w:rsid w:val="00BD4D86"/>
    <w:rsid w:val="00BD672B"/>
    <w:rsid w:val="00BE078D"/>
    <w:rsid w:val="00BE19CC"/>
    <w:rsid w:val="00BE4976"/>
    <w:rsid w:val="00BE55EC"/>
    <w:rsid w:val="00BE6B5F"/>
    <w:rsid w:val="00BF02C4"/>
    <w:rsid w:val="00BF19EC"/>
    <w:rsid w:val="00BF2567"/>
    <w:rsid w:val="00C014C0"/>
    <w:rsid w:val="00C01FB7"/>
    <w:rsid w:val="00C0389B"/>
    <w:rsid w:val="00C13719"/>
    <w:rsid w:val="00C139CF"/>
    <w:rsid w:val="00C14E77"/>
    <w:rsid w:val="00C17D18"/>
    <w:rsid w:val="00C20DD5"/>
    <w:rsid w:val="00C31886"/>
    <w:rsid w:val="00C32118"/>
    <w:rsid w:val="00C36812"/>
    <w:rsid w:val="00C40351"/>
    <w:rsid w:val="00C44C85"/>
    <w:rsid w:val="00C45AB6"/>
    <w:rsid w:val="00C52B24"/>
    <w:rsid w:val="00C52BB9"/>
    <w:rsid w:val="00C5588D"/>
    <w:rsid w:val="00C56A3F"/>
    <w:rsid w:val="00C60256"/>
    <w:rsid w:val="00C615CA"/>
    <w:rsid w:val="00C6282F"/>
    <w:rsid w:val="00C637EA"/>
    <w:rsid w:val="00C70F9D"/>
    <w:rsid w:val="00C72343"/>
    <w:rsid w:val="00C72D05"/>
    <w:rsid w:val="00C7444C"/>
    <w:rsid w:val="00C74A40"/>
    <w:rsid w:val="00C75349"/>
    <w:rsid w:val="00C762E1"/>
    <w:rsid w:val="00C768C9"/>
    <w:rsid w:val="00C82C87"/>
    <w:rsid w:val="00C8751E"/>
    <w:rsid w:val="00C9064A"/>
    <w:rsid w:val="00C915F1"/>
    <w:rsid w:val="00C95A5B"/>
    <w:rsid w:val="00C96E0F"/>
    <w:rsid w:val="00CA1D44"/>
    <w:rsid w:val="00CA417D"/>
    <w:rsid w:val="00CA4939"/>
    <w:rsid w:val="00CA63F4"/>
    <w:rsid w:val="00CB090E"/>
    <w:rsid w:val="00CB1EA9"/>
    <w:rsid w:val="00CB3A2B"/>
    <w:rsid w:val="00CB3D0D"/>
    <w:rsid w:val="00CB45C0"/>
    <w:rsid w:val="00CB4BAF"/>
    <w:rsid w:val="00CB4F47"/>
    <w:rsid w:val="00CB7EB6"/>
    <w:rsid w:val="00CC3E08"/>
    <w:rsid w:val="00CD4EB3"/>
    <w:rsid w:val="00CD68CB"/>
    <w:rsid w:val="00CD7242"/>
    <w:rsid w:val="00CD7806"/>
    <w:rsid w:val="00CE07C9"/>
    <w:rsid w:val="00CE0F6A"/>
    <w:rsid w:val="00CE20A8"/>
    <w:rsid w:val="00CE2906"/>
    <w:rsid w:val="00CE3142"/>
    <w:rsid w:val="00CE483A"/>
    <w:rsid w:val="00CF07FA"/>
    <w:rsid w:val="00CF1E70"/>
    <w:rsid w:val="00CF5910"/>
    <w:rsid w:val="00CF6AC9"/>
    <w:rsid w:val="00CF7607"/>
    <w:rsid w:val="00D00166"/>
    <w:rsid w:val="00D00F99"/>
    <w:rsid w:val="00D04C6F"/>
    <w:rsid w:val="00D05F33"/>
    <w:rsid w:val="00D1127A"/>
    <w:rsid w:val="00D12557"/>
    <w:rsid w:val="00D13DF7"/>
    <w:rsid w:val="00D1519F"/>
    <w:rsid w:val="00D158DF"/>
    <w:rsid w:val="00D15E11"/>
    <w:rsid w:val="00D20759"/>
    <w:rsid w:val="00D21028"/>
    <w:rsid w:val="00D22923"/>
    <w:rsid w:val="00D23214"/>
    <w:rsid w:val="00D23381"/>
    <w:rsid w:val="00D23684"/>
    <w:rsid w:val="00D23B1D"/>
    <w:rsid w:val="00D245BA"/>
    <w:rsid w:val="00D26E4F"/>
    <w:rsid w:val="00D27328"/>
    <w:rsid w:val="00D30E5C"/>
    <w:rsid w:val="00D35EC6"/>
    <w:rsid w:val="00D36144"/>
    <w:rsid w:val="00D3615B"/>
    <w:rsid w:val="00D3683B"/>
    <w:rsid w:val="00D36D2A"/>
    <w:rsid w:val="00D37C49"/>
    <w:rsid w:val="00D4007E"/>
    <w:rsid w:val="00D44178"/>
    <w:rsid w:val="00D4579F"/>
    <w:rsid w:val="00D4673F"/>
    <w:rsid w:val="00D47F8E"/>
    <w:rsid w:val="00D50059"/>
    <w:rsid w:val="00D50421"/>
    <w:rsid w:val="00D52D24"/>
    <w:rsid w:val="00D540C7"/>
    <w:rsid w:val="00D558A6"/>
    <w:rsid w:val="00D60016"/>
    <w:rsid w:val="00D6563E"/>
    <w:rsid w:val="00D73056"/>
    <w:rsid w:val="00D73AAB"/>
    <w:rsid w:val="00D74B64"/>
    <w:rsid w:val="00D74D90"/>
    <w:rsid w:val="00D752B7"/>
    <w:rsid w:val="00D7653F"/>
    <w:rsid w:val="00D80129"/>
    <w:rsid w:val="00D8076D"/>
    <w:rsid w:val="00D82C38"/>
    <w:rsid w:val="00D83C0E"/>
    <w:rsid w:val="00D84380"/>
    <w:rsid w:val="00D85CC3"/>
    <w:rsid w:val="00D874B5"/>
    <w:rsid w:val="00D87E07"/>
    <w:rsid w:val="00D91810"/>
    <w:rsid w:val="00D921CE"/>
    <w:rsid w:val="00D930CB"/>
    <w:rsid w:val="00D93128"/>
    <w:rsid w:val="00D946D1"/>
    <w:rsid w:val="00D9665E"/>
    <w:rsid w:val="00DA078F"/>
    <w:rsid w:val="00DA09BC"/>
    <w:rsid w:val="00DA244A"/>
    <w:rsid w:val="00DA26B4"/>
    <w:rsid w:val="00DA4EDA"/>
    <w:rsid w:val="00DA5723"/>
    <w:rsid w:val="00DA5CC8"/>
    <w:rsid w:val="00DB0FE9"/>
    <w:rsid w:val="00DB4F86"/>
    <w:rsid w:val="00DB600A"/>
    <w:rsid w:val="00DC0AA1"/>
    <w:rsid w:val="00DC4D26"/>
    <w:rsid w:val="00DC6548"/>
    <w:rsid w:val="00DD1026"/>
    <w:rsid w:val="00DD19D9"/>
    <w:rsid w:val="00DD51E3"/>
    <w:rsid w:val="00DD5F1C"/>
    <w:rsid w:val="00DE0563"/>
    <w:rsid w:val="00DE0682"/>
    <w:rsid w:val="00DE24D3"/>
    <w:rsid w:val="00DE59C7"/>
    <w:rsid w:val="00DE69BB"/>
    <w:rsid w:val="00DE7079"/>
    <w:rsid w:val="00DE7936"/>
    <w:rsid w:val="00DF1097"/>
    <w:rsid w:val="00DF2292"/>
    <w:rsid w:val="00DF22E2"/>
    <w:rsid w:val="00DF2667"/>
    <w:rsid w:val="00DF3691"/>
    <w:rsid w:val="00E00B76"/>
    <w:rsid w:val="00E04A5A"/>
    <w:rsid w:val="00E0505E"/>
    <w:rsid w:val="00E05DFF"/>
    <w:rsid w:val="00E07615"/>
    <w:rsid w:val="00E11F8C"/>
    <w:rsid w:val="00E14E71"/>
    <w:rsid w:val="00E15024"/>
    <w:rsid w:val="00E16EB8"/>
    <w:rsid w:val="00E17B69"/>
    <w:rsid w:val="00E2109C"/>
    <w:rsid w:val="00E21576"/>
    <w:rsid w:val="00E32636"/>
    <w:rsid w:val="00E33DD5"/>
    <w:rsid w:val="00E34350"/>
    <w:rsid w:val="00E4052A"/>
    <w:rsid w:val="00E41C9D"/>
    <w:rsid w:val="00E42BA3"/>
    <w:rsid w:val="00E45346"/>
    <w:rsid w:val="00E51117"/>
    <w:rsid w:val="00E51145"/>
    <w:rsid w:val="00E52AB3"/>
    <w:rsid w:val="00E53071"/>
    <w:rsid w:val="00E540C1"/>
    <w:rsid w:val="00E54D07"/>
    <w:rsid w:val="00E5536D"/>
    <w:rsid w:val="00E55A01"/>
    <w:rsid w:val="00E562E9"/>
    <w:rsid w:val="00E566BE"/>
    <w:rsid w:val="00E644C4"/>
    <w:rsid w:val="00E65430"/>
    <w:rsid w:val="00E657D2"/>
    <w:rsid w:val="00E65A4B"/>
    <w:rsid w:val="00E67C97"/>
    <w:rsid w:val="00E70BC2"/>
    <w:rsid w:val="00E71854"/>
    <w:rsid w:val="00E7188F"/>
    <w:rsid w:val="00E724F5"/>
    <w:rsid w:val="00E73D5C"/>
    <w:rsid w:val="00E744D8"/>
    <w:rsid w:val="00E74872"/>
    <w:rsid w:val="00E7516F"/>
    <w:rsid w:val="00E75A14"/>
    <w:rsid w:val="00E7606C"/>
    <w:rsid w:val="00E76DE1"/>
    <w:rsid w:val="00E77A5C"/>
    <w:rsid w:val="00E801A6"/>
    <w:rsid w:val="00E84D87"/>
    <w:rsid w:val="00E85B18"/>
    <w:rsid w:val="00E8618C"/>
    <w:rsid w:val="00E93C72"/>
    <w:rsid w:val="00E97D24"/>
    <w:rsid w:val="00E97DF6"/>
    <w:rsid w:val="00EA1C7B"/>
    <w:rsid w:val="00EA37BD"/>
    <w:rsid w:val="00EA3D0A"/>
    <w:rsid w:val="00EA45CF"/>
    <w:rsid w:val="00EA55BE"/>
    <w:rsid w:val="00EA5661"/>
    <w:rsid w:val="00EA7451"/>
    <w:rsid w:val="00EA7E55"/>
    <w:rsid w:val="00EB1B60"/>
    <w:rsid w:val="00EB2452"/>
    <w:rsid w:val="00EC085D"/>
    <w:rsid w:val="00EC2549"/>
    <w:rsid w:val="00EC3070"/>
    <w:rsid w:val="00EC3965"/>
    <w:rsid w:val="00EC4CA7"/>
    <w:rsid w:val="00EC509D"/>
    <w:rsid w:val="00EC5E08"/>
    <w:rsid w:val="00EC7541"/>
    <w:rsid w:val="00ED0842"/>
    <w:rsid w:val="00ED2C70"/>
    <w:rsid w:val="00ED34AC"/>
    <w:rsid w:val="00ED46ED"/>
    <w:rsid w:val="00ED681E"/>
    <w:rsid w:val="00EE16E1"/>
    <w:rsid w:val="00EE29B9"/>
    <w:rsid w:val="00EE2C01"/>
    <w:rsid w:val="00EE66BD"/>
    <w:rsid w:val="00EE7675"/>
    <w:rsid w:val="00EE7BF2"/>
    <w:rsid w:val="00EF5A67"/>
    <w:rsid w:val="00EF6344"/>
    <w:rsid w:val="00EF7157"/>
    <w:rsid w:val="00F00526"/>
    <w:rsid w:val="00F02AB1"/>
    <w:rsid w:val="00F035B6"/>
    <w:rsid w:val="00F06F04"/>
    <w:rsid w:val="00F07C58"/>
    <w:rsid w:val="00F10C58"/>
    <w:rsid w:val="00F126A1"/>
    <w:rsid w:val="00F14191"/>
    <w:rsid w:val="00F14DD8"/>
    <w:rsid w:val="00F15E3F"/>
    <w:rsid w:val="00F16365"/>
    <w:rsid w:val="00F206F8"/>
    <w:rsid w:val="00F232A0"/>
    <w:rsid w:val="00F26598"/>
    <w:rsid w:val="00F27E07"/>
    <w:rsid w:val="00F27ED0"/>
    <w:rsid w:val="00F304E6"/>
    <w:rsid w:val="00F31457"/>
    <w:rsid w:val="00F32DC1"/>
    <w:rsid w:val="00F34528"/>
    <w:rsid w:val="00F36481"/>
    <w:rsid w:val="00F36FD5"/>
    <w:rsid w:val="00F40853"/>
    <w:rsid w:val="00F41A1D"/>
    <w:rsid w:val="00F426B9"/>
    <w:rsid w:val="00F44495"/>
    <w:rsid w:val="00F44CD8"/>
    <w:rsid w:val="00F46042"/>
    <w:rsid w:val="00F472E5"/>
    <w:rsid w:val="00F474FF"/>
    <w:rsid w:val="00F47849"/>
    <w:rsid w:val="00F47F51"/>
    <w:rsid w:val="00F50408"/>
    <w:rsid w:val="00F51E14"/>
    <w:rsid w:val="00F54972"/>
    <w:rsid w:val="00F55358"/>
    <w:rsid w:val="00F56867"/>
    <w:rsid w:val="00F625F1"/>
    <w:rsid w:val="00F62A3F"/>
    <w:rsid w:val="00F630E3"/>
    <w:rsid w:val="00F6378E"/>
    <w:rsid w:val="00F67001"/>
    <w:rsid w:val="00F70A7A"/>
    <w:rsid w:val="00F70C81"/>
    <w:rsid w:val="00F7303F"/>
    <w:rsid w:val="00F734EE"/>
    <w:rsid w:val="00F73574"/>
    <w:rsid w:val="00F74436"/>
    <w:rsid w:val="00F75B39"/>
    <w:rsid w:val="00F75DAC"/>
    <w:rsid w:val="00F76490"/>
    <w:rsid w:val="00F77AFC"/>
    <w:rsid w:val="00F81103"/>
    <w:rsid w:val="00F8191E"/>
    <w:rsid w:val="00F83217"/>
    <w:rsid w:val="00F84974"/>
    <w:rsid w:val="00F86808"/>
    <w:rsid w:val="00F90DD9"/>
    <w:rsid w:val="00F91925"/>
    <w:rsid w:val="00F925D7"/>
    <w:rsid w:val="00F929E0"/>
    <w:rsid w:val="00F93B99"/>
    <w:rsid w:val="00F948D3"/>
    <w:rsid w:val="00F94F30"/>
    <w:rsid w:val="00F97E6E"/>
    <w:rsid w:val="00FA0E00"/>
    <w:rsid w:val="00FA2715"/>
    <w:rsid w:val="00FA31EC"/>
    <w:rsid w:val="00FA3202"/>
    <w:rsid w:val="00FA5DE3"/>
    <w:rsid w:val="00FA6283"/>
    <w:rsid w:val="00FA6A73"/>
    <w:rsid w:val="00FA733C"/>
    <w:rsid w:val="00FB401E"/>
    <w:rsid w:val="00FB4CD0"/>
    <w:rsid w:val="00FC0240"/>
    <w:rsid w:val="00FC4086"/>
    <w:rsid w:val="00FD147F"/>
    <w:rsid w:val="00FD1E21"/>
    <w:rsid w:val="00FD63CB"/>
    <w:rsid w:val="00FD6B33"/>
    <w:rsid w:val="00FD7713"/>
    <w:rsid w:val="00FE049E"/>
    <w:rsid w:val="00FE39A6"/>
    <w:rsid w:val="00FE3E55"/>
    <w:rsid w:val="00FE4F2A"/>
    <w:rsid w:val="00FE522D"/>
    <w:rsid w:val="00FE5A9F"/>
    <w:rsid w:val="00FF19CC"/>
    <w:rsid w:val="00FF2C1D"/>
    <w:rsid w:val="00FF3E97"/>
    <w:rsid w:val="0B1258AD"/>
    <w:rsid w:val="0CC8805B"/>
    <w:rsid w:val="0CE078CD"/>
    <w:rsid w:val="16C26D39"/>
    <w:rsid w:val="17BB205E"/>
    <w:rsid w:val="199DB517"/>
    <w:rsid w:val="20C2E5DC"/>
    <w:rsid w:val="233BE089"/>
    <w:rsid w:val="2E646EB4"/>
    <w:rsid w:val="311E0095"/>
    <w:rsid w:val="41517AA1"/>
    <w:rsid w:val="446BF6F7"/>
    <w:rsid w:val="4B5D46F3"/>
    <w:rsid w:val="513D5602"/>
    <w:rsid w:val="56D2AB73"/>
    <w:rsid w:val="571B6BA0"/>
    <w:rsid w:val="5B8BAD61"/>
    <w:rsid w:val="69FA95BA"/>
    <w:rsid w:val="6F98958C"/>
    <w:rsid w:val="72BABCD6"/>
    <w:rsid w:val="7606A820"/>
    <w:rsid w:val="77666B37"/>
    <w:rsid w:val="7A24C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1B46EF"/>
  <w15:docId w15:val="{E1EC2101-6698-4A3F-A439-CFAA8376F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9" w:line="297" w:lineRule="auto"/>
      <w:ind w:left="370" w:hanging="10"/>
    </w:pPr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0"/>
      <w:outlineLvl w:val="0"/>
    </w:pPr>
    <w:rPr>
      <w:rFonts w:ascii="Calibri" w:eastAsia="Calibri" w:hAnsi="Calibri" w:cs="Calibri"/>
      <w:b/>
      <w:color w:val="000000"/>
      <w:sz w:val="52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98"/>
      <w:ind w:left="10" w:hanging="10"/>
      <w:outlineLvl w:val="1"/>
    </w:pPr>
    <w:rPr>
      <w:rFonts w:ascii="Calibri" w:eastAsia="Calibri" w:hAnsi="Calibri" w:cs="Calibri"/>
      <w:b/>
      <w:color w:val="B72C6E"/>
      <w:sz w:val="40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140"/>
      <w:ind w:left="10" w:right="68" w:hanging="10"/>
      <w:outlineLvl w:val="2"/>
    </w:pPr>
    <w:rPr>
      <w:rFonts w:ascii="Calibri" w:eastAsia="Calibri" w:hAnsi="Calibri" w:cs="Calibri"/>
      <w:b/>
      <w:color w:val="B72C6E"/>
      <w:sz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A56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A566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A56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A56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A56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A56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rPr>
      <w:rFonts w:ascii="Calibri" w:eastAsia="Calibri" w:hAnsi="Calibri" w:cs="Calibri"/>
      <w:b/>
      <w:color w:val="B72C6E"/>
      <w:sz w:val="32"/>
    </w:rPr>
  </w:style>
  <w:style w:type="character" w:customStyle="1" w:styleId="Titre2Car">
    <w:name w:val="Titre 2 Car"/>
    <w:link w:val="Titre2"/>
    <w:rPr>
      <w:rFonts w:ascii="Calibri" w:eastAsia="Calibri" w:hAnsi="Calibri" w:cs="Calibri"/>
      <w:b/>
      <w:color w:val="B72C6E"/>
      <w:sz w:val="40"/>
    </w:rPr>
  </w:style>
  <w:style w:type="character" w:customStyle="1" w:styleId="Titre1Car">
    <w:name w:val="Titre 1 Car"/>
    <w:link w:val="Titre1"/>
    <w:rPr>
      <w:rFonts w:ascii="Calibri" w:eastAsia="Calibri" w:hAnsi="Calibri" w:cs="Calibri"/>
      <w:b/>
      <w:color w:val="000000"/>
      <w:sz w:val="52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54"/>
    </w:pPr>
    <w:rPr>
      <w:rFonts w:ascii="Calibri" w:eastAsia="Calibri" w:hAnsi="Calibri" w:cs="Calibri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18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18"/>
      <w:vertAlign w:val="superscript"/>
    </w:rPr>
  </w:style>
  <w:style w:type="table" w:styleId="Grilledutableau">
    <w:name w:val="Table Grid"/>
    <w:basedOn w:val="TableauNormal"/>
    <w:uiPriority w:val="39"/>
    <w:rsid w:val="00801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B0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0F51"/>
    <w:rPr>
      <w:rFonts w:ascii="Calibri" w:eastAsia="Calibri" w:hAnsi="Calibri" w:cs="Calibri"/>
      <w:color w:val="000000"/>
    </w:rPr>
  </w:style>
  <w:style w:type="table" w:customStyle="1" w:styleId="TableGrid0">
    <w:name w:val="Table Grid0"/>
    <w:basedOn w:val="TableauNormal"/>
    <w:uiPriority w:val="39"/>
    <w:rsid w:val="008B4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540C7"/>
    <w:pPr>
      <w:ind w:left="720"/>
      <w:contextualSpacing/>
    </w:pPr>
  </w:style>
  <w:style w:type="character" w:customStyle="1" w:styleId="markedcontent">
    <w:name w:val="markedcontent"/>
    <w:basedOn w:val="Policepardfaut"/>
    <w:rsid w:val="0055505C"/>
  </w:style>
  <w:style w:type="character" w:customStyle="1" w:styleId="fn">
    <w:name w:val="fn"/>
    <w:basedOn w:val="Policepardfaut"/>
    <w:rsid w:val="00044231"/>
  </w:style>
  <w:style w:type="character" w:styleId="Lienhypertexte">
    <w:name w:val="Hyperlink"/>
    <w:basedOn w:val="Policepardfaut"/>
    <w:uiPriority w:val="99"/>
    <w:unhideWhenUsed/>
    <w:rsid w:val="00044231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44231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243C3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semiHidden/>
    <w:unhideWhenUsed/>
    <w:rsid w:val="00527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404EE"/>
    <w:rPr>
      <w:rFonts w:ascii="Calibri" w:eastAsia="Calibri" w:hAnsi="Calibri" w:cs="Calibri"/>
      <w:color w:val="000000"/>
    </w:rPr>
  </w:style>
  <w:style w:type="table" w:customStyle="1" w:styleId="TableGrid1">
    <w:name w:val="Table Grid1"/>
    <w:rsid w:val="005404E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ressedestinataire">
    <w:name w:val="envelope address"/>
    <w:basedOn w:val="Normal"/>
    <w:uiPriority w:val="99"/>
    <w:semiHidden/>
    <w:unhideWhenUsed/>
    <w:rsid w:val="00EA5661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EA5661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A5661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A5661"/>
    <w:rPr>
      <w:rFonts w:ascii="Calibri" w:eastAsia="Calibri" w:hAnsi="Calibri" w:cs="Calibri"/>
      <w:i/>
      <w:iCs/>
      <w:color w:val="000000"/>
    </w:rPr>
  </w:style>
  <w:style w:type="paragraph" w:styleId="Bibliographie">
    <w:name w:val="Bibliography"/>
    <w:basedOn w:val="Normal"/>
    <w:next w:val="Normal"/>
    <w:uiPriority w:val="37"/>
    <w:semiHidden/>
    <w:unhideWhenUsed/>
    <w:rsid w:val="00EA5661"/>
  </w:style>
  <w:style w:type="paragraph" w:styleId="Citation">
    <w:name w:val="Quote"/>
    <w:basedOn w:val="Normal"/>
    <w:next w:val="Normal"/>
    <w:link w:val="CitationCar"/>
    <w:uiPriority w:val="29"/>
    <w:qFormat/>
    <w:rsid w:val="00EA566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A5661"/>
    <w:rPr>
      <w:rFonts w:ascii="Calibri" w:eastAsia="Calibri" w:hAnsi="Calibri" w:cs="Calibri"/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A566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A5661"/>
    <w:rPr>
      <w:rFonts w:ascii="Calibri" w:eastAsia="Calibri" w:hAnsi="Calibri" w:cs="Calibri"/>
      <w:i/>
      <w:iCs/>
      <w:color w:val="4472C4" w:themeColor="accent1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A566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A5661"/>
    <w:rPr>
      <w:rFonts w:ascii="Calibri" w:eastAsia="Calibri" w:hAnsi="Calibri" w:cs="Calibri"/>
      <w:color w:val="000000"/>
      <w:sz w:val="20"/>
      <w:szCs w:val="2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A5661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A5661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A5661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A5661"/>
    <w:rPr>
      <w:rFonts w:ascii="Calibri" w:eastAsia="Calibri" w:hAnsi="Calibri" w:cs="Calibri"/>
      <w:color w:val="000000"/>
      <w:sz w:val="16"/>
      <w:szCs w:val="16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A5661"/>
  </w:style>
  <w:style w:type="character" w:customStyle="1" w:styleId="DateCar">
    <w:name w:val="Date Car"/>
    <w:basedOn w:val="Policepardfaut"/>
    <w:link w:val="Date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A56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A5661"/>
    <w:rPr>
      <w:rFonts w:asciiTheme="majorHAnsi" w:eastAsiaTheme="majorEastAsia" w:hAnsiTheme="majorHAnsi" w:cstheme="majorBidi"/>
      <w:color w:val="000000"/>
      <w:sz w:val="24"/>
      <w:szCs w:val="24"/>
      <w:shd w:val="pct20" w:color="auto" w:fil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A5661"/>
    <w:pPr>
      <w:spacing w:before="240" w:line="297" w:lineRule="auto"/>
      <w:ind w:left="370" w:hanging="1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A5661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A5661"/>
    <w:rPr>
      <w:rFonts w:ascii="Segoe UI" w:eastAsia="Calibri" w:hAnsi="Segoe UI" w:cs="Segoe UI"/>
      <w:color w:val="000000"/>
      <w:sz w:val="16"/>
      <w:szCs w:val="16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A5661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A5661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A5661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A5661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A5661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A5661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A5661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A5661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A5661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A5661"/>
    <w:pPr>
      <w:spacing w:after="0" w:line="240" w:lineRule="auto"/>
      <w:ind w:left="1980" w:hanging="22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A56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e">
    <w:name w:val="List"/>
    <w:basedOn w:val="Normal"/>
    <w:uiPriority w:val="99"/>
    <w:semiHidden/>
    <w:unhideWhenUsed/>
    <w:rsid w:val="00EA5661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EA5661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EA5661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EA5661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EA5661"/>
    <w:pPr>
      <w:ind w:left="1415" w:hanging="283"/>
      <w:contextualSpacing/>
    </w:pPr>
  </w:style>
  <w:style w:type="paragraph" w:styleId="Listenumros">
    <w:name w:val="List Number"/>
    <w:basedOn w:val="Normal"/>
    <w:uiPriority w:val="99"/>
    <w:semiHidden/>
    <w:unhideWhenUsed/>
    <w:rsid w:val="00EA5661"/>
    <w:pPr>
      <w:numPr>
        <w:numId w:val="24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EA5661"/>
    <w:pPr>
      <w:numPr>
        <w:numId w:val="25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EA5661"/>
    <w:pPr>
      <w:numPr>
        <w:numId w:val="26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EA5661"/>
    <w:pPr>
      <w:numPr>
        <w:numId w:val="27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EA5661"/>
    <w:pPr>
      <w:numPr>
        <w:numId w:val="28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EA5661"/>
    <w:pPr>
      <w:numPr>
        <w:numId w:val="29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EA5661"/>
    <w:pPr>
      <w:numPr>
        <w:numId w:val="30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A5661"/>
    <w:pPr>
      <w:numPr>
        <w:numId w:val="31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A5661"/>
    <w:pPr>
      <w:numPr>
        <w:numId w:val="32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A5661"/>
    <w:pPr>
      <w:numPr>
        <w:numId w:val="33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EA5661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A5661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A5661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A5661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A5661"/>
    <w:pPr>
      <w:spacing w:after="120"/>
      <w:ind w:left="1415"/>
      <w:contextualSpacing/>
    </w:pPr>
  </w:style>
  <w:style w:type="paragraph" w:styleId="NormalWeb">
    <w:name w:val="Normal (Web)"/>
    <w:basedOn w:val="Normal"/>
    <w:uiPriority w:val="99"/>
    <w:semiHidden/>
    <w:unhideWhenUsed/>
    <w:rsid w:val="00EA5661"/>
    <w:rPr>
      <w:rFonts w:ascii="Times New Roman" w:hAnsi="Times New Roman" w:cs="Times New Roman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EA5661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A566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A5661"/>
    <w:rPr>
      <w:rFonts w:ascii="Calibri" w:eastAsia="Calibri" w:hAnsi="Calibri" w:cs="Calibri"/>
      <w:color w:val="000000"/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A5661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A5661"/>
    <w:rPr>
      <w:rFonts w:ascii="Calibri" w:eastAsia="Calibri" w:hAnsi="Calibri" w:cs="Calibri"/>
      <w:color w:val="00000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A5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A5661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A566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A5661"/>
    <w:rPr>
      <w:rFonts w:ascii="Consolas" w:eastAsia="Calibri" w:hAnsi="Consolas" w:cs="Calibri"/>
      <w:color w:val="000000"/>
      <w:sz w:val="20"/>
      <w:szCs w:val="20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A5661"/>
    <w:pPr>
      <w:spacing w:after="159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A5661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A5661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EA5661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EA5661"/>
    <w:rPr>
      <w:rFonts w:ascii="Calibri" w:eastAsia="Calibri" w:hAnsi="Calibri" w:cs="Calibri"/>
      <w:color w:val="000000"/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A5661"/>
    <w:pPr>
      <w:spacing w:after="159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Retraitnormal">
    <w:name w:val="Normal Indent"/>
    <w:basedOn w:val="Normal"/>
    <w:uiPriority w:val="99"/>
    <w:semiHidden/>
    <w:unhideWhenUsed/>
    <w:rsid w:val="00EA5661"/>
    <w:pPr>
      <w:ind w:left="708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A5661"/>
  </w:style>
  <w:style w:type="character" w:customStyle="1" w:styleId="SalutationsCar">
    <w:name w:val="Salutations Car"/>
    <w:basedOn w:val="Policepardfaut"/>
    <w:link w:val="Salutations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Sansinterligne">
    <w:name w:val="No Spacing"/>
    <w:uiPriority w:val="1"/>
    <w:qFormat/>
    <w:rsid w:val="00EA5661"/>
    <w:pPr>
      <w:spacing w:after="0" w:line="240" w:lineRule="auto"/>
      <w:ind w:left="370" w:hanging="10"/>
    </w:pPr>
    <w:rPr>
      <w:rFonts w:ascii="Calibri" w:eastAsia="Calibri" w:hAnsi="Calibri" w:cs="Calibri"/>
      <w:color w:val="000000"/>
    </w:rPr>
  </w:style>
  <w:style w:type="paragraph" w:styleId="Signature">
    <w:name w:val="Signature"/>
    <w:basedOn w:val="Normal"/>
    <w:link w:val="SignatureCar"/>
    <w:uiPriority w:val="99"/>
    <w:semiHidden/>
    <w:unhideWhenUsed/>
    <w:rsid w:val="00EA5661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A5661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A5661"/>
    <w:pPr>
      <w:numPr>
        <w:ilvl w:val="1"/>
      </w:numPr>
      <w:spacing w:after="160"/>
      <w:ind w:left="370" w:hanging="1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EA5661"/>
    <w:rPr>
      <w:color w:val="5A5A5A" w:themeColor="text1" w:themeTint="A5"/>
      <w:spacing w:val="15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A5661"/>
    <w:pPr>
      <w:spacing w:after="0"/>
      <w:ind w:left="0"/>
    </w:p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A5661"/>
    <w:pPr>
      <w:spacing w:after="0"/>
      <w:ind w:left="220" w:hanging="220"/>
    </w:pPr>
  </w:style>
  <w:style w:type="paragraph" w:styleId="Textebrut">
    <w:name w:val="Plain Text"/>
    <w:basedOn w:val="Normal"/>
    <w:link w:val="TextebrutCar"/>
    <w:uiPriority w:val="99"/>
    <w:semiHidden/>
    <w:unhideWhenUsed/>
    <w:rsid w:val="00EA566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A5661"/>
    <w:rPr>
      <w:rFonts w:ascii="Consolas" w:eastAsia="Calibri" w:hAnsi="Consolas" w:cs="Calibri"/>
      <w:color w:val="000000"/>
      <w:sz w:val="21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56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5661"/>
    <w:rPr>
      <w:rFonts w:ascii="Segoe UI" w:eastAsia="Calibri" w:hAnsi="Segoe UI" w:cs="Segoe UI"/>
      <w:color w:val="000000"/>
      <w:sz w:val="18"/>
      <w:szCs w:val="18"/>
    </w:rPr>
  </w:style>
  <w:style w:type="paragraph" w:styleId="Textedemacro">
    <w:name w:val="macro"/>
    <w:link w:val="TextedemacroCar"/>
    <w:uiPriority w:val="99"/>
    <w:semiHidden/>
    <w:unhideWhenUsed/>
    <w:rsid w:val="00EA56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97" w:lineRule="auto"/>
      <w:ind w:left="370" w:hanging="10"/>
    </w:pPr>
    <w:rPr>
      <w:rFonts w:ascii="Consolas" w:eastAsia="Calibri" w:hAnsi="Consolas" w:cs="Calibri"/>
      <w:color w:val="000000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A5661"/>
    <w:rPr>
      <w:rFonts w:ascii="Consolas" w:eastAsia="Calibri" w:hAnsi="Consolas" w:cs="Calibri"/>
      <w:color w:val="000000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EA566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A56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4Car">
    <w:name w:val="Titre 4 Car"/>
    <w:basedOn w:val="Policepardfaut"/>
    <w:link w:val="Titre4"/>
    <w:uiPriority w:val="9"/>
    <w:semiHidden/>
    <w:rsid w:val="00EA566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A566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A566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EA566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EA566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EA566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A5661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EA5661"/>
    <w:rPr>
      <w:rFonts w:ascii="Calibri" w:eastAsia="Calibri" w:hAnsi="Calibri" w:cs="Calibri"/>
      <w:color w:val="000000"/>
    </w:rPr>
  </w:style>
  <w:style w:type="paragraph" w:styleId="Titreindex">
    <w:name w:val="index heading"/>
    <w:basedOn w:val="Normal"/>
    <w:next w:val="Index1"/>
    <w:uiPriority w:val="99"/>
    <w:semiHidden/>
    <w:unhideWhenUsed/>
    <w:rsid w:val="00EA5661"/>
    <w:rPr>
      <w:rFonts w:asciiTheme="majorHAnsi" w:eastAsiaTheme="majorEastAsia" w:hAnsiTheme="majorHAnsi" w:cstheme="majorBidi"/>
      <w:b/>
      <w:bCs/>
    </w:rPr>
  </w:style>
  <w:style w:type="paragraph" w:styleId="TitreTR">
    <w:name w:val="toa heading"/>
    <w:basedOn w:val="Normal"/>
    <w:next w:val="Normal"/>
    <w:uiPriority w:val="99"/>
    <w:semiHidden/>
    <w:unhideWhenUsed/>
    <w:rsid w:val="00EA566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EA5661"/>
    <w:pPr>
      <w:spacing w:after="100"/>
      <w:ind w:left="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EA5661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EA5661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EA5661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EA5661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EA5661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EA5661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EA5661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EA5661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2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6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6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9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0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7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4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7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ent2d.ac-bordeaux.fr/disciplines/matematikak-euskaraz/" TargetMode="External"/><Relationship Id="rId1" Type="http://schemas.openxmlformats.org/officeDocument/2006/relationships/hyperlink" Target="http://www.ikas.eus/?lang=e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C54C9-16D5-4F9A-9280-AACB26E35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1046</Words>
  <Characters>5753</Characters>
  <Application>Microsoft Office Word</Application>
  <DocSecurity>0</DocSecurity>
  <Lines>47</Lines>
  <Paragraphs>13</Paragraphs>
  <ScaleCrop>false</ScaleCrop>
  <Company/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GIRAUD</dc:creator>
  <cp:keywords/>
  <cp:lastModifiedBy>Beharrezkoa Delakotz</cp:lastModifiedBy>
  <cp:revision>263</cp:revision>
  <cp:lastPrinted>2023-12-01T08:23:00Z</cp:lastPrinted>
  <dcterms:created xsi:type="dcterms:W3CDTF">2023-12-02T12:20:00Z</dcterms:created>
  <dcterms:modified xsi:type="dcterms:W3CDTF">2024-01-18T09:17:00Z</dcterms:modified>
</cp:coreProperties>
</file>