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3B" w:rsidRPr="00F67F3B" w:rsidRDefault="00F67F3B" w:rsidP="00F67F3B">
      <w:pPr>
        <w:jc w:val="center"/>
        <w:rPr>
          <w:rFonts w:ascii="Bahnschrift" w:hAnsi="Bahnschrift"/>
          <w:b/>
          <w:sz w:val="36"/>
        </w:rPr>
      </w:pPr>
      <w:r>
        <w:rPr>
          <w:rFonts w:ascii="Bahnschrift" w:hAnsi="Bahnschrift" w:cstheme="minorHAnsi"/>
          <w:b/>
          <w:sz w:val="36"/>
        </w:rPr>
        <w:t>-</w:t>
      </w:r>
      <w:r w:rsidRPr="00F67F3B">
        <w:rPr>
          <w:rFonts w:ascii="Bahnschrift" w:hAnsi="Bahnschrift" w:cstheme="minorHAnsi"/>
          <w:b/>
          <w:sz w:val="36"/>
        </w:rPr>
        <w:t>É</w:t>
      </w:r>
      <w:r w:rsidR="00CB240A" w:rsidRPr="00F67F3B">
        <w:rPr>
          <w:rFonts w:ascii="Bahnschrift" w:hAnsi="Bahnschrift"/>
          <w:b/>
          <w:sz w:val="36"/>
        </w:rPr>
        <w:t>VALUATION 5</w:t>
      </w:r>
      <w:r>
        <w:rPr>
          <w:rFonts w:ascii="Bahnschrift" w:hAnsi="Bahnschrift"/>
          <w:b/>
          <w:sz w:val="36"/>
        </w:rPr>
        <w:t xml:space="preserve">- </w:t>
      </w:r>
    </w:p>
    <w:p w:rsidR="00F67F3B" w:rsidRPr="00F67F3B" w:rsidRDefault="00F67F3B" w:rsidP="00F67F3B">
      <w:pPr>
        <w:tabs>
          <w:tab w:val="center" w:pos="4536"/>
          <w:tab w:val="left" w:pos="6015"/>
        </w:tabs>
        <w:rPr>
          <w:rFonts w:ascii="Bahnschrift" w:hAnsi="Bahnschrift"/>
        </w:rPr>
      </w:pPr>
      <w:bookmarkStart w:id="0" w:name="_GoBack"/>
      <w:bookmarkEnd w:id="0"/>
      <w:r w:rsidRPr="00F67F3B">
        <w:rPr>
          <w:rFonts w:ascii="Bahnschrift" w:hAnsi="Bahnschrift"/>
        </w:rPr>
        <w:t>Nom</w:t>
      </w:r>
      <w:r w:rsidRPr="00F67F3B">
        <w:rPr>
          <w:rFonts w:ascii="Calibri" w:hAnsi="Calibri" w:cs="Calibri"/>
        </w:rPr>
        <w:t> </w:t>
      </w:r>
      <w:r w:rsidRPr="00F67F3B">
        <w:rPr>
          <w:rFonts w:ascii="Bahnschrift" w:hAnsi="Bahnschrift"/>
        </w:rPr>
        <w:t xml:space="preserve">: </w:t>
      </w:r>
    </w:p>
    <w:p w:rsidR="00F67F3B" w:rsidRPr="00F67F3B" w:rsidRDefault="00F67F3B" w:rsidP="00F67F3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015"/>
        </w:tabs>
        <w:rPr>
          <w:rFonts w:ascii="Bahnschrift" w:hAnsi="Bahnschrift"/>
        </w:rPr>
      </w:pPr>
      <w:r w:rsidRPr="00F67F3B">
        <w:rPr>
          <w:rFonts w:ascii="Bahnschrift" w:hAnsi="Bahnschrift"/>
        </w:rPr>
        <w:t>Observations</w:t>
      </w:r>
      <w:r w:rsidRPr="00F67F3B">
        <w:rPr>
          <w:rFonts w:ascii="Calibri" w:hAnsi="Calibri" w:cs="Calibri"/>
        </w:rPr>
        <w:t> </w:t>
      </w:r>
      <w:r w:rsidRPr="00F67F3B">
        <w:rPr>
          <w:rFonts w:ascii="Bahnschrift" w:hAnsi="Bahnschrift"/>
        </w:rPr>
        <w:t>:</w:t>
      </w:r>
      <w:r w:rsidRPr="00F67F3B">
        <w:rPr>
          <w:rFonts w:ascii="Bahnschrift" w:hAnsi="Bahnschrift"/>
        </w:rPr>
        <w:tab/>
      </w:r>
      <w:r w:rsidRPr="00F67F3B">
        <w:rPr>
          <w:rFonts w:ascii="Bahnschrift" w:hAnsi="Bahnschrift"/>
        </w:rPr>
        <w:tab/>
      </w:r>
      <w:r w:rsidRPr="00F67F3B">
        <w:rPr>
          <w:rFonts w:ascii="Bahnschrift" w:hAnsi="Bahnschrift"/>
        </w:rPr>
        <w:tab/>
      </w:r>
      <w:r w:rsidRPr="00F67F3B">
        <w:rPr>
          <w:rFonts w:ascii="Bahnschrift" w:hAnsi="Bahnschrift"/>
        </w:rPr>
        <w:tab/>
        <w:t>Note</w:t>
      </w:r>
      <w:r w:rsidRPr="00F67F3B">
        <w:rPr>
          <w:rFonts w:ascii="Calibri" w:hAnsi="Calibri" w:cs="Calibri"/>
        </w:rPr>
        <w:t> </w:t>
      </w:r>
      <w:r w:rsidRPr="00F67F3B">
        <w:rPr>
          <w:rFonts w:ascii="Bahnschrift" w:hAnsi="Bahnschrift"/>
        </w:rPr>
        <w:t xml:space="preserve">: </w:t>
      </w:r>
    </w:p>
    <w:p w:rsidR="00CB240A" w:rsidRPr="00F67F3B" w:rsidRDefault="00F67F3B">
      <w:pPr>
        <w:rPr>
          <w:sz w:val="24"/>
        </w:rPr>
      </w:pPr>
      <w:r w:rsidRPr="00F67F3B">
        <w:rPr>
          <w:sz w:val="24"/>
        </w:rPr>
        <w:t xml:space="preserve">A- </w:t>
      </w:r>
      <w:r w:rsidR="00CB240A" w:rsidRPr="00F67F3B">
        <w:rPr>
          <w:sz w:val="24"/>
        </w:rPr>
        <w:t>Indiquez si les phrases sont vraies ou fausses.</w:t>
      </w:r>
    </w:p>
    <w:p w:rsidR="00CB240A" w:rsidRDefault="00CB240A">
      <w:r>
        <w:t xml:space="preserve">1. Un budget présente les recettes et les dépenses d’un ménage. </w:t>
      </w:r>
      <w:r>
        <w:tab/>
      </w:r>
      <w:r>
        <w:tab/>
      </w:r>
      <w:r>
        <w:tab/>
        <w:t>Vrai</w:t>
      </w:r>
      <w:r>
        <w:tab/>
        <w:t>Faux</w:t>
      </w:r>
    </w:p>
    <w:p w:rsidR="00CB240A" w:rsidRDefault="00CB240A">
      <w:r>
        <w:t>2. Une allocation logement fait partie des recettes.</w:t>
      </w:r>
      <w:r w:rsidRPr="00CB240A">
        <w:t xml:space="preserve"> </w:t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  <w:t xml:space="preserve"> Faux</w:t>
      </w:r>
    </w:p>
    <w:p w:rsidR="00CB240A" w:rsidRDefault="00CB240A">
      <w:r>
        <w:t>3. La marge permet de dégager un bénéfice.</w:t>
      </w:r>
      <w:r>
        <w:tab/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  <w:t xml:space="preserve"> Faux</w:t>
      </w:r>
    </w:p>
    <w:p w:rsidR="00CB240A" w:rsidRDefault="00CB240A">
      <w:r>
        <w:t>4. Une entreprise qui compte 5 salariés fait partie de la catégorie de PME.</w:t>
      </w:r>
      <w:r>
        <w:tab/>
      </w:r>
      <w:r>
        <w:tab/>
        <w:t>Vrai</w:t>
      </w:r>
      <w:r>
        <w:tab/>
        <w:t xml:space="preserve"> Faux</w:t>
      </w:r>
    </w:p>
    <w:p w:rsidR="00CB240A" w:rsidRDefault="00CB240A">
      <w:r>
        <w:t>5. L’évolution des effectifs ne fait pas un indicateur de performance de l’entreprise.</w:t>
      </w:r>
      <w:r w:rsidRPr="00CB240A">
        <w:t xml:space="preserve"> </w:t>
      </w:r>
      <w:r>
        <w:tab/>
        <w:t>Vrai</w:t>
      </w:r>
      <w:r>
        <w:tab/>
        <w:t xml:space="preserve"> Faux</w:t>
      </w:r>
    </w:p>
    <w:p w:rsidR="00CB240A" w:rsidRDefault="00CB240A">
      <w:r>
        <w:t xml:space="preserve">6. La SNCF évolue dans une situation concurrentielle. </w:t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  <w:t xml:space="preserve"> Faux</w:t>
      </w:r>
    </w:p>
    <w:p w:rsidR="00CB240A" w:rsidRDefault="00CB240A">
      <w:r>
        <w:t>7. Si les dépenses sont supérieures aux recettes alors l’entreprise réalise des pertes.</w:t>
      </w:r>
      <w:r>
        <w:tab/>
        <w:t>Vrai</w:t>
      </w:r>
      <w:r>
        <w:tab/>
        <w:t xml:space="preserve"> Faux</w:t>
      </w:r>
    </w:p>
    <w:p w:rsidR="00CB240A" w:rsidRDefault="00CB240A">
      <w:r>
        <w:t>8. Air France est une TPE.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  <w:t xml:space="preserve"> Faux</w:t>
      </w:r>
    </w:p>
    <w:p w:rsidR="00CB240A" w:rsidRDefault="00CB240A">
      <w:r>
        <w:t>9. L’épargne de précaution est une économie pour faire face aux difficultés à venir.</w:t>
      </w:r>
      <w:r>
        <w:tab/>
        <w:t>Vrai</w:t>
      </w:r>
      <w:r>
        <w:tab/>
        <w:t xml:space="preserve"> Faux</w:t>
      </w:r>
    </w:p>
    <w:p w:rsidR="00CB240A" w:rsidRDefault="00CB240A">
      <w:r>
        <w:t>10. Payer par chèque est une monnaie scripturale.</w:t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  <w:t xml:space="preserve"> Faux</w:t>
      </w:r>
    </w:p>
    <w:p w:rsidR="00F67F3B" w:rsidRDefault="00F67F3B"/>
    <w:p w:rsidR="00F67F3B" w:rsidRPr="00F67F3B" w:rsidRDefault="00F67F3B">
      <w:pPr>
        <w:rPr>
          <w:b/>
        </w:rPr>
      </w:pPr>
      <w:r w:rsidRPr="00F67F3B">
        <w:rPr>
          <w:b/>
        </w:rPr>
        <w:t xml:space="preserve">Définition : </w:t>
      </w:r>
    </w:p>
    <w:p w:rsidR="00F67F3B" w:rsidRPr="00F67F3B" w:rsidRDefault="00F67F3B">
      <w:pPr>
        <w:rPr>
          <w:sz w:val="24"/>
        </w:rPr>
      </w:pPr>
      <w:r w:rsidRPr="00F67F3B">
        <w:rPr>
          <w:sz w:val="24"/>
        </w:rPr>
        <w:t>B- Indiquez les différentes situations de concurrence. (Indice, il en existe 3). Donnez un exemple pour chaque situation.</w:t>
      </w:r>
    </w:p>
    <w:p w:rsidR="00F67F3B" w:rsidRDefault="00F67F3B" w:rsidP="00F67F3B">
      <w:r>
        <w:t>1.…………………………………………………………………………………………………………………………………………………………</w:t>
      </w:r>
      <w:r w:rsidRPr="00F67F3B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7F3B" w:rsidRDefault="00F67F3B" w:rsidP="00F67F3B">
      <w:pPr>
        <w:spacing w:after="0"/>
      </w:pPr>
      <w: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F3B" w:rsidRDefault="00F67F3B" w:rsidP="00F67F3B">
      <w:r>
        <w:t>……………………………………………………………………………………………………………………………………………………………</w:t>
      </w:r>
    </w:p>
    <w:p w:rsidR="00F67F3B" w:rsidRDefault="00F67F3B" w:rsidP="00F67F3B">
      <w: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:rsidR="00F67F3B" w:rsidRPr="00F67F3B" w:rsidRDefault="00F67F3B" w:rsidP="00F67F3B">
      <w:pPr>
        <w:rPr>
          <w:b/>
          <w:sz w:val="24"/>
        </w:rPr>
      </w:pPr>
      <w:r w:rsidRPr="00F67F3B">
        <w:rPr>
          <w:b/>
          <w:sz w:val="24"/>
        </w:rPr>
        <w:t xml:space="preserve">Questions : </w:t>
      </w:r>
    </w:p>
    <w:p w:rsidR="00CB240A" w:rsidRPr="00F67F3B" w:rsidRDefault="00F67F3B">
      <w:pPr>
        <w:rPr>
          <w:sz w:val="24"/>
        </w:rPr>
      </w:pPr>
      <w:r w:rsidRPr="00F67F3B">
        <w:rPr>
          <w:sz w:val="24"/>
        </w:rPr>
        <w:t>C- Quelles sont les charges auxquelles l’entreprise doit faire face ?</w:t>
      </w:r>
    </w:p>
    <w:p w:rsidR="00F67F3B" w:rsidRDefault="00F67F3B" w:rsidP="00F67F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67F3B" w:rsidRDefault="00F67F3B" w:rsidP="00F67F3B">
      <w:r>
        <w:t>……………………………………………………………………………………………………………………………………………………………</w:t>
      </w:r>
    </w:p>
    <w:p w:rsidR="00CB240A" w:rsidRPr="00F67F3B" w:rsidRDefault="00F67F3B">
      <w:pPr>
        <w:rPr>
          <w:sz w:val="24"/>
        </w:rPr>
      </w:pPr>
      <w:r w:rsidRPr="00F67F3B">
        <w:rPr>
          <w:sz w:val="24"/>
        </w:rPr>
        <w:t>D- Citez 3 indicateurs de performance de l’entreprise</w:t>
      </w:r>
      <w:r>
        <w:rPr>
          <w:sz w:val="24"/>
        </w:rPr>
        <w:t xml:space="preserve"> : </w:t>
      </w:r>
    </w:p>
    <w:p w:rsidR="00F67F3B" w:rsidRDefault="00F67F3B" w:rsidP="00F67F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67F3B" w:rsidRDefault="00F67F3B" w:rsidP="00F67F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67F3B" w:rsidRDefault="00F67F3B" w:rsidP="00F67F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67F3B" w:rsidRDefault="00F67F3B" w:rsidP="00F67F3B">
      <w:pPr>
        <w:spacing w:after="0"/>
      </w:pPr>
    </w:p>
    <w:sectPr w:rsidR="00F67F3B" w:rsidSect="00F67F3B">
      <w:foot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3B" w:rsidRDefault="00F67F3B" w:rsidP="00F67F3B">
      <w:pPr>
        <w:spacing w:after="0" w:line="240" w:lineRule="auto"/>
      </w:pPr>
      <w:r>
        <w:separator/>
      </w:r>
    </w:p>
  </w:endnote>
  <w:endnote w:type="continuationSeparator" w:id="0">
    <w:p w:rsidR="00F67F3B" w:rsidRDefault="00F67F3B" w:rsidP="00F6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3B" w:rsidRDefault="00F67F3B">
    <w:pPr>
      <w:pStyle w:val="Pieddepage"/>
    </w:pPr>
    <w:r>
      <w:t>M.MARTINS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3B" w:rsidRDefault="00F67F3B" w:rsidP="00F67F3B">
      <w:pPr>
        <w:spacing w:after="0" w:line="240" w:lineRule="auto"/>
      </w:pPr>
      <w:r>
        <w:separator/>
      </w:r>
    </w:p>
  </w:footnote>
  <w:footnote w:type="continuationSeparator" w:id="0">
    <w:p w:rsidR="00F67F3B" w:rsidRDefault="00F67F3B" w:rsidP="00F6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0A"/>
    <w:rsid w:val="005419C8"/>
    <w:rsid w:val="00BF1D99"/>
    <w:rsid w:val="00CB240A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5165-9C2B-4940-96CE-5FD7025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F3B"/>
  </w:style>
  <w:style w:type="paragraph" w:styleId="Pieddepage">
    <w:name w:val="footer"/>
    <w:basedOn w:val="Normal"/>
    <w:link w:val="PieddepageCar"/>
    <w:uiPriority w:val="99"/>
    <w:unhideWhenUsed/>
    <w:rsid w:val="00F6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Martins</dc:creator>
  <cp:keywords/>
  <dc:description/>
  <cp:lastModifiedBy>Mirella Martins</cp:lastModifiedBy>
  <cp:revision>1</cp:revision>
  <dcterms:created xsi:type="dcterms:W3CDTF">2018-03-05T12:52:00Z</dcterms:created>
  <dcterms:modified xsi:type="dcterms:W3CDTF">2018-03-05T13:15:00Z</dcterms:modified>
</cp:coreProperties>
</file>