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588" w:type="dxa"/>
        <w:jc w:val="center"/>
        <w:tblLook w:val="04A0" w:firstRow="1" w:lastRow="0" w:firstColumn="1" w:lastColumn="0" w:noHBand="0" w:noVBand="1"/>
      </w:tblPr>
      <w:tblGrid>
        <w:gridCol w:w="701"/>
        <w:gridCol w:w="725"/>
        <w:gridCol w:w="2714"/>
        <w:gridCol w:w="3906"/>
        <w:gridCol w:w="3072"/>
        <w:gridCol w:w="2813"/>
        <w:gridCol w:w="1657"/>
      </w:tblGrid>
      <w:tr w:rsidR="00E00426" w14:paraId="15F98401" w14:textId="496BFE73" w:rsidTr="008C44F6">
        <w:trPr>
          <w:jc w:val="center"/>
        </w:trPr>
        <w:tc>
          <w:tcPr>
            <w:tcW w:w="701" w:type="dxa"/>
            <w:vAlign w:val="center"/>
          </w:tcPr>
          <w:p w14:paraId="08D09363" w14:textId="177D1FFD" w:rsidR="008712C1" w:rsidRDefault="003043AA" w:rsidP="00E21FDF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 </w:t>
            </w:r>
            <w:r w:rsidR="00C96B09">
              <w:rPr>
                <w:b/>
                <w:bCs/>
                <w:smallCaps/>
              </w:rPr>
              <w:t>m</w:t>
            </w:r>
            <w:r w:rsidR="008712C1">
              <w:rPr>
                <w:b/>
                <w:bCs/>
                <w:smallCaps/>
              </w:rPr>
              <w:t>ois</w:t>
            </w:r>
          </w:p>
        </w:tc>
        <w:tc>
          <w:tcPr>
            <w:tcW w:w="725" w:type="dxa"/>
            <w:vAlign w:val="center"/>
          </w:tcPr>
          <w:p w14:paraId="6ABA0088" w14:textId="60F742F5" w:rsidR="008712C1" w:rsidRPr="008333FC" w:rsidRDefault="008712C1" w:rsidP="00E21FDF">
            <w:pPr>
              <w:ind w:left="-96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8333FC">
              <w:rPr>
                <w:b/>
                <w:bCs/>
                <w:smallCaps/>
                <w:sz w:val="18"/>
                <w:szCs w:val="18"/>
              </w:rPr>
              <w:t>semaines</w:t>
            </w:r>
          </w:p>
        </w:tc>
        <w:tc>
          <w:tcPr>
            <w:tcW w:w="2714" w:type="dxa"/>
            <w:vAlign w:val="center"/>
          </w:tcPr>
          <w:p w14:paraId="03C3A840" w14:textId="0EC209AB" w:rsidR="008712C1" w:rsidRPr="00FD35F0" w:rsidRDefault="008712C1" w:rsidP="00E21FDF">
            <w:pPr>
              <w:jc w:val="center"/>
              <w:rPr>
                <w:b/>
                <w:bCs/>
                <w:smallCaps/>
              </w:rPr>
            </w:pPr>
            <w:r w:rsidRPr="00FD35F0">
              <w:rPr>
                <w:b/>
                <w:bCs/>
                <w:smallCaps/>
              </w:rPr>
              <w:t>Objectif</w:t>
            </w:r>
          </w:p>
        </w:tc>
        <w:tc>
          <w:tcPr>
            <w:tcW w:w="3906" w:type="dxa"/>
            <w:vAlign w:val="center"/>
          </w:tcPr>
          <w:p w14:paraId="041A5C9F" w14:textId="1D52C643" w:rsidR="008712C1" w:rsidRPr="00FD35F0" w:rsidRDefault="008712C1" w:rsidP="00E21FDF">
            <w:pPr>
              <w:jc w:val="center"/>
              <w:rPr>
                <w:b/>
                <w:bCs/>
                <w:smallCaps/>
              </w:rPr>
            </w:pPr>
            <w:r w:rsidRPr="00FD35F0">
              <w:rPr>
                <w:b/>
                <w:bCs/>
                <w:smallCaps/>
              </w:rPr>
              <w:t>Compétences travaillées</w:t>
            </w:r>
          </w:p>
        </w:tc>
        <w:tc>
          <w:tcPr>
            <w:tcW w:w="3072" w:type="dxa"/>
            <w:vAlign w:val="center"/>
          </w:tcPr>
          <w:p w14:paraId="025FEA2D" w14:textId="7B337C89" w:rsidR="008712C1" w:rsidRPr="00FD35F0" w:rsidRDefault="008712C1" w:rsidP="00E21FDF">
            <w:pPr>
              <w:jc w:val="center"/>
              <w:rPr>
                <w:b/>
                <w:bCs/>
                <w:smallCaps/>
              </w:rPr>
            </w:pPr>
            <w:r w:rsidRPr="00FD35F0">
              <w:rPr>
                <w:b/>
                <w:bCs/>
                <w:smallCaps/>
              </w:rPr>
              <w:t>enjeux littéraires</w:t>
            </w:r>
            <w:r w:rsidR="00E21FDF">
              <w:rPr>
                <w:b/>
                <w:bCs/>
                <w:smallCaps/>
              </w:rPr>
              <w:t xml:space="preserve"> (</w:t>
            </w:r>
            <w:proofErr w:type="spellStart"/>
            <w:r w:rsidR="00E21FDF">
              <w:rPr>
                <w:b/>
                <w:bCs/>
                <w:smallCaps/>
              </w:rPr>
              <w:t>seq</w:t>
            </w:r>
            <w:proofErr w:type="spellEnd"/>
            <w:r w:rsidR="00E21FDF">
              <w:rPr>
                <w:b/>
                <w:bCs/>
                <w:smallCaps/>
              </w:rPr>
              <w:t>-corpus)</w:t>
            </w:r>
          </w:p>
        </w:tc>
        <w:tc>
          <w:tcPr>
            <w:tcW w:w="2813" w:type="dxa"/>
            <w:vAlign w:val="center"/>
          </w:tcPr>
          <w:p w14:paraId="34A76C7B" w14:textId="6F81478F" w:rsidR="008712C1" w:rsidRPr="00FD35F0" w:rsidRDefault="008712C1" w:rsidP="00E21FDF">
            <w:pPr>
              <w:jc w:val="center"/>
              <w:rPr>
                <w:b/>
                <w:bCs/>
                <w:smallCaps/>
              </w:rPr>
            </w:pPr>
            <w:r w:rsidRPr="00FD35F0">
              <w:rPr>
                <w:b/>
                <w:bCs/>
                <w:smallCaps/>
              </w:rPr>
              <w:t>Évaluation</w:t>
            </w:r>
          </w:p>
        </w:tc>
        <w:tc>
          <w:tcPr>
            <w:tcW w:w="1657" w:type="dxa"/>
            <w:vAlign w:val="center"/>
          </w:tcPr>
          <w:p w14:paraId="3D2F6393" w14:textId="15E553FC" w:rsidR="008712C1" w:rsidRPr="00FD35F0" w:rsidRDefault="008712C1" w:rsidP="00E21FDF">
            <w:pPr>
              <w:jc w:val="center"/>
              <w:rPr>
                <w:b/>
                <w:bCs/>
                <w:smallCaps/>
              </w:rPr>
            </w:pPr>
            <w:r w:rsidRPr="00FD35F0">
              <w:rPr>
                <w:b/>
                <w:bCs/>
                <w:smallCaps/>
              </w:rPr>
              <w:t>Modalité</w:t>
            </w:r>
          </w:p>
        </w:tc>
      </w:tr>
      <w:tr w:rsidR="00EB68FE" w14:paraId="1E2B783D" w14:textId="4DB7571F" w:rsidTr="008C44F6">
        <w:trPr>
          <w:cantSplit/>
          <w:trHeight w:val="2760"/>
          <w:jc w:val="center"/>
        </w:trPr>
        <w:tc>
          <w:tcPr>
            <w:tcW w:w="701" w:type="dxa"/>
            <w:vMerge w:val="restart"/>
            <w:textDirection w:val="btLr"/>
          </w:tcPr>
          <w:p w14:paraId="22963001" w14:textId="13A97A4C" w:rsidR="00EB68FE" w:rsidRDefault="00EB68FE" w:rsidP="008712C1">
            <w:pPr>
              <w:ind w:left="113" w:right="113"/>
              <w:jc w:val="center"/>
            </w:pPr>
            <w:r>
              <w:t>Septembre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14:paraId="3302F2FF" w14:textId="77777777" w:rsidR="00951FA3" w:rsidRDefault="00951FA3" w:rsidP="008712C1">
            <w:pPr>
              <w:jc w:val="both"/>
              <w:rPr>
                <w:sz w:val="18"/>
                <w:szCs w:val="18"/>
              </w:rPr>
            </w:pPr>
          </w:p>
          <w:p w14:paraId="59F48142" w14:textId="77777777" w:rsidR="00951FA3" w:rsidRDefault="00951FA3" w:rsidP="008712C1">
            <w:pPr>
              <w:jc w:val="both"/>
              <w:rPr>
                <w:sz w:val="18"/>
                <w:szCs w:val="18"/>
              </w:rPr>
            </w:pPr>
          </w:p>
          <w:p w14:paraId="361D70D0" w14:textId="77777777" w:rsidR="00951FA3" w:rsidRDefault="00951FA3" w:rsidP="008712C1">
            <w:pPr>
              <w:jc w:val="both"/>
              <w:rPr>
                <w:sz w:val="18"/>
                <w:szCs w:val="18"/>
              </w:rPr>
            </w:pPr>
          </w:p>
          <w:p w14:paraId="78399280" w14:textId="140F9D97" w:rsidR="00EB68FE" w:rsidRDefault="00EB68FE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S1</w:t>
            </w:r>
          </w:p>
          <w:p w14:paraId="78E84063" w14:textId="77777777" w:rsidR="00EB68FE" w:rsidRDefault="00EB68FE" w:rsidP="008712C1">
            <w:pPr>
              <w:jc w:val="both"/>
              <w:rPr>
                <w:sz w:val="18"/>
                <w:szCs w:val="18"/>
              </w:rPr>
            </w:pPr>
          </w:p>
          <w:p w14:paraId="60BA33FC" w14:textId="77777777" w:rsidR="00EB68FE" w:rsidRDefault="00EB68FE" w:rsidP="008712C1">
            <w:pPr>
              <w:jc w:val="both"/>
              <w:rPr>
                <w:sz w:val="18"/>
                <w:szCs w:val="18"/>
              </w:rPr>
            </w:pPr>
          </w:p>
          <w:p w14:paraId="3C2C5A55" w14:textId="77777777" w:rsidR="00EB68FE" w:rsidRPr="008333FC" w:rsidRDefault="00EB68FE" w:rsidP="008712C1">
            <w:pPr>
              <w:jc w:val="both"/>
              <w:rPr>
                <w:sz w:val="18"/>
                <w:szCs w:val="18"/>
              </w:rPr>
            </w:pPr>
          </w:p>
          <w:p w14:paraId="4BB9212F" w14:textId="77777777" w:rsidR="00951FA3" w:rsidRDefault="00951FA3" w:rsidP="008712C1">
            <w:pPr>
              <w:jc w:val="both"/>
              <w:rPr>
                <w:sz w:val="18"/>
                <w:szCs w:val="18"/>
              </w:rPr>
            </w:pPr>
          </w:p>
          <w:p w14:paraId="27557008" w14:textId="77777777" w:rsidR="00951FA3" w:rsidRDefault="00951FA3" w:rsidP="008712C1">
            <w:pPr>
              <w:jc w:val="both"/>
              <w:rPr>
                <w:sz w:val="18"/>
                <w:szCs w:val="18"/>
              </w:rPr>
            </w:pPr>
          </w:p>
          <w:p w14:paraId="5AC6712A" w14:textId="39289251" w:rsidR="00EB68FE" w:rsidRDefault="00EB68FE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S2</w:t>
            </w:r>
          </w:p>
          <w:p w14:paraId="61931A29" w14:textId="77777777" w:rsidR="00EB68FE" w:rsidRDefault="00EB68FE" w:rsidP="008712C1">
            <w:pPr>
              <w:jc w:val="both"/>
              <w:rPr>
                <w:sz w:val="18"/>
                <w:szCs w:val="18"/>
              </w:rPr>
            </w:pPr>
          </w:p>
          <w:p w14:paraId="64BBB12F" w14:textId="77777777" w:rsidR="00EB68FE" w:rsidRDefault="00EB68FE" w:rsidP="008712C1">
            <w:pPr>
              <w:jc w:val="both"/>
              <w:rPr>
                <w:sz w:val="18"/>
                <w:szCs w:val="18"/>
              </w:rPr>
            </w:pPr>
          </w:p>
          <w:p w14:paraId="202C8E93" w14:textId="77777777" w:rsidR="00EB68FE" w:rsidRPr="008333FC" w:rsidRDefault="00EB68FE" w:rsidP="008712C1">
            <w:pPr>
              <w:jc w:val="both"/>
              <w:rPr>
                <w:sz w:val="18"/>
                <w:szCs w:val="18"/>
              </w:rPr>
            </w:pPr>
          </w:p>
          <w:p w14:paraId="7BED9CAD" w14:textId="6FCD50A5" w:rsidR="00EB68FE" w:rsidRPr="008333FC" w:rsidRDefault="00EB68FE" w:rsidP="00871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4" w:type="dxa"/>
            <w:vAlign w:val="center"/>
          </w:tcPr>
          <w:p w14:paraId="5B47CE79" w14:textId="21A1C800" w:rsidR="00EB68FE" w:rsidRPr="004B4FFA" w:rsidRDefault="00EB68FE" w:rsidP="008712C1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3906" w:type="dxa"/>
          </w:tcPr>
          <w:p w14:paraId="38EDE118" w14:textId="7CE21910" w:rsidR="00EB68FE" w:rsidRPr="00FD35F0" w:rsidRDefault="00EB68FE" w:rsidP="008712C1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 xml:space="preserve">MAJEURE : </w:t>
            </w:r>
            <w:r w:rsidRPr="00FD35F0">
              <w:rPr>
                <w:b/>
                <w:bCs/>
                <w:color w:val="C00000"/>
              </w:rPr>
              <w:t>lecture</w:t>
            </w:r>
          </w:p>
          <w:p w14:paraId="51A05702" w14:textId="3FCB77CC" w:rsidR="00EB68FE" w:rsidRPr="00047E29" w:rsidRDefault="00047E29" w:rsidP="00047E29">
            <w:r w:rsidRPr="00047E29">
              <w:t>Fluence</w:t>
            </w:r>
          </w:p>
          <w:p w14:paraId="13057DBA" w14:textId="66FC4744" w:rsidR="00047E29" w:rsidRPr="00047E29" w:rsidRDefault="00001FFC" w:rsidP="00047E29">
            <w:r w:rsidRPr="00047E29">
              <w:t>Compréhension</w:t>
            </w:r>
          </w:p>
          <w:p w14:paraId="15B6D73F" w14:textId="1FD62D9E" w:rsidR="00EB68FE" w:rsidRPr="00FD35F0" w:rsidRDefault="00EB68FE" w:rsidP="008712C1">
            <w:pPr>
              <w:jc w:val="center"/>
              <w:rPr>
                <w:color w:val="0070C0"/>
              </w:rPr>
            </w:pPr>
            <w:r w:rsidRPr="00FD35F0">
              <w:rPr>
                <w:color w:val="0070C0"/>
              </w:rPr>
              <w:t>MINEURES</w:t>
            </w:r>
            <w:r w:rsidR="00951FA3">
              <w:rPr>
                <w:color w:val="0070C0"/>
              </w:rPr>
              <w:t> :</w:t>
            </w:r>
          </w:p>
          <w:p w14:paraId="2C1D2295" w14:textId="1DE78371" w:rsidR="00EB68FE" w:rsidRDefault="008C47B4" w:rsidP="008712C1">
            <w:pPr>
              <w:jc w:val="center"/>
              <w:rPr>
                <w:b/>
                <w:bCs/>
                <w:color w:val="0070C0"/>
              </w:rPr>
            </w:pPr>
            <w:proofErr w:type="gramStart"/>
            <w:r>
              <w:rPr>
                <w:b/>
                <w:bCs/>
                <w:color w:val="0070C0"/>
              </w:rPr>
              <w:t>é</w:t>
            </w:r>
            <w:r w:rsidR="00EB68FE" w:rsidRPr="00FD35F0">
              <w:rPr>
                <w:b/>
                <w:bCs/>
                <w:color w:val="0070C0"/>
              </w:rPr>
              <w:t>criture</w:t>
            </w:r>
            <w:proofErr w:type="gramEnd"/>
          </w:p>
          <w:p w14:paraId="4E4A2CF8" w14:textId="5A6CC1A1" w:rsidR="00047E29" w:rsidRDefault="00047E29" w:rsidP="00047E29">
            <w:r w:rsidRPr="00047E29">
              <w:t xml:space="preserve">Un écrit court à chaque séance </w:t>
            </w:r>
          </w:p>
          <w:p w14:paraId="4AEB1D4E" w14:textId="77777777" w:rsidR="007B7E53" w:rsidRDefault="007B7E53" w:rsidP="00047E29"/>
          <w:p w14:paraId="23A45E31" w14:textId="662EA501" w:rsidR="007B7E53" w:rsidRPr="007B7E53" w:rsidRDefault="007B7E53" w:rsidP="007B7E53">
            <w:pPr>
              <w:jc w:val="center"/>
              <w:rPr>
                <w:b/>
                <w:bCs/>
                <w:color w:val="4472C4" w:themeColor="accent1"/>
              </w:rPr>
            </w:pPr>
            <w:proofErr w:type="gramStart"/>
            <w:r>
              <w:rPr>
                <w:b/>
                <w:bCs/>
                <w:color w:val="4472C4" w:themeColor="accent1"/>
              </w:rPr>
              <w:t>o</w:t>
            </w:r>
            <w:r w:rsidRPr="007B7E53">
              <w:rPr>
                <w:b/>
                <w:bCs/>
                <w:color w:val="4472C4" w:themeColor="accent1"/>
              </w:rPr>
              <w:t>ral</w:t>
            </w:r>
            <w:proofErr w:type="gramEnd"/>
          </w:p>
          <w:p w14:paraId="502E5455" w14:textId="5E7588C2" w:rsidR="007B7E53" w:rsidRDefault="007B7E53" w:rsidP="00047E29">
            <w:r>
              <w:t>Compréhension orale</w:t>
            </w:r>
          </w:p>
          <w:p w14:paraId="194816D3" w14:textId="1AC608DE" w:rsidR="00EB68FE" w:rsidRDefault="00EB68FE" w:rsidP="008712C1">
            <w:pPr>
              <w:jc w:val="center"/>
            </w:pPr>
            <w:proofErr w:type="gramStart"/>
            <w:r w:rsidRPr="00FD35F0">
              <w:rPr>
                <w:b/>
                <w:bCs/>
                <w:color w:val="0070C0"/>
              </w:rPr>
              <w:t>langue</w:t>
            </w:r>
            <w:proofErr w:type="gramEnd"/>
          </w:p>
          <w:p w14:paraId="4B5EC1C3" w14:textId="77777777" w:rsidR="00047E29" w:rsidRPr="00047E29" w:rsidRDefault="00047E29" w:rsidP="00047E29">
            <w:pPr>
              <w:jc w:val="both"/>
            </w:pPr>
            <w:r w:rsidRPr="00047E29">
              <w:t>&gt; reconnaître le verbe (au cours des lectures / savoir dire comment)</w:t>
            </w:r>
          </w:p>
          <w:p w14:paraId="0D3C3D8B" w14:textId="2B97B406" w:rsidR="00047E29" w:rsidRPr="00047E29" w:rsidRDefault="00047E29" w:rsidP="00047E29">
            <w:pPr>
              <w:jc w:val="both"/>
            </w:pPr>
            <w:r w:rsidRPr="00047E29">
              <w:t>&gt; routine orthographique (accord S/V</w:t>
            </w:r>
            <w:r w:rsidR="005103A4">
              <w:t>, cas complexes</w:t>
            </w:r>
            <w:r w:rsidRPr="00047E29">
              <w:t>)</w:t>
            </w:r>
          </w:p>
          <w:p w14:paraId="6CC8E4E6" w14:textId="7386257F" w:rsidR="00EB68FE" w:rsidRDefault="00047E29" w:rsidP="00047E29">
            <w:pPr>
              <w:jc w:val="both"/>
            </w:pPr>
            <w:r w:rsidRPr="00047E29">
              <w:t>&gt; lexique</w:t>
            </w:r>
            <w:r>
              <w:t xml:space="preserve"> : </w:t>
            </w:r>
          </w:p>
        </w:tc>
        <w:tc>
          <w:tcPr>
            <w:tcW w:w="3072" w:type="dxa"/>
          </w:tcPr>
          <w:p w14:paraId="72024FCD" w14:textId="75B5CC55" w:rsidR="00EB68FE" w:rsidRDefault="00EB68FE" w:rsidP="00EB68FE">
            <w:pPr>
              <w:jc w:val="both"/>
            </w:pPr>
          </w:p>
        </w:tc>
        <w:tc>
          <w:tcPr>
            <w:tcW w:w="2813" w:type="dxa"/>
          </w:tcPr>
          <w:p w14:paraId="5DBC5C3D" w14:textId="1D457A4A" w:rsidR="00EB68FE" w:rsidRDefault="00EB68FE" w:rsidP="008712C1">
            <w:pPr>
              <w:jc w:val="both"/>
            </w:pPr>
          </w:p>
        </w:tc>
        <w:tc>
          <w:tcPr>
            <w:tcW w:w="1657" w:type="dxa"/>
            <w:vMerge w:val="restart"/>
            <w:shd w:val="clear" w:color="auto" w:fill="E7E6E6" w:themeFill="background2"/>
            <w:vAlign w:val="center"/>
          </w:tcPr>
          <w:p w14:paraId="19D39FE6" w14:textId="77777777" w:rsidR="00EB68FE" w:rsidRDefault="00EB68FE" w:rsidP="00E21FDF">
            <w:pPr>
              <w:jc w:val="center"/>
            </w:pPr>
            <w:r>
              <w:t>CLASSE ENTIÈRE</w:t>
            </w:r>
          </w:p>
          <w:p w14:paraId="66A9FA9E" w14:textId="56E27F9C" w:rsidR="00EB68FE" w:rsidRDefault="00EB68FE" w:rsidP="00E21FDF">
            <w:pPr>
              <w:jc w:val="center"/>
            </w:pPr>
            <w:r>
              <w:t>(3 semaines)</w:t>
            </w:r>
          </w:p>
          <w:p w14:paraId="08E66384" w14:textId="77777777" w:rsidR="00EB68FE" w:rsidRDefault="00EB68FE" w:rsidP="008712C1">
            <w:pPr>
              <w:jc w:val="both"/>
            </w:pPr>
          </w:p>
        </w:tc>
      </w:tr>
      <w:tr w:rsidR="00EB68FE" w14:paraId="09A31E73" w14:textId="77777777" w:rsidTr="008C44F6">
        <w:trPr>
          <w:cantSplit/>
          <w:trHeight w:val="744"/>
          <w:jc w:val="center"/>
        </w:trPr>
        <w:tc>
          <w:tcPr>
            <w:tcW w:w="701" w:type="dxa"/>
            <w:vMerge/>
            <w:textDirection w:val="btLr"/>
          </w:tcPr>
          <w:p w14:paraId="44191DB7" w14:textId="77777777" w:rsidR="00EB68FE" w:rsidRDefault="00EB68FE" w:rsidP="008712C1">
            <w:pPr>
              <w:ind w:left="113" w:right="113"/>
              <w:jc w:val="center"/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26E7594A" w14:textId="77777777" w:rsidR="00EB68FE" w:rsidRDefault="00EB68FE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S3</w:t>
            </w:r>
          </w:p>
          <w:p w14:paraId="145938D6" w14:textId="77777777" w:rsidR="00EB68FE" w:rsidRDefault="00EB68FE" w:rsidP="008712C1">
            <w:pPr>
              <w:jc w:val="both"/>
              <w:rPr>
                <w:sz w:val="18"/>
                <w:szCs w:val="18"/>
              </w:rPr>
            </w:pPr>
          </w:p>
          <w:p w14:paraId="1295C343" w14:textId="77777777" w:rsidR="00EB68FE" w:rsidRPr="008333FC" w:rsidRDefault="00EB68FE" w:rsidP="00871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4" w:type="dxa"/>
            <w:shd w:val="clear" w:color="auto" w:fill="E2EFD9" w:themeFill="accent6" w:themeFillTint="33"/>
            <w:vAlign w:val="center"/>
          </w:tcPr>
          <w:p w14:paraId="16709A4A" w14:textId="03693B3F" w:rsidR="00EB68FE" w:rsidRPr="001C3856" w:rsidRDefault="00EB68FE" w:rsidP="008C47B4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1C3856">
              <w:rPr>
                <w:b/>
                <w:bCs/>
                <w:smallCaps/>
                <w:color w:val="70AD47" w:themeColor="accent6"/>
                <w:sz w:val="28"/>
                <w:szCs w:val="28"/>
              </w:rPr>
              <w:t>CHANTIER DE GRAMMAIRE N°1</w:t>
            </w:r>
          </w:p>
        </w:tc>
        <w:tc>
          <w:tcPr>
            <w:tcW w:w="3906" w:type="dxa"/>
            <w:shd w:val="clear" w:color="auto" w:fill="E2EFD9" w:themeFill="accent6" w:themeFillTint="33"/>
          </w:tcPr>
          <w:p w14:paraId="4BDBBB2C" w14:textId="77777777" w:rsidR="00EB68FE" w:rsidRDefault="00EB68FE" w:rsidP="00EB68FE">
            <w:pPr>
              <w:jc w:val="center"/>
              <w:rPr>
                <w:b/>
                <w:bCs/>
                <w:color w:val="C00000"/>
              </w:rPr>
            </w:pPr>
            <w:r w:rsidRPr="00FD35F0">
              <w:rPr>
                <w:color w:val="C00000"/>
              </w:rPr>
              <w:t>MAJEURE :</w:t>
            </w:r>
            <w:r>
              <w:rPr>
                <w:b/>
                <w:bCs/>
                <w:color w:val="C00000"/>
              </w:rPr>
              <w:t xml:space="preserve"> langue</w:t>
            </w:r>
          </w:p>
          <w:p w14:paraId="23605BC3" w14:textId="6BC0A1FE" w:rsidR="00EB68FE" w:rsidRPr="00E21FDF" w:rsidRDefault="00EB68FE" w:rsidP="00EB68FE">
            <w:pPr>
              <w:jc w:val="both"/>
            </w:pPr>
          </w:p>
          <w:p w14:paraId="78DBBE27" w14:textId="77777777" w:rsidR="00EB68FE" w:rsidRPr="00FD35F0" w:rsidRDefault="00EB68FE" w:rsidP="00EB68FE">
            <w:pPr>
              <w:jc w:val="both"/>
              <w:rPr>
                <w:color w:val="C00000"/>
              </w:rPr>
            </w:pPr>
          </w:p>
        </w:tc>
        <w:tc>
          <w:tcPr>
            <w:tcW w:w="3072" w:type="dxa"/>
            <w:shd w:val="clear" w:color="auto" w:fill="E2EFD9" w:themeFill="accent6" w:themeFillTint="33"/>
          </w:tcPr>
          <w:p w14:paraId="258FA8C6" w14:textId="77777777" w:rsidR="00383742" w:rsidRPr="00383742" w:rsidRDefault="00383742" w:rsidP="00383742">
            <w:pPr>
              <w:pStyle w:val="Paragraphedeliste"/>
              <w:numPr>
                <w:ilvl w:val="0"/>
                <w:numId w:val="23"/>
              </w:numPr>
              <w:tabs>
                <w:tab w:val="left" w:pos="211"/>
              </w:tabs>
              <w:ind w:left="0" w:firstLine="0"/>
              <w:jc w:val="both"/>
              <w:rPr>
                <w:b/>
                <w:bCs/>
                <w:color w:val="FF0000"/>
              </w:rPr>
            </w:pPr>
            <w:r w:rsidRPr="00383742">
              <w:rPr>
                <w:b/>
                <w:bCs/>
                <w:color w:val="FF0000"/>
              </w:rPr>
              <w:t>Tri de mots</w:t>
            </w:r>
          </w:p>
          <w:p w14:paraId="211AE3FE" w14:textId="699E5EC6" w:rsidR="008C47B4" w:rsidRPr="008F1582" w:rsidRDefault="00047E29" w:rsidP="00951FA3">
            <w:pPr>
              <w:pStyle w:val="Paragraphedeliste"/>
              <w:numPr>
                <w:ilvl w:val="0"/>
                <w:numId w:val="23"/>
              </w:numPr>
              <w:tabs>
                <w:tab w:val="left" w:pos="211"/>
              </w:tabs>
              <w:ind w:left="0" w:firstLine="0"/>
              <w:jc w:val="both"/>
              <w:rPr>
                <w:b/>
                <w:bCs/>
              </w:rPr>
            </w:pPr>
            <w:r w:rsidRPr="00383742">
              <w:rPr>
                <w:b/>
                <w:bCs/>
              </w:rPr>
              <w:t>La phrase bipartite, compléments essentiels et non essentiels</w:t>
            </w:r>
          </w:p>
        </w:tc>
        <w:tc>
          <w:tcPr>
            <w:tcW w:w="2813" w:type="dxa"/>
            <w:shd w:val="clear" w:color="auto" w:fill="E2EFD9" w:themeFill="accent6" w:themeFillTint="33"/>
          </w:tcPr>
          <w:p w14:paraId="1FA94AA3" w14:textId="20373B54" w:rsidR="00EB68FE" w:rsidRDefault="00001FFC" w:rsidP="008712C1">
            <w:pPr>
              <w:jc w:val="both"/>
            </w:pPr>
            <w:r>
              <w:t>- évaluation au fil de l’eau : observation du professeur dans la classe</w:t>
            </w:r>
          </w:p>
        </w:tc>
        <w:tc>
          <w:tcPr>
            <w:tcW w:w="1657" w:type="dxa"/>
            <w:vMerge/>
            <w:shd w:val="clear" w:color="auto" w:fill="E7E6E6" w:themeFill="background2"/>
            <w:vAlign w:val="center"/>
          </w:tcPr>
          <w:p w14:paraId="3CA10E01" w14:textId="77777777" w:rsidR="00EB68FE" w:rsidRDefault="00EB68FE" w:rsidP="00E21FDF">
            <w:pPr>
              <w:jc w:val="center"/>
            </w:pPr>
          </w:p>
        </w:tc>
      </w:tr>
      <w:tr w:rsidR="00A23998" w14:paraId="7C7FDC61" w14:textId="77777777" w:rsidTr="008C44F6">
        <w:trPr>
          <w:cantSplit/>
          <w:trHeight w:val="1557"/>
          <w:jc w:val="center"/>
        </w:trPr>
        <w:tc>
          <w:tcPr>
            <w:tcW w:w="701" w:type="dxa"/>
            <w:vMerge/>
            <w:textDirection w:val="btLr"/>
          </w:tcPr>
          <w:p w14:paraId="78AA324D" w14:textId="77777777" w:rsidR="00A23998" w:rsidRDefault="00A23998" w:rsidP="008712C1">
            <w:pPr>
              <w:ind w:left="113" w:right="113"/>
              <w:jc w:val="center"/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1E81355D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3458A8F0" w14:textId="4A924FA0" w:rsidR="00A23998" w:rsidRPr="008333FC" w:rsidRDefault="00A23998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</w:t>
            </w:r>
          </w:p>
        </w:tc>
        <w:tc>
          <w:tcPr>
            <w:tcW w:w="2714" w:type="dxa"/>
            <w:vMerge w:val="restart"/>
            <w:vAlign w:val="center"/>
          </w:tcPr>
          <w:p w14:paraId="4855C77E" w14:textId="53ACDA8F" w:rsidR="00A23998" w:rsidRPr="007B5D12" w:rsidRDefault="00A23998" w:rsidP="008712C1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</w:tc>
        <w:tc>
          <w:tcPr>
            <w:tcW w:w="3906" w:type="dxa"/>
            <w:vMerge w:val="restart"/>
          </w:tcPr>
          <w:p w14:paraId="51953A39" w14:textId="77777777" w:rsidR="00A23998" w:rsidRDefault="00A23998" w:rsidP="008712C1">
            <w:pPr>
              <w:jc w:val="center"/>
              <w:rPr>
                <w:b/>
                <w:bCs/>
                <w:color w:val="C00000"/>
              </w:rPr>
            </w:pPr>
            <w:r w:rsidRPr="00FD35F0">
              <w:rPr>
                <w:color w:val="C00000"/>
              </w:rPr>
              <w:t xml:space="preserve">MAJEURE : </w:t>
            </w:r>
            <w:r>
              <w:rPr>
                <w:b/>
                <w:bCs/>
                <w:color w:val="C00000"/>
              </w:rPr>
              <w:t>écriture</w:t>
            </w:r>
          </w:p>
          <w:p w14:paraId="64E77FE9" w14:textId="4B91F508" w:rsidR="00A23998" w:rsidRPr="00A23998" w:rsidRDefault="00A23998" w:rsidP="00A23998">
            <w:pPr>
              <w:jc w:val="both"/>
            </w:pPr>
            <w:r>
              <w:t xml:space="preserve">- </w:t>
            </w:r>
            <w:r w:rsidR="00001FFC" w:rsidRPr="00A23998">
              <w:t>Écrire</w:t>
            </w:r>
            <w:r w:rsidRPr="00A23998">
              <w:t xml:space="preserve"> un texte descriptif à partir de modèles</w:t>
            </w:r>
          </w:p>
          <w:p w14:paraId="2022FA5E" w14:textId="77777777" w:rsidR="00A23998" w:rsidRPr="00FD35F0" w:rsidRDefault="00A23998" w:rsidP="008712C1">
            <w:pPr>
              <w:jc w:val="center"/>
              <w:rPr>
                <w:color w:val="0070C0"/>
              </w:rPr>
            </w:pPr>
            <w:r w:rsidRPr="00FD35F0">
              <w:rPr>
                <w:color w:val="0070C0"/>
              </w:rPr>
              <w:t>MINEURES</w:t>
            </w:r>
          </w:p>
          <w:p w14:paraId="78EBB120" w14:textId="77777777" w:rsidR="00A23998" w:rsidRDefault="00A23998" w:rsidP="008712C1">
            <w:pPr>
              <w:jc w:val="center"/>
              <w:rPr>
                <w:b/>
                <w:bCs/>
                <w:color w:val="0070C0"/>
              </w:rPr>
            </w:pPr>
            <w:proofErr w:type="gramStart"/>
            <w:r>
              <w:rPr>
                <w:b/>
                <w:bCs/>
                <w:color w:val="0070C0"/>
              </w:rPr>
              <w:t>lecture</w:t>
            </w:r>
            <w:proofErr w:type="gramEnd"/>
          </w:p>
          <w:p w14:paraId="04F715AF" w14:textId="29497452" w:rsidR="00A23998" w:rsidRDefault="00A23998" w:rsidP="008712C1">
            <w:pPr>
              <w:jc w:val="both"/>
            </w:pPr>
            <w:r>
              <w:lastRenderedPageBreak/>
              <w:t xml:space="preserve">&gt; </w:t>
            </w:r>
            <w:r w:rsidR="007F418C">
              <w:t xml:space="preserve">percevoir un effet </w:t>
            </w:r>
          </w:p>
          <w:p w14:paraId="16079432" w14:textId="77777777" w:rsidR="00A23998" w:rsidRPr="00BF0C78" w:rsidRDefault="00A23998" w:rsidP="008712C1">
            <w:pPr>
              <w:jc w:val="both"/>
              <w:rPr>
                <w:i/>
                <w:iCs/>
              </w:rPr>
            </w:pPr>
            <w:r w:rsidRPr="00BF0C78">
              <w:rPr>
                <w:i/>
                <w:iCs/>
              </w:rPr>
              <w:t>(+ introduction à la lecture des vacances)</w:t>
            </w:r>
          </w:p>
          <w:p w14:paraId="070B5237" w14:textId="1E49708D" w:rsidR="00951FA3" w:rsidRDefault="00951FA3" w:rsidP="00951FA3">
            <w:pPr>
              <w:jc w:val="center"/>
              <w:rPr>
                <w:b/>
                <w:bCs/>
                <w:color w:val="0070C0"/>
              </w:rPr>
            </w:pPr>
            <w:r w:rsidRPr="00FD35F0">
              <w:rPr>
                <w:b/>
                <w:bCs/>
                <w:color w:val="0070C0"/>
              </w:rPr>
              <w:t>L</w:t>
            </w:r>
            <w:r w:rsidR="00A23998" w:rsidRPr="00FD35F0">
              <w:rPr>
                <w:b/>
                <w:bCs/>
                <w:color w:val="0070C0"/>
              </w:rPr>
              <w:t>angue</w:t>
            </w:r>
          </w:p>
          <w:p w14:paraId="44E3991E" w14:textId="45772676" w:rsidR="00A23998" w:rsidRDefault="00A23998" w:rsidP="00951FA3">
            <w:pPr>
              <w:jc w:val="center"/>
            </w:pPr>
            <w:r>
              <w:t>&gt; activer la vigilance / apprendre à réviser son écrit</w:t>
            </w:r>
          </w:p>
          <w:p w14:paraId="25E4AC90" w14:textId="34E6304E" w:rsidR="00383742" w:rsidRPr="007B7E53" w:rsidRDefault="00383742" w:rsidP="008712C1">
            <w:pPr>
              <w:jc w:val="both"/>
            </w:pPr>
            <w:r w:rsidRPr="007B7E53">
              <w:t>&gt; le rôle des signes de ponctuation (dans l’écriture)</w:t>
            </w:r>
          </w:p>
          <w:p w14:paraId="2C7AD3DB" w14:textId="7256391C" w:rsidR="00047E29" w:rsidRPr="007B7E53" w:rsidRDefault="00047E29" w:rsidP="00047E29">
            <w:pPr>
              <w:jc w:val="both"/>
            </w:pPr>
            <w:r w:rsidRPr="00047E29">
              <w:t>&gt; le système temps simples/temps composés à l’indicatif</w:t>
            </w:r>
            <w:r w:rsidR="005103A4">
              <w:t xml:space="preserve"> : </w:t>
            </w:r>
            <w:r w:rsidR="005103A4" w:rsidRPr="007B7E53">
              <w:t>consolidation et initiation à leur valeur aspectuelle</w:t>
            </w:r>
          </w:p>
          <w:p w14:paraId="6A75DA7B" w14:textId="65430E0F" w:rsidR="00A23998" w:rsidRPr="007B7E53" w:rsidRDefault="00A23998" w:rsidP="00E21FDF">
            <w:pPr>
              <w:jc w:val="both"/>
            </w:pPr>
            <w:r w:rsidRPr="007B7E53">
              <w:t xml:space="preserve">&gt; </w:t>
            </w:r>
            <w:r w:rsidR="005103A4" w:rsidRPr="007B7E53">
              <w:t>morphologie verbale : imparfait, passé simple, plus-que-parfait de l’indicatif</w:t>
            </w:r>
          </w:p>
          <w:p w14:paraId="170656B6" w14:textId="3B8AFF4B" w:rsidR="00383742" w:rsidRPr="007B7E53" w:rsidRDefault="00383742" w:rsidP="00E21FDF">
            <w:pPr>
              <w:jc w:val="both"/>
            </w:pPr>
            <w:r w:rsidRPr="007B7E53">
              <w:t>&gt; les compléments circonstanciels de moyen, manière, but</w:t>
            </w:r>
          </w:p>
          <w:p w14:paraId="1DD3117B" w14:textId="2F40DE1C" w:rsidR="00A23998" w:rsidRPr="00FD35F0" w:rsidRDefault="00A23998" w:rsidP="00E21FDF">
            <w:pPr>
              <w:jc w:val="both"/>
              <w:rPr>
                <w:color w:val="C00000"/>
              </w:rPr>
            </w:pPr>
            <w:r>
              <w:t>&gt; lexique :</w:t>
            </w:r>
          </w:p>
        </w:tc>
        <w:tc>
          <w:tcPr>
            <w:tcW w:w="3072" w:type="dxa"/>
            <w:vMerge w:val="restart"/>
          </w:tcPr>
          <w:p w14:paraId="455253F4" w14:textId="0D5D69B4" w:rsidR="00A23998" w:rsidRPr="008F1582" w:rsidRDefault="00A23998" w:rsidP="00A23998">
            <w:pPr>
              <w:jc w:val="both"/>
              <w:rPr>
                <w:b/>
                <w:bCs/>
              </w:rPr>
            </w:pPr>
          </w:p>
        </w:tc>
        <w:tc>
          <w:tcPr>
            <w:tcW w:w="2813" w:type="dxa"/>
            <w:vMerge w:val="restart"/>
          </w:tcPr>
          <w:p w14:paraId="026BA14B" w14:textId="7C596AA6" w:rsidR="00A23998" w:rsidRDefault="00A23998" w:rsidP="008712C1">
            <w:pPr>
              <w:jc w:val="both"/>
            </w:pPr>
          </w:p>
        </w:tc>
        <w:tc>
          <w:tcPr>
            <w:tcW w:w="1657" w:type="dxa"/>
            <w:vMerge w:val="restart"/>
            <w:shd w:val="clear" w:color="auto" w:fill="DEEAF6" w:themeFill="accent5" w:themeFillTint="33"/>
            <w:vAlign w:val="center"/>
          </w:tcPr>
          <w:p w14:paraId="3C94BF9D" w14:textId="77777777" w:rsidR="00A23998" w:rsidRDefault="00A23998" w:rsidP="00E21FDF">
            <w:pPr>
              <w:jc w:val="center"/>
            </w:pPr>
          </w:p>
          <w:p w14:paraId="3187CFCA" w14:textId="77777777" w:rsidR="00A23998" w:rsidRDefault="00A23998" w:rsidP="00E21FDF">
            <w:pPr>
              <w:jc w:val="center"/>
            </w:pPr>
          </w:p>
          <w:p w14:paraId="423B457C" w14:textId="77777777" w:rsidR="00A23998" w:rsidRDefault="00A23998" w:rsidP="00E21FDF">
            <w:pPr>
              <w:jc w:val="center"/>
            </w:pPr>
          </w:p>
          <w:p w14:paraId="76E57C5C" w14:textId="77777777" w:rsidR="00A23998" w:rsidRDefault="00A23998" w:rsidP="00E21FDF">
            <w:pPr>
              <w:jc w:val="center"/>
            </w:pPr>
          </w:p>
          <w:p w14:paraId="5CE0DF37" w14:textId="77777777" w:rsidR="00A23998" w:rsidRDefault="00A23998" w:rsidP="00E21FDF">
            <w:pPr>
              <w:jc w:val="center"/>
            </w:pPr>
          </w:p>
          <w:p w14:paraId="39E01C52" w14:textId="77777777" w:rsidR="00A23998" w:rsidRDefault="00A23998" w:rsidP="00E21FDF">
            <w:pPr>
              <w:jc w:val="center"/>
            </w:pPr>
          </w:p>
          <w:p w14:paraId="65AB395F" w14:textId="77777777" w:rsidR="00A23998" w:rsidRDefault="00A23998" w:rsidP="00E21FDF">
            <w:pPr>
              <w:jc w:val="center"/>
            </w:pPr>
          </w:p>
          <w:p w14:paraId="74C4EB91" w14:textId="77777777" w:rsidR="00A23998" w:rsidRDefault="00A23998" w:rsidP="00E21FDF">
            <w:pPr>
              <w:jc w:val="center"/>
            </w:pPr>
          </w:p>
          <w:p w14:paraId="418E15C2" w14:textId="77777777" w:rsidR="00A23998" w:rsidRDefault="00A23998" w:rsidP="00E21FDF">
            <w:pPr>
              <w:jc w:val="center"/>
            </w:pPr>
          </w:p>
          <w:p w14:paraId="02E58587" w14:textId="77777777" w:rsidR="00A23998" w:rsidRDefault="00A23998" w:rsidP="00E21FDF">
            <w:pPr>
              <w:jc w:val="center"/>
            </w:pPr>
          </w:p>
          <w:p w14:paraId="3A403B8C" w14:textId="77777777" w:rsidR="00A23998" w:rsidRDefault="00A23998" w:rsidP="00E21FDF">
            <w:pPr>
              <w:jc w:val="center"/>
            </w:pPr>
          </w:p>
          <w:p w14:paraId="4D3949D8" w14:textId="77777777" w:rsidR="00A23998" w:rsidRDefault="00A23998" w:rsidP="00E21FDF">
            <w:pPr>
              <w:jc w:val="center"/>
            </w:pPr>
            <w:r>
              <w:t>GROUPES</w:t>
            </w:r>
          </w:p>
          <w:p w14:paraId="0F3180ED" w14:textId="1BB6A84E" w:rsidR="00485BA8" w:rsidRDefault="00485BA8" w:rsidP="00E21FDF">
            <w:pPr>
              <w:jc w:val="center"/>
            </w:pPr>
            <w:r>
              <w:t>1</w:t>
            </w:r>
            <w:r w:rsidRPr="00485BA8">
              <w:rPr>
                <w:vertAlign w:val="superscript"/>
              </w:rPr>
              <w:t>ère</w:t>
            </w:r>
            <w:r>
              <w:t xml:space="preserve"> </w:t>
            </w:r>
            <w:proofErr w:type="spellStart"/>
            <w:r>
              <w:t>réparatition</w:t>
            </w:r>
            <w:proofErr w:type="spellEnd"/>
          </w:p>
          <w:p w14:paraId="76177211" w14:textId="6D8DA084" w:rsidR="00A23998" w:rsidRDefault="00A23998" w:rsidP="004B4FFA">
            <w:pPr>
              <w:jc w:val="center"/>
            </w:pPr>
            <w:r>
              <w:t>(8 semaines)</w:t>
            </w:r>
          </w:p>
        </w:tc>
      </w:tr>
      <w:tr w:rsidR="00DF69BE" w14:paraId="0E0F453B" w14:textId="555F877E" w:rsidTr="008C44F6">
        <w:trPr>
          <w:trHeight w:val="4217"/>
          <w:jc w:val="center"/>
        </w:trPr>
        <w:tc>
          <w:tcPr>
            <w:tcW w:w="701" w:type="dxa"/>
            <w:textDirection w:val="btLr"/>
          </w:tcPr>
          <w:p w14:paraId="3512791C" w14:textId="0F144090" w:rsidR="00DF69BE" w:rsidRDefault="00C96B09" w:rsidP="008712C1">
            <w:pPr>
              <w:ind w:left="113" w:right="113"/>
              <w:jc w:val="center"/>
            </w:pPr>
            <w:r>
              <w:lastRenderedPageBreak/>
              <w:t>O</w:t>
            </w:r>
            <w:r w:rsidR="00DF69BE">
              <w:t>ctobre</w:t>
            </w:r>
          </w:p>
        </w:tc>
        <w:tc>
          <w:tcPr>
            <w:tcW w:w="725" w:type="dxa"/>
            <w:shd w:val="clear" w:color="auto" w:fill="D0CECE" w:themeFill="background2" w:themeFillShade="E6"/>
          </w:tcPr>
          <w:p w14:paraId="6A5B60D5" w14:textId="77777777" w:rsidR="00DF69BE" w:rsidRDefault="00DF69BE" w:rsidP="008712C1">
            <w:pPr>
              <w:jc w:val="both"/>
              <w:rPr>
                <w:sz w:val="18"/>
                <w:szCs w:val="18"/>
              </w:rPr>
            </w:pPr>
          </w:p>
          <w:p w14:paraId="3E2C1728" w14:textId="77777777" w:rsidR="00DF69BE" w:rsidRDefault="00DF69BE" w:rsidP="008712C1">
            <w:pPr>
              <w:jc w:val="both"/>
              <w:rPr>
                <w:sz w:val="18"/>
                <w:szCs w:val="18"/>
              </w:rPr>
            </w:pPr>
          </w:p>
          <w:p w14:paraId="43887617" w14:textId="77777777" w:rsidR="00DF69BE" w:rsidRDefault="00DF69BE" w:rsidP="008712C1">
            <w:pPr>
              <w:jc w:val="both"/>
              <w:rPr>
                <w:sz w:val="18"/>
                <w:szCs w:val="18"/>
              </w:rPr>
            </w:pPr>
          </w:p>
          <w:p w14:paraId="34302F31" w14:textId="3C8132D9" w:rsidR="00DF69BE" w:rsidRDefault="00DF69BE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S5</w:t>
            </w:r>
          </w:p>
          <w:p w14:paraId="21B88463" w14:textId="77777777" w:rsidR="00DF69BE" w:rsidRPr="008333FC" w:rsidRDefault="00DF69BE" w:rsidP="008712C1">
            <w:pPr>
              <w:jc w:val="both"/>
              <w:rPr>
                <w:sz w:val="18"/>
                <w:szCs w:val="18"/>
              </w:rPr>
            </w:pPr>
          </w:p>
          <w:p w14:paraId="174A0362" w14:textId="77777777" w:rsidR="00DF69BE" w:rsidRDefault="00DF69BE" w:rsidP="008712C1">
            <w:pPr>
              <w:jc w:val="both"/>
              <w:rPr>
                <w:sz w:val="18"/>
                <w:szCs w:val="18"/>
              </w:rPr>
            </w:pPr>
          </w:p>
          <w:p w14:paraId="31750701" w14:textId="77777777" w:rsidR="00DF69BE" w:rsidRDefault="00DF69BE" w:rsidP="008712C1">
            <w:pPr>
              <w:jc w:val="both"/>
              <w:rPr>
                <w:sz w:val="18"/>
                <w:szCs w:val="18"/>
              </w:rPr>
            </w:pPr>
          </w:p>
          <w:p w14:paraId="290C430A" w14:textId="0D708A44" w:rsidR="00DF69BE" w:rsidRDefault="00DF69BE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S6</w:t>
            </w:r>
          </w:p>
          <w:p w14:paraId="68A29A35" w14:textId="77777777" w:rsidR="00DF69BE" w:rsidRDefault="00DF69BE" w:rsidP="008712C1">
            <w:pPr>
              <w:jc w:val="both"/>
              <w:rPr>
                <w:sz w:val="18"/>
                <w:szCs w:val="18"/>
              </w:rPr>
            </w:pPr>
          </w:p>
          <w:p w14:paraId="7F4A07E8" w14:textId="77777777" w:rsidR="00DF69BE" w:rsidRDefault="00DF69BE" w:rsidP="00DF69BE">
            <w:pPr>
              <w:rPr>
                <w:sz w:val="18"/>
                <w:szCs w:val="18"/>
              </w:rPr>
            </w:pPr>
          </w:p>
          <w:p w14:paraId="04B07B1B" w14:textId="7A41575D" w:rsidR="00DF69BE" w:rsidRPr="00DF69BE" w:rsidRDefault="00DF69BE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S7</w:t>
            </w:r>
          </w:p>
        </w:tc>
        <w:tc>
          <w:tcPr>
            <w:tcW w:w="2714" w:type="dxa"/>
            <w:vMerge/>
            <w:vAlign w:val="center"/>
          </w:tcPr>
          <w:p w14:paraId="2879D421" w14:textId="51A39D9F" w:rsidR="00DF69BE" w:rsidRPr="008333FC" w:rsidRDefault="00DF69BE" w:rsidP="008712C1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3906" w:type="dxa"/>
            <w:vMerge/>
          </w:tcPr>
          <w:p w14:paraId="64CBB0CE" w14:textId="0C31123C" w:rsidR="00DF69BE" w:rsidRDefault="00DF69BE" w:rsidP="00E21FDF">
            <w:pPr>
              <w:jc w:val="both"/>
            </w:pPr>
          </w:p>
        </w:tc>
        <w:tc>
          <w:tcPr>
            <w:tcW w:w="3072" w:type="dxa"/>
            <w:vMerge/>
          </w:tcPr>
          <w:p w14:paraId="754ACABA" w14:textId="565A42F3" w:rsidR="00DF69BE" w:rsidRDefault="00DF69BE" w:rsidP="00E21FDF">
            <w:pPr>
              <w:jc w:val="both"/>
            </w:pPr>
          </w:p>
        </w:tc>
        <w:tc>
          <w:tcPr>
            <w:tcW w:w="2813" w:type="dxa"/>
            <w:vMerge/>
          </w:tcPr>
          <w:p w14:paraId="51503BB4" w14:textId="51DC0DD3" w:rsidR="00DF69BE" w:rsidRDefault="00DF69BE" w:rsidP="008712C1">
            <w:pPr>
              <w:jc w:val="both"/>
            </w:pPr>
          </w:p>
        </w:tc>
        <w:tc>
          <w:tcPr>
            <w:tcW w:w="1657" w:type="dxa"/>
            <w:vMerge/>
            <w:shd w:val="clear" w:color="auto" w:fill="DEEAF6" w:themeFill="accent5" w:themeFillTint="33"/>
            <w:vAlign w:val="center"/>
          </w:tcPr>
          <w:p w14:paraId="39E74EF8" w14:textId="77777777" w:rsidR="00DF69BE" w:rsidRDefault="00DF69BE" w:rsidP="008712C1">
            <w:pPr>
              <w:jc w:val="both"/>
            </w:pPr>
          </w:p>
        </w:tc>
      </w:tr>
      <w:tr w:rsidR="008712C1" w14:paraId="6F84118F" w14:textId="77777777" w:rsidTr="007120EA">
        <w:trPr>
          <w:jc w:val="center"/>
        </w:trPr>
        <w:tc>
          <w:tcPr>
            <w:tcW w:w="15588" w:type="dxa"/>
            <w:gridSpan w:val="7"/>
            <w:shd w:val="clear" w:color="auto" w:fill="E7E6E6" w:themeFill="background2"/>
          </w:tcPr>
          <w:p w14:paraId="4B21ECBE" w14:textId="7328608A" w:rsidR="008712C1" w:rsidRDefault="008712C1" w:rsidP="00E21FDF">
            <w:pPr>
              <w:jc w:val="center"/>
            </w:pPr>
            <w:r w:rsidRPr="008B3A7C">
              <w:rPr>
                <w:b/>
                <w:bCs/>
              </w:rPr>
              <w:t>VACANCES DE TOUSSAINT</w:t>
            </w:r>
            <w:r>
              <w:t xml:space="preserve"> (Lecture </w:t>
            </w:r>
            <w:r w:rsidR="008B3A7C">
              <w:t>cursive -</w:t>
            </w:r>
            <w:r w:rsidR="007120EA">
              <w:t xml:space="preserve"> littérature de jeunesse </w:t>
            </w:r>
            <w:r>
              <w:t>selon les groupes)</w:t>
            </w:r>
          </w:p>
        </w:tc>
      </w:tr>
      <w:tr w:rsidR="00A23998" w14:paraId="20742870" w14:textId="0C052AD4" w:rsidTr="008C44F6">
        <w:trPr>
          <w:cantSplit/>
          <w:trHeight w:val="4188"/>
          <w:jc w:val="center"/>
        </w:trPr>
        <w:tc>
          <w:tcPr>
            <w:tcW w:w="701" w:type="dxa"/>
            <w:vMerge w:val="restart"/>
            <w:textDirection w:val="btLr"/>
          </w:tcPr>
          <w:p w14:paraId="037B2B0A" w14:textId="2F3EEFFF" w:rsidR="00A23998" w:rsidRDefault="00A23998" w:rsidP="008712C1">
            <w:pPr>
              <w:ind w:left="113" w:right="113"/>
              <w:jc w:val="center"/>
            </w:pPr>
            <w:r>
              <w:t>Novembre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14:paraId="06C92285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S8</w:t>
            </w:r>
          </w:p>
          <w:p w14:paraId="4F9EE9CA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0C041D51" w14:textId="77777777" w:rsidR="00A23998" w:rsidRPr="008333FC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280680C1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6D3E00A9" w14:textId="4974FC79" w:rsidR="00A23998" w:rsidRDefault="00A23998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S9</w:t>
            </w:r>
          </w:p>
          <w:p w14:paraId="3D104470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09D65722" w14:textId="77777777" w:rsidR="00A23998" w:rsidRPr="008333FC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648FE652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7EAC4402" w14:textId="1C863AF1" w:rsidR="00A23998" w:rsidRDefault="00A23998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S10</w:t>
            </w:r>
          </w:p>
          <w:p w14:paraId="770550C5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55661D0A" w14:textId="77777777" w:rsidR="00A23998" w:rsidRPr="008333FC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7EBD2B8E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1147B39C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5EAF7CF3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3A5A12EB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5C77D3C3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37476AC1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5F9D5397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65778758" w14:textId="77777777" w:rsidR="00A23998" w:rsidRDefault="00A23998" w:rsidP="008712C1">
            <w:pPr>
              <w:jc w:val="both"/>
              <w:rPr>
                <w:sz w:val="18"/>
                <w:szCs w:val="18"/>
              </w:rPr>
            </w:pPr>
          </w:p>
          <w:p w14:paraId="6268E26C" w14:textId="72B4E7C6" w:rsidR="00A23998" w:rsidRPr="008333FC" w:rsidRDefault="00A23998" w:rsidP="00871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4" w:type="dxa"/>
            <w:vAlign w:val="center"/>
          </w:tcPr>
          <w:p w14:paraId="17D462AB" w14:textId="6695B2AF" w:rsidR="00A23998" w:rsidRDefault="00A23998" w:rsidP="00E21FDF">
            <w:pPr>
              <w:spacing w:line="360" w:lineRule="exact"/>
              <w:jc w:val="center"/>
            </w:pPr>
          </w:p>
        </w:tc>
        <w:tc>
          <w:tcPr>
            <w:tcW w:w="3906" w:type="dxa"/>
          </w:tcPr>
          <w:p w14:paraId="44BF970D" w14:textId="77777777" w:rsidR="00A23998" w:rsidRPr="00FD35F0" w:rsidRDefault="00A23998" w:rsidP="00E21FDF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 xml:space="preserve">MAJEURE : </w:t>
            </w:r>
            <w:r w:rsidRPr="00FD35F0">
              <w:rPr>
                <w:b/>
                <w:bCs/>
                <w:color w:val="C00000"/>
              </w:rPr>
              <w:t>lecture</w:t>
            </w:r>
          </w:p>
          <w:p w14:paraId="05129728" w14:textId="3086BD89" w:rsidR="00A23998" w:rsidRDefault="00A23998" w:rsidP="008712C1">
            <w:pPr>
              <w:jc w:val="both"/>
            </w:pPr>
            <w:r>
              <w:t xml:space="preserve">- fluence </w:t>
            </w:r>
            <w:r w:rsidR="00001FFC">
              <w:t>et prosodie</w:t>
            </w:r>
          </w:p>
          <w:p w14:paraId="353D8D4F" w14:textId="07033532" w:rsidR="00A23998" w:rsidRDefault="00A23998" w:rsidP="008712C1">
            <w:pPr>
              <w:jc w:val="both"/>
            </w:pPr>
            <w:r>
              <w:t>- compréhension</w:t>
            </w:r>
          </w:p>
          <w:p w14:paraId="1562D6E2" w14:textId="77777777" w:rsidR="00A23998" w:rsidRPr="00FD35F0" w:rsidRDefault="00A23998" w:rsidP="00E21FDF">
            <w:pPr>
              <w:jc w:val="center"/>
              <w:rPr>
                <w:color w:val="0070C0"/>
              </w:rPr>
            </w:pPr>
            <w:r w:rsidRPr="00FD35F0">
              <w:rPr>
                <w:color w:val="0070C0"/>
              </w:rPr>
              <w:t>MINEURES</w:t>
            </w:r>
          </w:p>
          <w:p w14:paraId="0BDA6503" w14:textId="0FF3C814" w:rsidR="00A23998" w:rsidRDefault="00A23998" w:rsidP="00E21FDF">
            <w:pPr>
              <w:jc w:val="center"/>
            </w:pPr>
            <w:r>
              <w:t xml:space="preserve">- </w:t>
            </w:r>
            <w:r w:rsidRPr="00FD35F0">
              <w:rPr>
                <w:b/>
                <w:bCs/>
                <w:color w:val="0070C0"/>
              </w:rPr>
              <w:t>écriture</w:t>
            </w:r>
          </w:p>
          <w:p w14:paraId="5461CD73" w14:textId="376DF787" w:rsidR="00A23998" w:rsidRDefault="00A23998" w:rsidP="008712C1">
            <w:pPr>
              <w:jc w:val="both"/>
            </w:pPr>
            <w:r>
              <w:t>&gt; un écrit court réflexif à chaque séance</w:t>
            </w:r>
          </w:p>
          <w:p w14:paraId="17130FA0" w14:textId="5C1D321F" w:rsidR="00A23998" w:rsidRPr="0073163D" w:rsidRDefault="00A23998" w:rsidP="0073163D">
            <w:pPr>
              <w:jc w:val="center"/>
              <w:rPr>
                <w:b/>
                <w:bCs/>
                <w:color w:val="0070C0"/>
              </w:rPr>
            </w:pPr>
            <w:r w:rsidRPr="0073163D">
              <w:rPr>
                <w:b/>
                <w:bCs/>
                <w:color w:val="0070C0"/>
              </w:rPr>
              <w:t>- oral</w:t>
            </w:r>
          </w:p>
          <w:p w14:paraId="0BA176CB" w14:textId="73C9E634" w:rsidR="00A23998" w:rsidRDefault="00A23998" w:rsidP="008712C1">
            <w:pPr>
              <w:jc w:val="both"/>
            </w:pPr>
            <w:r>
              <w:t>- lecture expressive</w:t>
            </w:r>
          </w:p>
          <w:p w14:paraId="471398CE" w14:textId="164F61B6" w:rsidR="00A23998" w:rsidRDefault="00A23998" w:rsidP="00E21FDF">
            <w:pPr>
              <w:jc w:val="center"/>
            </w:pPr>
            <w:r>
              <w:t xml:space="preserve">- </w:t>
            </w:r>
            <w:r w:rsidRPr="00FD35F0">
              <w:rPr>
                <w:b/>
                <w:bCs/>
                <w:color w:val="0070C0"/>
              </w:rPr>
              <w:t>langue</w:t>
            </w:r>
          </w:p>
          <w:p w14:paraId="7D8C5429" w14:textId="7AC45C19" w:rsidR="005103A4" w:rsidRPr="007B7E53" w:rsidRDefault="005103A4" w:rsidP="005103A4">
            <w:pPr>
              <w:jc w:val="both"/>
            </w:pPr>
            <w:r>
              <w:t>&gt; routine orthographique (réécriture :  accord S-V, cas complexes</w:t>
            </w:r>
            <w:r w:rsidR="00951FA3">
              <w:t xml:space="preserve">, </w:t>
            </w:r>
            <w:r w:rsidR="00951FA3" w:rsidRPr="007B7E53">
              <w:t>accord du COD avec être, avec avoir : pas de COD ou COD après le verbe</w:t>
            </w:r>
            <w:r w:rsidRPr="007B7E53">
              <w:t>)</w:t>
            </w:r>
          </w:p>
          <w:p w14:paraId="55DA037B" w14:textId="47016934" w:rsidR="00A23998" w:rsidRPr="007B7E53" w:rsidRDefault="00A23998" w:rsidP="008712C1">
            <w:pPr>
              <w:jc w:val="both"/>
            </w:pPr>
            <w:r w:rsidRPr="007B7E53">
              <w:t xml:space="preserve">&gt; morphologie verbale </w:t>
            </w:r>
            <w:r w:rsidR="005103A4" w:rsidRPr="007B7E53">
              <w:t>présent et futur de l’indicatif, présent du conditionnel.</w:t>
            </w:r>
          </w:p>
          <w:p w14:paraId="26EBCC0E" w14:textId="0A5EEE32" w:rsidR="00383742" w:rsidRPr="007B7E53" w:rsidRDefault="00383742" w:rsidP="008712C1">
            <w:pPr>
              <w:jc w:val="both"/>
            </w:pPr>
            <w:r w:rsidRPr="007B7E53">
              <w:t xml:space="preserve">&gt; morphologie verbale : reconnaître </w:t>
            </w:r>
            <w:r w:rsidR="005103A4" w:rsidRPr="007B7E53">
              <w:t xml:space="preserve">le </w:t>
            </w:r>
            <w:r w:rsidRPr="007B7E53">
              <w:t>verbe à la voix passive</w:t>
            </w:r>
          </w:p>
          <w:p w14:paraId="2635FFAF" w14:textId="74AF8DC5" w:rsidR="00383742" w:rsidRPr="007B7E53" w:rsidRDefault="00383742" w:rsidP="008712C1">
            <w:pPr>
              <w:jc w:val="both"/>
            </w:pPr>
            <w:r w:rsidRPr="007B7E53">
              <w:t>&gt; La phrase : la forme passive</w:t>
            </w:r>
            <w:r w:rsidR="00951FA3" w:rsidRPr="007B7E53">
              <w:t xml:space="preserve"> (rappel formes négative et exclamative)</w:t>
            </w:r>
          </w:p>
          <w:p w14:paraId="49D9F9BC" w14:textId="5A8BEEB2" w:rsidR="00A23998" w:rsidRDefault="00A23998" w:rsidP="008712C1">
            <w:pPr>
              <w:jc w:val="both"/>
            </w:pPr>
            <w:r>
              <w:t>&gt; lexiqu</w:t>
            </w:r>
            <w:r w:rsidR="007F418C">
              <w:t>e :</w:t>
            </w:r>
          </w:p>
        </w:tc>
        <w:tc>
          <w:tcPr>
            <w:tcW w:w="3072" w:type="dxa"/>
          </w:tcPr>
          <w:p w14:paraId="4A4E834E" w14:textId="2580413F" w:rsidR="001C3856" w:rsidRPr="008712C1" w:rsidRDefault="001C3856" w:rsidP="00F21C5A">
            <w:pPr>
              <w:jc w:val="both"/>
            </w:pPr>
          </w:p>
        </w:tc>
        <w:tc>
          <w:tcPr>
            <w:tcW w:w="2813" w:type="dxa"/>
          </w:tcPr>
          <w:p w14:paraId="4110114A" w14:textId="17F4CD9A" w:rsidR="00A23998" w:rsidRDefault="00A23998" w:rsidP="0088417B">
            <w:pPr>
              <w:jc w:val="both"/>
            </w:pPr>
          </w:p>
        </w:tc>
        <w:tc>
          <w:tcPr>
            <w:tcW w:w="1657" w:type="dxa"/>
            <w:shd w:val="clear" w:color="auto" w:fill="DEEAF6" w:themeFill="accent5" w:themeFillTint="33"/>
          </w:tcPr>
          <w:p w14:paraId="188D0F72" w14:textId="79278847" w:rsidR="00A23998" w:rsidRDefault="00A23998" w:rsidP="008712C1">
            <w:pPr>
              <w:jc w:val="both"/>
            </w:pPr>
          </w:p>
        </w:tc>
      </w:tr>
      <w:tr w:rsidR="00F21C5A" w14:paraId="0A9EDD0E" w14:textId="77777777" w:rsidTr="008C44F6">
        <w:trPr>
          <w:cantSplit/>
          <w:trHeight w:val="1428"/>
          <w:jc w:val="center"/>
        </w:trPr>
        <w:tc>
          <w:tcPr>
            <w:tcW w:w="701" w:type="dxa"/>
            <w:vMerge/>
            <w:textDirection w:val="btLr"/>
          </w:tcPr>
          <w:p w14:paraId="70E08D93" w14:textId="77777777" w:rsidR="00F21C5A" w:rsidRDefault="00F21C5A" w:rsidP="008712C1">
            <w:pPr>
              <w:ind w:left="113" w:right="113"/>
              <w:jc w:val="center"/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1706408E" w14:textId="77777777" w:rsidR="00F21C5A" w:rsidRDefault="00F21C5A" w:rsidP="008712C1">
            <w:pPr>
              <w:jc w:val="both"/>
              <w:rPr>
                <w:sz w:val="18"/>
                <w:szCs w:val="18"/>
              </w:rPr>
            </w:pPr>
          </w:p>
          <w:p w14:paraId="65E73A4F" w14:textId="77777777" w:rsidR="00F21C5A" w:rsidRDefault="00F21C5A" w:rsidP="008712C1">
            <w:pPr>
              <w:jc w:val="both"/>
              <w:rPr>
                <w:sz w:val="18"/>
                <w:szCs w:val="18"/>
              </w:rPr>
            </w:pPr>
          </w:p>
          <w:p w14:paraId="71A43FC7" w14:textId="77777777" w:rsidR="00F21C5A" w:rsidRDefault="00F21C5A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S11</w:t>
            </w:r>
          </w:p>
        </w:tc>
        <w:tc>
          <w:tcPr>
            <w:tcW w:w="2714" w:type="dxa"/>
            <w:vMerge w:val="restart"/>
            <w:vAlign w:val="center"/>
          </w:tcPr>
          <w:p w14:paraId="452FAD67" w14:textId="455108A4" w:rsidR="00F21C5A" w:rsidRPr="007B5D12" w:rsidRDefault="00F21C5A" w:rsidP="00E21FDF">
            <w:pPr>
              <w:spacing w:line="360" w:lineRule="exact"/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</w:tc>
        <w:tc>
          <w:tcPr>
            <w:tcW w:w="3906" w:type="dxa"/>
            <w:vMerge w:val="restart"/>
          </w:tcPr>
          <w:p w14:paraId="1B2F5979" w14:textId="1D674F1B" w:rsidR="00F21C5A" w:rsidRDefault="00F21C5A" w:rsidP="00F21C5A">
            <w:pPr>
              <w:jc w:val="center"/>
              <w:rPr>
                <w:b/>
                <w:bCs/>
                <w:color w:val="C00000"/>
              </w:rPr>
            </w:pPr>
            <w:r w:rsidRPr="00FD35F0">
              <w:rPr>
                <w:color w:val="C00000"/>
              </w:rPr>
              <w:t>MAJEURE :</w:t>
            </w:r>
            <w:r>
              <w:rPr>
                <w:b/>
                <w:bCs/>
                <w:color w:val="C00000"/>
              </w:rPr>
              <w:t xml:space="preserve"> </w:t>
            </w:r>
            <w:r w:rsidR="002D43C2">
              <w:rPr>
                <w:b/>
                <w:bCs/>
                <w:color w:val="C00000"/>
              </w:rPr>
              <w:t>écriture</w:t>
            </w:r>
          </w:p>
          <w:p w14:paraId="028840CE" w14:textId="37613EF7" w:rsidR="00F21C5A" w:rsidRDefault="00F21C5A" w:rsidP="00F21C5A">
            <w:pPr>
              <w:jc w:val="both"/>
            </w:pPr>
            <w:r w:rsidRPr="007B5D12">
              <w:t xml:space="preserve">&gt; </w:t>
            </w:r>
            <w:r w:rsidR="00485BA8">
              <w:t>projet d’écriture long avec reprises</w:t>
            </w:r>
          </w:p>
          <w:p w14:paraId="1122247C" w14:textId="6833F931" w:rsidR="007F418C" w:rsidRPr="00FD35F0" w:rsidRDefault="007F418C" w:rsidP="007F418C">
            <w:pPr>
              <w:jc w:val="center"/>
              <w:rPr>
                <w:color w:val="0070C0"/>
              </w:rPr>
            </w:pPr>
            <w:r w:rsidRPr="00FD35F0">
              <w:rPr>
                <w:color w:val="0070C0"/>
              </w:rPr>
              <w:t>MINEURE</w:t>
            </w:r>
          </w:p>
          <w:p w14:paraId="79B87D18" w14:textId="77777777" w:rsidR="007F418C" w:rsidRPr="0073163D" w:rsidRDefault="007F418C" w:rsidP="007F418C">
            <w:pPr>
              <w:jc w:val="center"/>
              <w:rPr>
                <w:b/>
                <w:bCs/>
                <w:color w:val="0070C0"/>
              </w:rPr>
            </w:pPr>
            <w:r w:rsidRPr="0073163D">
              <w:rPr>
                <w:b/>
                <w:bCs/>
                <w:color w:val="0070C0"/>
              </w:rPr>
              <w:t>- oral</w:t>
            </w:r>
          </w:p>
          <w:p w14:paraId="35A3FB1B" w14:textId="28B94A78" w:rsidR="007F418C" w:rsidRDefault="007F418C" w:rsidP="007F418C">
            <w:pPr>
              <w:jc w:val="both"/>
            </w:pPr>
            <w:r>
              <w:t xml:space="preserve">- lecture expressive </w:t>
            </w:r>
          </w:p>
          <w:p w14:paraId="2851970B" w14:textId="7AEB639A" w:rsidR="001C3856" w:rsidRDefault="001C3856" w:rsidP="007F418C">
            <w:pPr>
              <w:jc w:val="both"/>
            </w:pPr>
            <w:r>
              <w:t>- pratiquer le compte-rendu</w:t>
            </w:r>
          </w:p>
          <w:p w14:paraId="09F56343" w14:textId="2F872FA1" w:rsidR="00F21C5A" w:rsidRPr="00E21FDF" w:rsidRDefault="00C96B09" w:rsidP="00C96B09">
            <w:pPr>
              <w:jc w:val="center"/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- </w:t>
            </w:r>
            <w:r w:rsidR="00F21C5A" w:rsidRPr="00E21FDF">
              <w:rPr>
                <w:b/>
                <w:bCs/>
                <w:color w:val="0070C0"/>
              </w:rPr>
              <w:t>langue</w:t>
            </w:r>
          </w:p>
          <w:p w14:paraId="4A997EFB" w14:textId="77777777" w:rsidR="00F21C5A" w:rsidRDefault="00F21C5A" w:rsidP="00F21C5A">
            <w:pPr>
              <w:jc w:val="both"/>
            </w:pPr>
            <w:r>
              <w:t xml:space="preserve">&gt; une routine grammaticale (type phrase du jour : repérage groupes syntaxiques et catégories grammaticales)  </w:t>
            </w:r>
          </w:p>
          <w:p w14:paraId="7DA92DBC" w14:textId="172DBF1B" w:rsidR="00951FA3" w:rsidRPr="007B7E53" w:rsidRDefault="00951FA3" w:rsidP="00951FA3">
            <w:pPr>
              <w:jc w:val="both"/>
            </w:pPr>
            <w:r w:rsidRPr="007B7E53">
              <w:t>&gt; les constituants du GS : le GN ; fonction épithète et fonction complément du nom</w:t>
            </w:r>
          </w:p>
          <w:p w14:paraId="511C28DA" w14:textId="25EDC454" w:rsidR="00951FA3" w:rsidRPr="00FD35F0" w:rsidRDefault="00951FA3" w:rsidP="00F21C5A">
            <w:pPr>
              <w:jc w:val="both"/>
              <w:rPr>
                <w:color w:val="C00000"/>
              </w:rPr>
            </w:pPr>
          </w:p>
        </w:tc>
        <w:tc>
          <w:tcPr>
            <w:tcW w:w="3072" w:type="dxa"/>
            <w:vMerge w:val="restart"/>
          </w:tcPr>
          <w:p w14:paraId="40580445" w14:textId="03AFF323" w:rsidR="00001FFC" w:rsidRPr="00E21FDF" w:rsidRDefault="00001FFC" w:rsidP="002D43C2">
            <w:pPr>
              <w:rPr>
                <w:b/>
                <w:bCs/>
              </w:rPr>
            </w:pPr>
          </w:p>
        </w:tc>
        <w:tc>
          <w:tcPr>
            <w:tcW w:w="2813" w:type="dxa"/>
            <w:vMerge w:val="restart"/>
          </w:tcPr>
          <w:p w14:paraId="0BA89313" w14:textId="676AB508" w:rsidR="002F1A74" w:rsidRDefault="002F1A74" w:rsidP="0088417B">
            <w:pPr>
              <w:jc w:val="both"/>
            </w:pPr>
          </w:p>
        </w:tc>
        <w:tc>
          <w:tcPr>
            <w:tcW w:w="1657" w:type="dxa"/>
            <w:vMerge w:val="restart"/>
            <w:shd w:val="clear" w:color="auto" w:fill="D9D9D9" w:themeFill="background1" w:themeFillShade="D9"/>
          </w:tcPr>
          <w:p w14:paraId="08A40C65" w14:textId="77777777" w:rsidR="00F21C5A" w:rsidRDefault="00F21C5A" w:rsidP="0073163D">
            <w:pPr>
              <w:jc w:val="center"/>
            </w:pPr>
            <w:r>
              <w:t>CLASSE ENTIÈRE</w:t>
            </w:r>
          </w:p>
          <w:p w14:paraId="49DCB0F3" w14:textId="77777777" w:rsidR="00F21C5A" w:rsidRDefault="00F21C5A" w:rsidP="0073163D">
            <w:pPr>
              <w:jc w:val="center"/>
            </w:pPr>
            <w:r>
              <w:t>(3 semaines)</w:t>
            </w:r>
          </w:p>
          <w:p w14:paraId="5D1F08BB" w14:textId="1EF87698" w:rsidR="00F3653C" w:rsidRDefault="00F3653C" w:rsidP="0073163D">
            <w:pPr>
              <w:jc w:val="center"/>
            </w:pPr>
            <w:r>
              <w:t>Charnière T1-t2</w:t>
            </w:r>
          </w:p>
        </w:tc>
      </w:tr>
      <w:tr w:rsidR="00F21C5A" w14:paraId="60E75D8F" w14:textId="565A4C5B" w:rsidTr="008C44F6">
        <w:trPr>
          <w:jc w:val="center"/>
        </w:trPr>
        <w:tc>
          <w:tcPr>
            <w:tcW w:w="701" w:type="dxa"/>
            <w:vMerge w:val="restart"/>
            <w:textDirection w:val="btLr"/>
          </w:tcPr>
          <w:p w14:paraId="46EE298C" w14:textId="627BCB39" w:rsidR="00F21C5A" w:rsidRDefault="00F21C5A" w:rsidP="00BB1FBA">
            <w:pPr>
              <w:ind w:left="113" w:right="113"/>
              <w:jc w:val="center"/>
            </w:pPr>
            <w:r>
              <w:t>Décembre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14:paraId="39BCAB9D" w14:textId="68A9C706" w:rsidR="00F21C5A" w:rsidRPr="008333FC" w:rsidRDefault="00F21C5A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S12</w:t>
            </w:r>
          </w:p>
        </w:tc>
        <w:tc>
          <w:tcPr>
            <w:tcW w:w="2714" w:type="dxa"/>
            <w:vMerge/>
            <w:shd w:val="clear" w:color="auto" w:fill="E2EFD9" w:themeFill="accent6" w:themeFillTint="33"/>
          </w:tcPr>
          <w:p w14:paraId="0FF2BDFA" w14:textId="529FA659" w:rsidR="00F21C5A" w:rsidRDefault="00F21C5A" w:rsidP="00E21FDF">
            <w:pPr>
              <w:jc w:val="center"/>
            </w:pPr>
          </w:p>
        </w:tc>
        <w:tc>
          <w:tcPr>
            <w:tcW w:w="3906" w:type="dxa"/>
            <w:vMerge/>
            <w:shd w:val="clear" w:color="auto" w:fill="E2EFD9" w:themeFill="accent6" w:themeFillTint="33"/>
          </w:tcPr>
          <w:p w14:paraId="6E6ECDF9" w14:textId="77777777" w:rsidR="00F21C5A" w:rsidRDefault="00F21C5A" w:rsidP="00F21C5A">
            <w:pPr>
              <w:jc w:val="center"/>
            </w:pPr>
          </w:p>
        </w:tc>
        <w:tc>
          <w:tcPr>
            <w:tcW w:w="3072" w:type="dxa"/>
            <w:vMerge/>
            <w:shd w:val="clear" w:color="auto" w:fill="E2EFD9" w:themeFill="accent6" w:themeFillTint="33"/>
          </w:tcPr>
          <w:p w14:paraId="2BE0C577" w14:textId="532548CE" w:rsidR="00F21C5A" w:rsidRDefault="00F21C5A" w:rsidP="00F21C5A">
            <w:pPr>
              <w:jc w:val="both"/>
            </w:pPr>
          </w:p>
        </w:tc>
        <w:tc>
          <w:tcPr>
            <w:tcW w:w="2813" w:type="dxa"/>
            <w:vMerge/>
            <w:shd w:val="clear" w:color="auto" w:fill="E2EFD9" w:themeFill="accent6" w:themeFillTint="33"/>
          </w:tcPr>
          <w:p w14:paraId="69043162" w14:textId="4AC04B50" w:rsidR="00F21C5A" w:rsidRDefault="00F21C5A" w:rsidP="0088417B">
            <w:pPr>
              <w:jc w:val="both"/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</w:tcPr>
          <w:p w14:paraId="1E4586CB" w14:textId="15C383CD" w:rsidR="00F21C5A" w:rsidRDefault="00F21C5A" w:rsidP="0073163D">
            <w:pPr>
              <w:jc w:val="center"/>
            </w:pPr>
          </w:p>
        </w:tc>
      </w:tr>
      <w:tr w:rsidR="00A23998" w14:paraId="5739C049" w14:textId="10E6D6D0" w:rsidTr="008C44F6">
        <w:trPr>
          <w:jc w:val="center"/>
        </w:trPr>
        <w:tc>
          <w:tcPr>
            <w:tcW w:w="701" w:type="dxa"/>
            <w:vMerge/>
          </w:tcPr>
          <w:p w14:paraId="26FD1270" w14:textId="77777777" w:rsidR="00A23998" w:rsidRDefault="00A23998" w:rsidP="008712C1">
            <w:pPr>
              <w:jc w:val="both"/>
            </w:pPr>
          </w:p>
        </w:tc>
        <w:tc>
          <w:tcPr>
            <w:tcW w:w="725" w:type="dxa"/>
            <w:shd w:val="clear" w:color="auto" w:fill="D9D9D9" w:themeFill="background1" w:themeFillShade="D9"/>
          </w:tcPr>
          <w:p w14:paraId="55B92435" w14:textId="7F5A4710" w:rsidR="00A23998" w:rsidRPr="008333FC" w:rsidRDefault="00A23998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S13</w:t>
            </w:r>
          </w:p>
        </w:tc>
        <w:tc>
          <w:tcPr>
            <w:tcW w:w="2714" w:type="dxa"/>
            <w:shd w:val="clear" w:color="auto" w:fill="E2EFD9" w:themeFill="accent6" w:themeFillTint="33"/>
            <w:vAlign w:val="center"/>
          </w:tcPr>
          <w:p w14:paraId="65494401" w14:textId="306073B7" w:rsidR="00A23998" w:rsidRPr="00BF0C78" w:rsidRDefault="00F21C5A" w:rsidP="008712C1">
            <w:pPr>
              <w:spacing w:line="360" w:lineRule="exact"/>
              <w:jc w:val="center"/>
              <w:rPr>
                <w:b/>
                <w:bCs/>
                <w:smallCaps/>
              </w:rPr>
            </w:pP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Chantier de grammaire</w:t>
            </w:r>
            <w:r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 xml:space="preserve"> n°2</w:t>
            </w:r>
          </w:p>
        </w:tc>
        <w:tc>
          <w:tcPr>
            <w:tcW w:w="3906" w:type="dxa"/>
            <w:shd w:val="clear" w:color="auto" w:fill="E2EFD9" w:themeFill="accent6" w:themeFillTint="33"/>
          </w:tcPr>
          <w:p w14:paraId="66FC0EB5" w14:textId="77777777" w:rsidR="00F21C5A" w:rsidRPr="00FD35F0" w:rsidRDefault="00A23998" w:rsidP="00F21C5A">
            <w:pPr>
              <w:jc w:val="center"/>
              <w:rPr>
                <w:color w:val="C00000"/>
              </w:rPr>
            </w:pPr>
            <w:r>
              <w:t xml:space="preserve"> </w:t>
            </w:r>
            <w:r w:rsidR="00F21C5A" w:rsidRPr="00FD35F0">
              <w:rPr>
                <w:color w:val="C00000"/>
              </w:rPr>
              <w:t>MAJEURE :</w:t>
            </w:r>
            <w:r w:rsidR="00F21C5A">
              <w:rPr>
                <w:b/>
                <w:bCs/>
                <w:color w:val="C00000"/>
              </w:rPr>
              <w:t xml:space="preserve"> langue</w:t>
            </w:r>
          </w:p>
          <w:p w14:paraId="46C2CBBB" w14:textId="6ECD2C37" w:rsidR="00A23998" w:rsidRDefault="00A23998" w:rsidP="00E21FDF">
            <w:pPr>
              <w:jc w:val="both"/>
            </w:pPr>
          </w:p>
        </w:tc>
        <w:tc>
          <w:tcPr>
            <w:tcW w:w="3072" w:type="dxa"/>
            <w:shd w:val="clear" w:color="auto" w:fill="E2EFD9" w:themeFill="accent6" w:themeFillTint="33"/>
          </w:tcPr>
          <w:p w14:paraId="3A0E97F4" w14:textId="7099FC4A" w:rsidR="00A23998" w:rsidRPr="00047E29" w:rsidRDefault="00047E29" w:rsidP="00047E29">
            <w:pPr>
              <w:jc w:val="both"/>
              <w:rPr>
                <w:b/>
                <w:bCs/>
              </w:rPr>
            </w:pPr>
            <w:r w:rsidRPr="00047E29">
              <w:rPr>
                <w:b/>
                <w:bCs/>
              </w:rPr>
              <w:t>La phrase complexe : juxtaposition, coordination, subordination</w:t>
            </w:r>
          </w:p>
        </w:tc>
        <w:tc>
          <w:tcPr>
            <w:tcW w:w="2813" w:type="dxa"/>
            <w:shd w:val="clear" w:color="auto" w:fill="E2EFD9" w:themeFill="accent6" w:themeFillTint="33"/>
          </w:tcPr>
          <w:p w14:paraId="5CE84F5E" w14:textId="4E161587" w:rsidR="00A23998" w:rsidRDefault="00F21C5A" w:rsidP="00F21C5A">
            <w:pPr>
              <w:jc w:val="both"/>
            </w:pPr>
            <w:r>
              <w:t>- évaluation au fil de l’eau : observation du professeur dans la classe</w:t>
            </w:r>
          </w:p>
        </w:tc>
        <w:tc>
          <w:tcPr>
            <w:tcW w:w="1657" w:type="dxa"/>
            <w:vMerge/>
            <w:shd w:val="clear" w:color="auto" w:fill="D9D9D9" w:themeFill="background1" w:themeFillShade="D9"/>
            <w:vAlign w:val="center"/>
          </w:tcPr>
          <w:p w14:paraId="74BDDFC7" w14:textId="5E9D1582" w:rsidR="00A23998" w:rsidRDefault="00A23998" w:rsidP="0073163D">
            <w:pPr>
              <w:jc w:val="center"/>
            </w:pPr>
          </w:p>
        </w:tc>
      </w:tr>
      <w:tr w:rsidR="00E00426" w14:paraId="6DA7B87C" w14:textId="56EA2A99" w:rsidTr="008C44F6">
        <w:trPr>
          <w:jc w:val="center"/>
        </w:trPr>
        <w:tc>
          <w:tcPr>
            <w:tcW w:w="701" w:type="dxa"/>
            <w:vMerge/>
          </w:tcPr>
          <w:p w14:paraId="5D928304" w14:textId="77777777" w:rsidR="008712C1" w:rsidRDefault="008712C1" w:rsidP="008712C1">
            <w:pPr>
              <w:jc w:val="both"/>
            </w:pPr>
          </w:p>
        </w:tc>
        <w:tc>
          <w:tcPr>
            <w:tcW w:w="725" w:type="dxa"/>
            <w:shd w:val="clear" w:color="auto" w:fill="D9D9D9" w:themeFill="background1" w:themeFillShade="D9"/>
          </w:tcPr>
          <w:p w14:paraId="58B909C4" w14:textId="2FA6EEEC" w:rsidR="008712C1" w:rsidRPr="008333FC" w:rsidRDefault="008712C1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S14</w:t>
            </w:r>
          </w:p>
        </w:tc>
        <w:tc>
          <w:tcPr>
            <w:tcW w:w="2714" w:type="dxa"/>
            <w:vAlign w:val="center"/>
          </w:tcPr>
          <w:p w14:paraId="3CBF1B87" w14:textId="100F4987" w:rsidR="008712C1" w:rsidRDefault="008712C1" w:rsidP="007120EA">
            <w:pPr>
              <w:spacing w:line="360" w:lineRule="exact"/>
              <w:jc w:val="center"/>
            </w:pPr>
          </w:p>
        </w:tc>
        <w:tc>
          <w:tcPr>
            <w:tcW w:w="3906" w:type="dxa"/>
          </w:tcPr>
          <w:p w14:paraId="4EB79014" w14:textId="5E976381" w:rsidR="0073163D" w:rsidRDefault="0073163D" w:rsidP="0073163D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</w:t>
            </w:r>
          </w:p>
          <w:p w14:paraId="70DA0AE0" w14:textId="628BD5CA" w:rsidR="0073163D" w:rsidRDefault="0073163D" w:rsidP="0073163D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- </w:t>
            </w:r>
            <w:r w:rsidR="007F418C">
              <w:rPr>
                <w:b/>
                <w:bCs/>
                <w:color w:val="C00000"/>
              </w:rPr>
              <w:t>oral</w:t>
            </w:r>
          </w:p>
          <w:p w14:paraId="2AF4FAB7" w14:textId="3D3644CC" w:rsidR="007120EA" w:rsidRPr="0073163D" w:rsidRDefault="0073163D" w:rsidP="001C3856">
            <w:r>
              <w:t xml:space="preserve">&gt; </w:t>
            </w:r>
            <w:r w:rsidR="001C3856">
              <w:t>formuler un avis personnel et faire partager son point de vue</w:t>
            </w:r>
          </w:p>
          <w:p w14:paraId="5A59DE49" w14:textId="43EED511" w:rsidR="0073163D" w:rsidRDefault="0073163D" w:rsidP="0073163D">
            <w:pPr>
              <w:jc w:val="center"/>
              <w:rPr>
                <w:color w:val="0070C0"/>
              </w:rPr>
            </w:pPr>
            <w:r w:rsidRPr="00E21FDF">
              <w:rPr>
                <w:color w:val="0070C0"/>
              </w:rPr>
              <w:t>MINEURE</w:t>
            </w:r>
          </w:p>
          <w:p w14:paraId="33A2AA5A" w14:textId="6F0B99AF" w:rsidR="0073163D" w:rsidRDefault="0073163D" w:rsidP="0073163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- </w:t>
            </w:r>
            <w:r w:rsidRPr="008B3A7C">
              <w:rPr>
                <w:b/>
                <w:bCs/>
                <w:color w:val="0070C0"/>
              </w:rPr>
              <w:t>langue</w:t>
            </w:r>
          </w:p>
          <w:p w14:paraId="3982EEC7" w14:textId="3B4A8170" w:rsidR="005103A4" w:rsidRPr="007B7E53" w:rsidRDefault="005103A4" w:rsidP="003C11C5">
            <w:pPr>
              <w:jc w:val="both"/>
            </w:pPr>
            <w:r w:rsidRPr="007B7E53">
              <w:t>&gt; morphologie verbale : le présent du subjonctif</w:t>
            </w:r>
          </w:p>
          <w:p w14:paraId="0A8FD5A6" w14:textId="69B680E2" w:rsidR="008712C1" w:rsidRDefault="008712C1" w:rsidP="007B7E53">
            <w:pPr>
              <w:jc w:val="both"/>
            </w:pPr>
          </w:p>
        </w:tc>
        <w:tc>
          <w:tcPr>
            <w:tcW w:w="3072" w:type="dxa"/>
          </w:tcPr>
          <w:p w14:paraId="4B03FF58" w14:textId="35848248" w:rsidR="007120EA" w:rsidRPr="007120EA" w:rsidRDefault="007120EA" w:rsidP="0073163D">
            <w:pPr>
              <w:jc w:val="both"/>
            </w:pPr>
          </w:p>
        </w:tc>
        <w:tc>
          <w:tcPr>
            <w:tcW w:w="2813" w:type="dxa"/>
          </w:tcPr>
          <w:p w14:paraId="7367BC17" w14:textId="4E39CB74" w:rsidR="007A6ABA" w:rsidRDefault="007A6ABA" w:rsidP="008712C1">
            <w:pPr>
              <w:jc w:val="both"/>
            </w:pPr>
          </w:p>
        </w:tc>
        <w:tc>
          <w:tcPr>
            <w:tcW w:w="1657" w:type="dxa"/>
            <w:shd w:val="clear" w:color="auto" w:fill="8EAADB" w:themeFill="accent1" w:themeFillTint="99"/>
            <w:vAlign w:val="center"/>
          </w:tcPr>
          <w:p w14:paraId="1197EBCF" w14:textId="77777777" w:rsidR="005575A7" w:rsidRDefault="005575A7" w:rsidP="005575A7">
            <w:pPr>
              <w:jc w:val="center"/>
            </w:pPr>
            <w:r>
              <w:t>GROUPES</w:t>
            </w:r>
          </w:p>
          <w:p w14:paraId="0A78CAB5" w14:textId="12CFA1BD" w:rsidR="00485BA8" w:rsidRDefault="00485BA8" w:rsidP="005575A7">
            <w:pPr>
              <w:jc w:val="center"/>
            </w:pPr>
            <w:r>
              <w:t>2de répartition</w:t>
            </w:r>
          </w:p>
          <w:p w14:paraId="0C3E2F22" w14:textId="4E481935" w:rsidR="005575A7" w:rsidRDefault="005575A7" w:rsidP="005575A7">
            <w:pPr>
              <w:jc w:val="center"/>
            </w:pPr>
            <w:r>
              <w:t>(</w:t>
            </w:r>
            <w:r w:rsidR="00F3653C">
              <w:t>8</w:t>
            </w:r>
            <w:r>
              <w:t xml:space="preserve"> semaines)</w:t>
            </w:r>
          </w:p>
          <w:p w14:paraId="0CDBF786" w14:textId="306DF631" w:rsidR="008712C1" w:rsidRDefault="008712C1" w:rsidP="008712C1">
            <w:pPr>
              <w:jc w:val="both"/>
            </w:pPr>
          </w:p>
        </w:tc>
      </w:tr>
      <w:tr w:rsidR="007120EA" w14:paraId="307006AA" w14:textId="77777777" w:rsidTr="007120EA">
        <w:trPr>
          <w:jc w:val="center"/>
        </w:trPr>
        <w:tc>
          <w:tcPr>
            <w:tcW w:w="15588" w:type="dxa"/>
            <w:gridSpan w:val="7"/>
            <w:shd w:val="clear" w:color="auto" w:fill="E7E6E6" w:themeFill="background2"/>
          </w:tcPr>
          <w:p w14:paraId="533EEF52" w14:textId="51E5A308" w:rsidR="007120EA" w:rsidRPr="008B3A7C" w:rsidRDefault="007120EA" w:rsidP="008B3A7C">
            <w:pPr>
              <w:jc w:val="center"/>
              <w:rPr>
                <w:b/>
                <w:bCs/>
              </w:rPr>
            </w:pPr>
            <w:r w:rsidRPr="008B3A7C">
              <w:rPr>
                <w:b/>
                <w:bCs/>
              </w:rPr>
              <w:t xml:space="preserve">VACANCES DE NOËL </w:t>
            </w:r>
            <w:r w:rsidRPr="00164ABC">
              <w:t>(Lecture cursive</w:t>
            </w:r>
            <w:r w:rsidR="008B3A7C" w:rsidRPr="00164ABC">
              <w:t xml:space="preserve"> – </w:t>
            </w:r>
            <w:r w:rsidR="008D335F">
              <w:t>comédie étudiée en OI</w:t>
            </w:r>
            <w:r w:rsidRPr="00164ABC">
              <w:t>)</w:t>
            </w:r>
          </w:p>
        </w:tc>
      </w:tr>
      <w:tr w:rsidR="00F3653C" w14:paraId="5B91E4D8" w14:textId="3E85BA40" w:rsidTr="008C44F6">
        <w:trPr>
          <w:trHeight w:val="1408"/>
          <w:jc w:val="center"/>
        </w:trPr>
        <w:tc>
          <w:tcPr>
            <w:tcW w:w="701" w:type="dxa"/>
            <w:vMerge w:val="restart"/>
            <w:textDirection w:val="btLr"/>
          </w:tcPr>
          <w:p w14:paraId="565D703F" w14:textId="37C57E6E" w:rsidR="00F3653C" w:rsidRDefault="00F3653C" w:rsidP="007120EA">
            <w:pPr>
              <w:ind w:left="113" w:right="113"/>
              <w:jc w:val="center"/>
            </w:pPr>
            <w:r>
              <w:t>Janvier</w:t>
            </w:r>
          </w:p>
        </w:tc>
        <w:tc>
          <w:tcPr>
            <w:tcW w:w="725" w:type="dxa"/>
            <w:shd w:val="clear" w:color="auto" w:fill="D9E2F3" w:themeFill="accent1" w:themeFillTint="33"/>
          </w:tcPr>
          <w:p w14:paraId="5122F3D4" w14:textId="77777777" w:rsidR="00F3653C" w:rsidRDefault="00F3653C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S15</w:t>
            </w:r>
          </w:p>
          <w:p w14:paraId="5A47F57A" w14:textId="77777777" w:rsidR="00F3653C" w:rsidRDefault="00F3653C" w:rsidP="008712C1">
            <w:pPr>
              <w:jc w:val="both"/>
              <w:rPr>
                <w:sz w:val="18"/>
                <w:szCs w:val="18"/>
              </w:rPr>
            </w:pPr>
          </w:p>
          <w:p w14:paraId="6110F61A" w14:textId="77777777" w:rsidR="00F3653C" w:rsidRPr="008333FC" w:rsidRDefault="00F3653C" w:rsidP="008712C1">
            <w:pPr>
              <w:jc w:val="both"/>
              <w:rPr>
                <w:sz w:val="18"/>
                <w:szCs w:val="18"/>
              </w:rPr>
            </w:pPr>
          </w:p>
          <w:p w14:paraId="73806950" w14:textId="77777777" w:rsidR="00F3653C" w:rsidRDefault="00F3653C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S16</w:t>
            </w:r>
          </w:p>
          <w:p w14:paraId="32E94605" w14:textId="77777777" w:rsidR="00F3653C" w:rsidRDefault="00F3653C" w:rsidP="008712C1">
            <w:pPr>
              <w:jc w:val="both"/>
              <w:rPr>
                <w:sz w:val="18"/>
                <w:szCs w:val="18"/>
              </w:rPr>
            </w:pPr>
          </w:p>
          <w:p w14:paraId="2E852052" w14:textId="77777777" w:rsidR="00F3653C" w:rsidRDefault="00F3653C" w:rsidP="008712C1">
            <w:pPr>
              <w:jc w:val="both"/>
              <w:rPr>
                <w:sz w:val="18"/>
                <w:szCs w:val="18"/>
              </w:rPr>
            </w:pPr>
          </w:p>
          <w:p w14:paraId="5A9DC68D" w14:textId="77777777" w:rsidR="00F3653C" w:rsidRDefault="00F3653C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17</w:t>
            </w:r>
          </w:p>
          <w:p w14:paraId="5DDC5E23" w14:textId="77777777" w:rsidR="00F3653C" w:rsidRDefault="00F3653C" w:rsidP="008712C1">
            <w:pPr>
              <w:jc w:val="both"/>
              <w:rPr>
                <w:sz w:val="18"/>
                <w:szCs w:val="18"/>
              </w:rPr>
            </w:pPr>
          </w:p>
          <w:p w14:paraId="257721D9" w14:textId="77777777" w:rsidR="00F3653C" w:rsidRDefault="00F3653C" w:rsidP="008712C1">
            <w:pPr>
              <w:jc w:val="both"/>
              <w:rPr>
                <w:sz w:val="18"/>
                <w:szCs w:val="18"/>
              </w:rPr>
            </w:pPr>
          </w:p>
          <w:p w14:paraId="4A32AF9A" w14:textId="77777777" w:rsidR="00F3653C" w:rsidRDefault="00F3653C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18</w:t>
            </w:r>
          </w:p>
          <w:p w14:paraId="231AB980" w14:textId="77777777" w:rsidR="00F3653C" w:rsidRDefault="00F3653C" w:rsidP="008712C1">
            <w:pPr>
              <w:jc w:val="both"/>
              <w:rPr>
                <w:sz w:val="18"/>
                <w:szCs w:val="18"/>
              </w:rPr>
            </w:pPr>
          </w:p>
          <w:p w14:paraId="048C11AD" w14:textId="77777777" w:rsidR="00F3653C" w:rsidRPr="008333FC" w:rsidRDefault="00F3653C" w:rsidP="008712C1">
            <w:pPr>
              <w:jc w:val="both"/>
              <w:rPr>
                <w:sz w:val="18"/>
                <w:szCs w:val="18"/>
              </w:rPr>
            </w:pPr>
          </w:p>
          <w:p w14:paraId="15878FEC" w14:textId="77777777" w:rsidR="00F3653C" w:rsidRDefault="00F3653C" w:rsidP="008841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S19</w:t>
            </w:r>
          </w:p>
          <w:p w14:paraId="0CA91692" w14:textId="77777777" w:rsidR="00F3653C" w:rsidRDefault="00F3653C" w:rsidP="0088417B">
            <w:pPr>
              <w:jc w:val="both"/>
              <w:rPr>
                <w:sz w:val="18"/>
                <w:szCs w:val="18"/>
              </w:rPr>
            </w:pPr>
          </w:p>
          <w:p w14:paraId="4DD39D9B" w14:textId="77777777" w:rsidR="00F3653C" w:rsidRDefault="00F3653C" w:rsidP="0088417B">
            <w:pPr>
              <w:jc w:val="both"/>
              <w:rPr>
                <w:sz w:val="18"/>
                <w:szCs w:val="18"/>
              </w:rPr>
            </w:pPr>
          </w:p>
          <w:p w14:paraId="59A7FCD3" w14:textId="75A04A41" w:rsidR="00F3653C" w:rsidRPr="008333FC" w:rsidRDefault="00C96B09" w:rsidP="001C38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S20</w:t>
            </w:r>
          </w:p>
        </w:tc>
        <w:tc>
          <w:tcPr>
            <w:tcW w:w="2714" w:type="dxa"/>
            <w:vAlign w:val="center"/>
          </w:tcPr>
          <w:p w14:paraId="014D4FDB" w14:textId="3786CD83" w:rsidR="00F3653C" w:rsidRDefault="00F3653C" w:rsidP="001C3856">
            <w:pPr>
              <w:jc w:val="center"/>
            </w:pPr>
          </w:p>
        </w:tc>
        <w:tc>
          <w:tcPr>
            <w:tcW w:w="3906" w:type="dxa"/>
          </w:tcPr>
          <w:p w14:paraId="6E850BF7" w14:textId="77777777" w:rsidR="001C3856" w:rsidRDefault="001C3856" w:rsidP="001C3856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</w:t>
            </w:r>
            <w:r>
              <w:rPr>
                <w:color w:val="C00000"/>
              </w:rPr>
              <w:t>S</w:t>
            </w:r>
          </w:p>
          <w:p w14:paraId="0128E6EA" w14:textId="77777777" w:rsidR="001C3856" w:rsidRDefault="001C3856" w:rsidP="001C3856">
            <w:pPr>
              <w:jc w:val="center"/>
              <w:rPr>
                <w:b/>
                <w:bCs/>
                <w:color w:val="C00000"/>
              </w:rPr>
            </w:pPr>
            <w:r>
              <w:rPr>
                <w:color w:val="C00000"/>
              </w:rPr>
              <w:t>-</w:t>
            </w:r>
            <w:r w:rsidRPr="00FD35F0">
              <w:rPr>
                <w:color w:val="C00000"/>
              </w:rPr>
              <w:t xml:space="preserve"> </w:t>
            </w:r>
            <w:r w:rsidRPr="00FD35F0">
              <w:rPr>
                <w:b/>
                <w:bCs/>
                <w:color w:val="C00000"/>
              </w:rPr>
              <w:t>lecture</w:t>
            </w:r>
          </w:p>
          <w:p w14:paraId="192F587B" w14:textId="0FF4E814" w:rsidR="001C3856" w:rsidRPr="00E00426" w:rsidRDefault="001C3856" w:rsidP="001C3856">
            <w:pPr>
              <w:jc w:val="both"/>
            </w:pPr>
            <w:r>
              <w:t xml:space="preserve">&gt; lire une </w:t>
            </w:r>
            <w:r w:rsidR="00485BA8">
              <w:t xml:space="preserve">œuvre </w:t>
            </w:r>
          </w:p>
          <w:p w14:paraId="48622660" w14:textId="77777777" w:rsidR="001C3856" w:rsidRDefault="001C3856" w:rsidP="001C3856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 oral</w:t>
            </w:r>
          </w:p>
          <w:p w14:paraId="7866FEFC" w14:textId="77777777" w:rsidR="001C3856" w:rsidRPr="00E00426" w:rsidRDefault="001C3856" w:rsidP="001C3856">
            <w:r>
              <w:t>&gt; mettre en scène un extrait en groupes</w:t>
            </w:r>
          </w:p>
          <w:p w14:paraId="2251046E" w14:textId="77777777" w:rsidR="001C3856" w:rsidRDefault="001C3856" w:rsidP="001C3856">
            <w:pPr>
              <w:jc w:val="center"/>
              <w:rPr>
                <w:color w:val="0070C0"/>
              </w:rPr>
            </w:pPr>
            <w:r w:rsidRPr="00E21FDF">
              <w:rPr>
                <w:color w:val="0070C0"/>
              </w:rPr>
              <w:t>MINEURE</w:t>
            </w:r>
            <w:r>
              <w:rPr>
                <w:color w:val="0070C0"/>
              </w:rPr>
              <w:t>S</w:t>
            </w:r>
          </w:p>
          <w:p w14:paraId="1923C59B" w14:textId="77777777" w:rsidR="001C3856" w:rsidRDefault="001C3856" w:rsidP="001C3856">
            <w:pPr>
              <w:jc w:val="center"/>
              <w:rPr>
                <w:b/>
                <w:bCs/>
                <w:color w:val="0070C0"/>
              </w:rPr>
            </w:pPr>
            <w:r w:rsidRPr="0088417B">
              <w:rPr>
                <w:color w:val="0070C0"/>
              </w:rPr>
              <w:t>-</w:t>
            </w:r>
            <w:r>
              <w:rPr>
                <w:color w:val="0070C0"/>
              </w:rPr>
              <w:t xml:space="preserve"> </w:t>
            </w:r>
            <w:r w:rsidRPr="008B3A7C">
              <w:rPr>
                <w:b/>
                <w:bCs/>
                <w:color w:val="0070C0"/>
              </w:rPr>
              <w:t>langue</w:t>
            </w:r>
          </w:p>
          <w:p w14:paraId="0C609664" w14:textId="77777777" w:rsidR="001C3856" w:rsidRPr="0031697A" w:rsidRDefault="001C3856" w:rsidP="001C3856">
            <w:pPr>
              <w:jc w:val="both"/>
            </w:pPr>
            <w:r w:rsidRPr="0031697A">
              <w:t xml:space="preserve">&gt; morphologie verbale présent et passé </w:t>
            </w:r>
            <w:proofErr w:type="gramStart"/>
            <w:r w:rsidRPr="0031697A">
              <w:t>composé</w:t>
            </w:r>
            <w:proofErr w:type="gramEnd"/>
            <w:r>
              <w:t>, impératif présent</w:t>
            </w:r>
          </w:p>
          <w:p w14:paraId="00CDC941" w14:textId="77777777" w:rsidR="001C3856" w:rsidRDefault="001C3856" w:rsidP="001C3856">
            <w:pPr>
              <w:jc w:val="both"/>
            </w:pPr>
            <w:r w:rsidRPr="0031697A">
              <w:t>&gt; adverbes/préposition/conjonctions de subordination usuelles</w:t>
            </w:r>
          </w:p>
          <w:p w14:paraId="40F478BA" w14:textId="432A41F1" w:rsidR="00951FA3" w:rsidRPr="007B7E53" w:rsidRDefault="00951FA3" w:rsidP="001C3856">
            <w:pPr>
              <w:jc w:val="both"/>
            </w:pPr>
            <w:r w:rsidRPr="007B7E53">
              <w:lastRenderedPageBreak/>
              <w:t>&gt; identifier et prendre en compte la situation d’énonciation</w:t>
            </w:r>
          </w:p>
          <w:p w14:paraId="3249DFC5" w14:textId="20C3F5BC" w:rsidR="00951FA3" w:rsidRPr="007B7E53" w:rsidRDefault="00951FA3" w:rsidP="001C3856">
            <w:pPr>
              <w:jc w:val="both"/>
            </w:pPr>
            <w:r w:rsidRPr="007B7E53">
              <w:t>&gt; les types de phrase : consolidation</w:t>
            </w:r>
          </w:p>
          <w:p w14:paraId="5D1A2852" w14:textId="40BFF8D7" w:rsidR="004B4FFA" w:rsidRPr="0031697A" w:rsidRDefault="004B4FFA" w:rsidP="001C3856">
            <w:pPr>
              <w:jc w:val="both"/>
            </w:pPr>
            <w:r>
              <w:t xml:space="preserve">&gt; lexique : </w:t>
            </w:r>
          </w:p>
          <w:p w14:paraId="71AE6D65" w14:textId="77777777" w:rsidR="001C3856" w:rsidRDefault="001C3856" w:rsidP="001C3856">
            <w:pPr>
              <w:jc w:val="center"/>
            </w:pPr>
            <w:r>
              <w:t xml:space="preserve">- </w:t>
            </w:r>
            <w:r w:rsidRPr="008B3A7C">
              <w:rPr>
                <w:b/>
                <w:bCs/>
                <w:color w:val="4472C4" w:themeColor="accent1"/>
              </w:rPr>
              <w:t>écriture</w:t>
            </w:r>
          </w:p>
          <w:p w14:paraId="0DFD36EA" w14:textId="70A76C9B" w:rsidR="00F3653C" w:rsidRDefault="001C3856" w:rsidP="004B4FFA">
            <w:pPr>
              <w:jc w:val="both"/>
            </w:pPr>
            <w:r>
              <w:t xml:space="preserve">&gt; un écrit court (réflexif ou inventif) à chaque séance (inventer la mise en scène </w:t>
            </w:r>
            <w:r w:rsidRPr="00383742">
              <w:rPr>
                <w:i/>
                <w:iCs/>
              </w:rPr>
              <w:t>etc</w:t>
            </w:r>
            <w:r w:rsidR="00383742">
              <w:t>.</w:t>
            </w:r>
            <w:r>
              <w:t>)</w:t>
            </w:r>
          </w:p>
        </w:tc>
        <w:tc>
          <w:tcPr>
            <w:tcW w:w="3072" w:type="dxa"/>
          </w:tcPr>
          <w:p w14:paraId="463064E2" w14:textId="45692942" w:rsidR="002F1A74" w:rsidRPr="002F1A74" w:rsidRDefault="002F1A74" w:rsidP="001454C6">
            <w:pPr>
              <w:jc w:val="both"/>
              <w:rPr>
                <w:b/>
                <w:bCs/>
              </w:rPr>
            </w:pPr>
          </w:p>
        </w:tc>
        <w:tc>
          <w:tcPr>
            <w:tcW w:w="2813" w:type="dxa"/>
          </w:tcPr>
          <w:p w14:paraId="499B0815" w14:textId="1FBA33FD" w:rsidR="00F3653C" w:rsidRDefault="00F3653C" w:rsidP="001C3856">
            <w:pPr>
              <w:jc w:val="both"/>
            </w:pPr>
          </w:p>
        </w:tc>
        <w:tc>
          <w:tcPr>
            <w:tcW w:w="1657" w:type="dxa"/>
            <w:vMerge w:val="restart"/>
            <w:shd w:val="clear" w:color="auto" w:fill="8EAADB" w:themeFill="accent1" w:themeFillTint="99"/>
          </w:tcPr>
          <w:p w14:paraId="1CE62E3F" w14:textId="4F0A5CF1" w:rsidR="00F3653C" w:rsidRDefault="00F3653C" w:rsidP="0088417B">
            <w:pPr>
              <w:jc w:val="both"/>
            </w:pPr>
          </w:p>
        </w:tc>
      </w:tr>
      <w:tr w:rsidR="002C7093" w14:paraId="5D8E1042" w14:textId="77777777" w:rsidTr="008C44F6">
        <w:trPr>
          <w:trHeight w:val="269"/>
          <w:jc w:val="center"/>
        </w:trPr>
        <w:tc>
          <w:tcPr>
            <w:tcW w:w="701" w:type="dxa"/>
            <w:vMerge/>
          </w:tcPr>
          <w:p w14:paraId="33D07EE1" w14:textId="77777777" w:rsidR="002C7093" w:rsidRDefault="002C7093" w:rsidP="005575A7">
            <w:pPr>
              <w:jc w:val="both"/>
            </w:pPr>
          </w:p>
        </w:tc>
        <w:tc>
          <w:tcPr>
            <w:tcW w:w="725" w:type="dxa"/>
            <w:vMerge w:val="restart"/>
            <w:shd w:val="clear" w:color="auto" w:fill="D9E2F3" w:themeFill="accent1" w:themeFillTint="33"/>
          </w:tcPr>
          <w:p w14:paraId="172AE76F" w14:textId="75F06C54" w:rsidR="002C7093" w:rsidRPr="008333FC" w:rsidRDefault="002C7093" w:rsidP="005575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21</w:t>
            </w:r>
          </w:p>
          <w:p w14:paraId="4E2C5C98" w14:textId="77777777" w:rsidR="002C7093" w:rsidRDefault="002C7093" w:rsidP="005575A7">
            <w:pPr>
              <w:jc w:val="both"/>
              <w:rPr>
                <w:sz w:val="18"/>
                <w:szCs w:val="18"/>
              </w:rPr>
            </w:pPr>
          </w:p>
          <w:p w14:paraId="061CA4D3" w14:textId="77777777" w:rsidR="002C7093" w:rsidRDefault="002C7093" w:rsidP="005575A7">
            <w:pPr>
              <w:jc w:val="both"/>
              <w:rPr>
                <w:sz w:val="18"/>
                <w:szCs w:val="18"/>
              </w:rPr>
            </w:pPr>
          </w:p>
          <w:p w14:paraId="59840D35" w14:textId="77777777" w:rsidR="002C7093" w:rsidRDefault="002C7093" w:rsidP="005575A7">
            <w:pPr>
              <w:jc w:val="both"/>
              <w:rPr>
                <w:sz w:val="18"/>
                <w:szCs w:val="18"/>
              </w:rPr>
            </w:pPr>
          </w:p>
          <w:p w14:paraId="5FE5970D" w14:textId="36625593" w:rsidR="002C7093" w:rsidRPr="008333FC" w:rsidRDefault="002C7093" w:rsidP="007A6ABA">
            <w:pPr>
              <w:jc w:val="both"/>
              <w:rPr>
                <w:sz w:val="18"/>
                <w:szCs w:val="18"/>
              </w:rPr>
            </w:pPr>
          </w:p>
          <w:p w14:paraId="60A04E22" w14:textId="2378C070" w:rsidR="002C7093" w:rsidRDefault="002C7093" w:rsidP="007A6A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4" w:type="dxa"/>
            <w:vMerge w:val="restart"/>
            <w:shd w:val="clear" w:color="auto" w:fill="E2EFD9" w:themeFill="accent6" w:themeFillTint="33"/>
          </w:tcPr>
          <w:p w14:paraId="00E26ABD" w14:textId="5437D890" w:rsidR="002C7093" w:rsidRPr="007B5D12" w:rsidRDefault="002C7093" w:rsidP="00BB1FBA">
            <w:pPr>
              <w:jc w:val="center"/>
              <w:rPr>
                <w:b/>
                <w:bCs/>
                <w:smallCaps/>
                <w:color w:val="70AD47" w:themeColor="accent6"/>
                <w:sz w:val="36"/>
                <w:szCs w:val="36"/>
              </w:rPr>
            </w:pPr>
            <w:proofErr w:type="gramStart"/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Chantier</w:t>
            </w:r>
            <w:r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 xml:space="preserve"> </w:t>
            </w: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 xml:space="preserve"> de</w:t>
            </w:r>
            <w:proofErr w:type="gramEnd"/>
            <w:r w:rsidR="00BB1FBA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 xml:space="preserve"> </w:t>
            </w:r>
            <w:r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grammaire n° 3</w:t>
            </w:r>
          </w:p>
        </w:tc>
        <w:tc>
          <w:tcPr>
            <w:tcW w:w="3906" w:type="dxa"/>
            <w:vMerge w:val="restart"/>
            <w:shd w:val="clear" w:color="auto" w:fill="E2EFD9" w:themeFill="accent6" w:themeFillTint="33"/>
          </w:tcPr>
          <w:p w14:paraId="66F82BC9" w14:textId="77777777" w:rsidR="002C7093" w:rsidRDefault="002C7093" w:rsidP="00906BFC">
            <w:pPr>
              <w:jc w:val="center"/>
              <w:rPr>
                <w:b/>
                <w:bCs/>
                <w:color w:val="C00000"/>
              </w:rPr>
            </w:pPr>
            <w:r w:rsidRPr="00FD35F0">
              <w:rPr>
                <w:color w:val="C00000"/>
              </w:rPr>
              <w:t>MAJEURE :</w:t>
            </w:r>
            <w:r>
              <w:rPr>
                <w:b/>
                <w:bCs/>
                <w:color w:val="C00000"/>
              </w:rPr>
              <w:t xml:space="preserve"> langue</w:t>
            </w:r>
          </w:p>
          <w:p w14:paraId="4D04A5C0" w14:textId="77777777" w:rsidR="002C7093" w:rsidRPr="00F134F8" w:rsidRDefault="002C7093" w:rsidP="00F134F8"/>
          <w:p w14:paraId="092575DB" w14:textId="2DEAA040" w:rsidR="002C7093" w:rsidRPr="00FD35F0" w:rsidRDefault="002C7093" w:rsidP="007A6ABA">
            <w:pPr>
              <w:jc w:val="both"/>
              <w:rPr>
                <w:color w:val="C00000"/>
              </w:rPr>
            </w:pPr>
          </w:p>
        </w:tc>
        <w:tc>
          <w:tcPr>
            <w:tcW w:w="3072" w:type="dxa"/>
            <w:vMerge w:val="restart"/>
            <w:shd w:val="clear" w:color="auto" w:fill="E2EFD9" w:themeFill="accent6" w:themeFillTint="33"/>
          </w:tcPr>
          <w:p w14:paraId="7D2717F1" w14:textId="5F0D977F" w:rsidR="002C7093" w:rsidRPr="00047E29" w:rsidRDefault="00047E29" w:rsidP="001454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Les expansions du nom dans le GN : la relative</w:t>
            </w:r>
          </w:p>
        </w:tc>
        <w:tc>
          <w:tcPr>
            <w:tcW w:w="2813" w:type="dxa"/>
            <w:vMerge w:val="restart"/>
            <w:shd w:val="clear" w:color="auto" w:fill="E2EFD9" w:themeFill="accent6" w:themeFillTint="33"/>
          </w:tcPr>
          <w:p w14:paraId="4C0F108B" w14:textId="77777777" w:rsidR="002C7093" w:rsidRDefault="002C7093" w:rsidP="00906BFC">
            <w:pPr>
              <w:jc w:val="both"/>
            </w:pPr>
            <w:r>
              <w:t>- évaluation au fil de l’eau : observation du professeur dans la classe</w:t>
            </w:r>
          </w:p>
          <w:p w14:paraId="5FCE6588" w14:textId="78FA77D0" w:rsidR="002C7093" w:rsidRDefault="002C7093" w:rsidP="00906BFC">
            <w:pPr>
              <w:jc w:val="both"/>
            </w:pPr>
            <w:r>
              <w:t>- test en fin de semaine (catégories grammaticales)</w:t>
            </w:r>
          </w:p>
        </w:tc>
        <w:tc>
          <w:tcPr>
            <w:tcW w:w="1657" w:type="dxa"/>
            <w:vMerge/>
            <w:shd w:val="clear" w:color="auto" w:fill="D9D9D9" w:themeFill="background1" w:themeFillShade="D9"/>
          </w:tcPr>
          <w:p w14:paraId="0C1A0713" w14:textId="77777777" w:rsidR="002C7093" w:rsidRDefault="002C7093" w:rsidP="005575A7">
            <w:pPr>
              <w:jc w:val="both"/>
            </w:pPr>
          </w:p>
        </w:tc>
      </w:tr>
      <w:tr w:rsidR="002C7093" w14:paraId="6BD8BEAB" w14:textId="6DD000FB" w:rsidTr="008C44F6">
        <w:trPr>
          <w:trHeight w:val="1130"/>
          <w:jc w:val="center"/>
        </w:trPr>
        <w:tc>
          <w:tcPr>
            <w:tcW w:w="701" w:type="dxa"/>
            <w:tcBorders>
              <w:bottom w:val="single" w:sz="4" w:space="0" w:color="auto"/>
            </w:tcBorders>
            <w:textDirection w:val="btLr"/>
          </w:tcPr>
          <w:p w14:paraId="3654247B" w14:textId="562D713A" w:rsidR="002C7093" w:rsidRDefault="002C7093" w:rsidP="005575A7">
            <w:pPr>
              <w:ind w:left="113" w:right="113"/>
              <w:jc w:val="center"/>
            </w:pPr>
            <w:r>
              <w:t>Février</w:t>
            </w:r>
          </w:p>
        </w:tc>
        <w:tc>
          <w:tcPr>
            <w:tcW w:w="72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0843F2" w14:textId="22AE7E1C" w:rsidR="002C7093" w:rsidRPr="008333FC" w:rsidRDefault="002C7093" w:rsidP="007A6A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7673F3" w14:textId="77777777" w:rsidR="002C7093" w:rsidRDefault="002C7093" w:rsidP="005575A7">
            <w:pPr>
              <w:jc w:val="both"/>
            </w:pPr>
          </w:p>
        </w:tc>
        <w:tc>
          <w:tcPr>
            <w:tcW w:w="3906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84AF7B5" w14:textId="77777777" w:rsidR="002C7093" w:rsidRDefault="002C7093" w:rsidP="007A6ABA">
            <w:pPr>
              <w:jc w:val="both"/>
            </w:pPr>
          </w:p>
        </w:tc>
        <w:tc>
          <w:tcPr>
            <w:tcW w:w="307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0DD111" w14:textId="77777777" w:rsidR="002C7093" w:rsidRDefault="002C7093" w:rsidP="005575A7">
            <w:pPr>
              <w:jc w:val="both"/>
            </w:pPr>
          </w:p>
        </w:tc>
        <w:tc>
          <w:tcPr>
            <w:tcW w:w="281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01A4BBF" w14:textId="77777777" w:rsidR="002C7093" w:rsidRDefault="002C7093" w:rsidP="005575A7">
            <w:pPr>
              <w:jc w:val="both"/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5AE8C1" w14:textId="77777777" w:rsidR="002C7093" w:rsidRDefault="002C7093" w:rsidP="005575A7">
            <w:pPr>
              <w:jc w:val="both"/>
            </w:pPr>
          </w:p>
        </w:tc>
      </w:tr>
      <w:tr w:rsidR="00164ABC" w14:paraId="705B5F9D" w14:textId="77777777" w:rsidTr="00164ABC">
        <w:trPr>
          <w:trHeight w:val="269"/>
          <w:jc w:val="center"/>
        </w:trPr>
        <w:tc>
          <w:tcPr>
            <w:tcW w:w="15588" w:type="dxa"/>
            <w:gridSpan w:val="7"/>
            <w:shd w:val="clear" w:color="auto" w:fill="F2F2F2" w:themeFill="background1" w:themeFillShade="F2"/>
          </w:tcPr>
          <w:p w14:paraId="714B49CE" w14:textId="3D2ECB84" w:rsidR="00164ABC" w:rsidRDefault="00164ABC" w:rsidP="00164ABC">
            <w:pPr>
              <w:jc w:val="center"/>
            </w:pPr>
            <w:r w:rsidRPr="008B3A7C">
              <w:rPr>
                <w:b/>
                <w:bCs/>
              </w:rPr>
              <w:t xml:space="preserve">VACANCES </w:t>
            </w:r>
            <w:r>
              <w:rPr>
                <w:b/>
                <w:bCs/>
              </w:rPr>
              <w:t>D’HIVER</w:t>
            </w:r>
            <w:r w:rsidRPr="008B3A7C">
              <w:rPr>
                <w:b/>
                <w:bCs/>
              </w:rPr>
              <w:t xml:space="preserve"> </w:t>
            </w:r>
            <w:r w:rsidRPr="00164ABC">
              <w:t>(Lecture cursive – littérature de jeunesse)</w:t>
            </w:r>
          </w:p>
        </w:tc>
      </w:tr>
      <w:tr w:rsidR="009D0C0C" w14:paraId="2D25A6D4" w14:textId="441D5EC0" w:rsidTr="008C44F6">
        <w:trPr>
          <w:trHeight w:val="706"/>
          <w:jc w:val="center"/>
        </w:trPr>
        <w:tc>
          <w:tcPr>
            <w:tcW w:w="701" w:type="dxa"/>
            <w:tcBorders>
              <w:bottom w:val="single" w:sz="4" w:space="0" w:color="auto"/>
            </w:tcBorders>
            <w:textDirection w:val="btLr"/>
          </w:tcPr>
          <w:p w14:paraId="18C28AF2" w14:textId="77777777" w:rsidR="009D0C0C" w:rsidRDefault="009D0C0C" w:rsidP="00164ABC">
            <w:pPr>
              <w:ind w:left="113" w:right="113"/>
              <w:jc w:val="center"/>
            </w:pPr>
            <w:r>
              <w:t>Mars</w:t>
            </w:r>
          </w:p>
          <w:p w14:paraId="75178F9E" w14:textId="77777777" w:rsidR="009D0C0C" w:rsidRDefault="009D0C0C" w:rsidP="00164ABC">
            <w:pPr>
              <w:ind w:left="113" w:right="113"/>
              <w:jc w:val="both"/>
            </w:pPr>
          </w:p>
        </w:tc>
        <w:tc>
          <w:tcPr>
            <w:tcW w:w="725" w:type="dxa"/>
            <w:shd w:val="clear" w:color="auto" w:fill="D9E2F3" w:themeFill="accent1" w:themeFillTint="33"/>
          </w:tcPr>
          <w:p w14:paraId="04A70150" w14:textId="77777777" w:rsidR="009D0C0C" w:rsidRPr="008333FC" w:rsidRDefault="009D0C0C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S22</w:t>
            </w:r>
          </w:p>
          <w:p w14:paraId="55929E86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2B6895E5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6D8ED02B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6D9D74BB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2D03AFB7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15EA16FB" w14:textId="06881113" w:rsidR="009D0C0C" w:rsidRPr="008333FC" w:rsidRDefault="009D0C0C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S23</w:t>
            </w:r>
          </w:p>
          <w:p w14:paraId="66AC25E0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340AD991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5EF17828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1D866546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282DF7CC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1A7E81EB" w14:textId="47E7F1A4" w:rsidR="009D0C0C" w:rsidRPr="008333FC" w:rsidRDefault="009D0C0C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S24</w:t>
            </w:r>
          </w:p>
          <w:p w14:paraId="67C48B38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6619F5C4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5DE6C09D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6213538D" w14:textId="77777777" w:rsidR="002C7093" w:rsidRDefault="002C7093" w:rsidP="00164ABC">
            <w:pPr>
              <w:jc w:val="both"/>
              <w:rPr>
                <w:sz w:val="18"/>
                <w:szCs w:val="18"/>
              </w:rPr>
            </w:pPr>
          </w:p>
          <w:p w14:paraId="23ED9703" w14:textId="277C1C63" w:rsidR="009D0C0C" w:rsidRPr="008333FC" w:rsidRDefault="009D0C0C" w:rsidP="00164A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4" w:type="dxa"/>
            <w:vAlign w:val="center"/>
          </w:tcPr>
          <w:p w14:paraId="2CAD45A8" w14:textId="6E60933A" w:rsidR="009D0C0C" w:rsidRPr="00F3653C" w:rsidRDefault="009D0C0C" w:rsidP="00164AB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6" w:type="dxa"/>
          </w:tcPr>
          <w:p w14:paraId="3DBFCD1F" w14:textId="77777777" w:rsidR="009D0C0C" w:rsidRDefault="009D0C0C" w:rsidP="00164ABC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</w:t>
            </w:r>
            <w:r>
              <w:rPr>
                <w:color w:val="C00000"/>
              </w:rPr>
              <w:t>S</w:t>
            </w:r>
          </w:p>
          <w:p w14:paraId="00961491" w14:textId="49BCBAF8" w:rsidR="009D0C0C" w:rsidRDefault="009D0C0C" w:rsidP="00164ABC">
            <w:pPr>
              <w:jc w:val="center"/>
              <w:rPr>
                <w:b/>
                <w:bCs/>
                <w:color w:val="C00000"/>
              </w:rPr>
            </w:pPr>
            <w:r>
              <w:rPr>
                <w:color w:val="C00000"/>
              </w:rPr>
              <w:t>-</w:t>
            </w:r>
            <w:r w:rsidRPr="00FD35F0">
              <w:rPr>
                <w:color w:val="C00000"/>
              </w:rPr>
              <w:t xml:space="preserve"> </w:t>
            </w:r>
            <w:r w:rsidRPr="00FD35F0">
              <w:rPr>
                <w:b/>
                <w:bCs/>
                <w:color w:val="C00000"/>
              </w:rPr>
              <w:t>lecture</w:t>
            </w:r>
          </w:p>
          <w:p w14:paraId="375DF5B9" w14:textId="424240A4" w:rsidR="009D0C0C" w:rsidRPr="00E00426" w:rsidRDefault="009D0C0C" w:rsidP="00164ABC">
            <w:pPr>
              <w:jc w:val="both"/>
            </w:pPr>
            <w:r>
              <w:t xml:space="preserve">&gt; lire </w:t>
            </w:r>
            <w:r w:rsidR="004B4FFA">
              <w:t>et comprendre</w:t>
            </w:r>
          </w:p>
          <w:p w14:paraId="66DDFF8F" w14:textId="5AAE40BC" w:rsidR="009D0C0C" w:rsidRDefault="009D0C0C" w:rsidP="00164ABC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 oral</w:t>
            </w:r>
          </w:p>
          <w:p w14:paraId="2C84C8A5" w14:textId="1AE2DEA6" w:rsidR="009D0C0C" w:rsidRDefault="009D0C0C" w:rsidP="00164ABC">
            <w:r>
              <w:t xml:space="preserve">&gt; </w:t>
            </w:r>
            <w:r w:rsidR="004B4FFA">
              <w:t>participer à un débat, exprimer son opinion argumentée, prendre en compte son interlocuteur</w:t>
            </w:r>
          </w:p>
          <w:p w14:paraId="4826AB65" w14:textId="62B653D8" w:rsidR="004B4FFA" w:rsidRPr="00E00426" w:rsidRDefault="004B4FFA" w:rsidP="00164ABC">
            <w:r>
              <w:t>&gt; animer et arbitrer un débat</w:t>
            </w:r>
          </w:p>
          <w:p w14:paraId="21A269ED" w14:textId="4C0D3B83" w:rsidR="009D0C0C" w:rsidRDefault="009D0C0C" w:rsidP="00164ABC">
            <w:pPr>
              <w:jc w:val="center"/>
              <w:rPr>
                <w:color w:val="0070C0"/>
              </w:rPr>
            </w:pPr>
            <w:r w:rsidRPr="00E21FDF">
              <w:rPr>
                <w:color w:val="0070C0"/>
              </w:rPr>
              <w:t>MINEURE</w:t>
            </w:r>
          </w:p>
          <w:p w14:paraId="6EC66D95" w14:textId="77777777" w:rsidR="009D0C0C" w:rsidRDefault="009D0C0C" w:rsidP="00164ABC">
            <w:pPr>
              <w:jc w:val="center"/>
              <w:rPr>
                <w:b/>
                <w:bCs/>
                <w:color w:val="0070C0"/>
              </w:rPr>
            </w:pPr>
            <w:r w:rsidRPr="0088417B">
              <w:rPr>
                <w:color w:val="0070C0"/>
              </w:rPr>
              <w:t>-</w:t>
            </w:r>
            <w:r>
              <w:rPr>
                <w:color w:val="0070C0"/>
              </w:rPr>
              <w:t xml:space="preserve"> </w:t>
            </w:r>
            <w:r w:rsidRPr="008B3A7C">
              <w:rPr>
                <w:b/>
                <w:bCs/>
                <w:color w:val="0070C0"/>
              </w:rPr>
              <w:t>langue</w:t>
            </w:r>
          </w:p>
          <w:p w14:paraId="755DA542" w14:textId="770B6405" w:rsidR="00C96B09" w:rsidRDefault="00C96B09" w:rsidP="00C96B09">
            <w:pPr>
              <w:jc w:val="both"/>
            </w:pPr>
            <w:r w:rsidRPr="007B7E53">
              <w:t xml:space="preserve">&gt; catégories grammaticales : point sur les déterminants (en ajoutant exclamatifs, indéfinis, numéraux). </w:t>
            </w:r>
          </w:p>
          <w:p w14:paraId="4DA1A6DD" w14:textId="19FD1F4E" w:rsidR="00485BA8" w:rsidRPr="007B7E53" w:rsidRDefault="00485BA8" w:rsidP="00C96B09">
            <w:pPr>
              <w:jc w:val="both"/>
            </w:pPr>
            <w:r>
              <w:t>&gt; lexique :</w:t>
            </w:r>
          </w:p>
          <w:p w14:paraId="4E114500" w14:textId="77777777" w:rsidR="005103A4" w:rsidRDefault="009D0C0C" w:rsidP="00C96B09">
            <w:pPr>
              <w:jc w:val="center"/>
              <w:rPr>
                <w:b/>
                <w:bCs/>
                <w:color w:val="4472C4" w:themeColor="accent1"/>
              </w:rPr>
            </w:pPr>
            <w:r>
              <w:t xml:space="preserve">- </w:t>
            </w:r>
            <w:r w:rsidRPr="008B3A7C">
              <w:rPr>
                <w:b/>
                <w:bCs/>
                <w:color w:val="4472C4" w:themeColor="accent1"/>
              </w:rPr>
              <w:t>écriture</w:t>
            </w:r>
          </w:p>
          <w:p w14:paraId="0E55FEB3" w14:textId="18B6FD79" w:rsidR="009D0C0C" w:rsidRDefault="002C7093" w:rsidP="00951FA3">
            <w:pPr>
              <w:jc w:val="both"/>
            </w:pPr>
            <w:r>
              <w:t xml:space="preserve">&gt; </w:t>
            </w:r>
            <w:r w:rsidR="004B4FFA">
              <w:t>utiliser un écrit pour parler</w:t>
            </w:r>
          </w:p>
        </w:tc>
        <w:tc>
          <w:tcPr>
            <w:tcW w:w="3072" w:type="dxa"/>
          </w:tcPr>
          <w:p w14:paraId="1418C324" w14:textId="2B39E85E" w:rsidR="00F3653C" w:rsidRDefault="00F3653C" w:rsidP="00F3653C">
            <w:pPr>
              <w:jc w:val="both"/>
            </w:pPr>
          </w:p>
        </w:tc>
        <w:tc>
          <w:tcPr>
            <w:tcW w:w="2813" w:type="dxa"/>
          </w:tcPr>
          <w:p w14:paraId="1502F2B4" w14:textId="115E4DAE" w:rsidR="009D0C0C" w:rsidRPr="005575A7" w:rsidRDefault="009D0C0C" w:rsidP="00164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121F3E3" w14:textId="7009C923" w:rsidR="009D0C0C" w:rsidRDefault="00F3653C" w:rsidP="00164ABC">
            <w:pPr>
              <w:jc w:val="both"/>
            </w:pPr>
            <w:r>
              <w:t>Classe entière (3 semaines) charnière T2-T3</w:t>
            </w:r>
          </w:p>
        </w:tc>
      </w:tr>
      <w:tr w:rsidR="00F3653C" w14:paraId="41B63F78" w14:textId="77777777" w:rsidTr="008C44F6">
        <w:trPr>
          <w:trHeight w:val="275"/>
          <w:jc w:val="center"/>
        </w:trPr>
        <w:tc>
          <w:tcPr>
            <w:tcW w:w="701" w:type="dxa"/>
            <w:vMerge w:val="restart"/>
            <w:textDirection w:val="btLr"/>
          </w:tcPr>
          <w:p w14:paraId="6B2BC2B0" w14:textId="49336EB3" w:rsidR="00F3653C" w:rsidRDefault="00F3653C" w:rsidP="00164ABC">
            <w:pPr>
              <w:ind w:left="113" w:right="113"/>
              <w:jc w:val="center"/>
            </w:pPr>
            <w:r>
              <w:t>Avril</w:t>
            </w:r>
          </w:p>
        </w:tc>
        <w:tc>
          <w:tcPr>
            <w:tcW w:w="725" w:type="dxa"/>
            <w:shd w:val="clear" w:color="auto" w:fill="D9E2F3" w:themeFill="accent1" w:themeFillTint="33"/>
          </w:tcPr>
          <w:p w14:paraId="3190F6E6" w14:textId="77777777" w:rsidR="00F3653C" w:rsidRDefault="00F3653C" w:rsidP="00164ABC">
            <w:pPr>
              <w:jc w:val="both"/>
              <w:rPr>
                <w:sz w:val="18"/>
                <w:szCs w:val="18"/>
              </w:rPr>
            </w:pPr>
          </w:p>
          <w:p w14:paraId="215C9C10" w14:textId="77777777" w:rsidR="00F3653C" w:rsidRDefault="00F3653C" w:rsidP="00164ABC">
            <w:pPr>
              <w:jc w:val="both"/>
              <w:rPr>
                <w:sz w:val="18"/>
                <w:szCs w:val="18"/>
              </w:rPr>
            </w:pPr>
          </w:p>
          <w:p w14:paraId="78DBE8BA" w14:textId="77777777" w:rsidR="00F3653C" w:rsidRPr="00F134F8" w:rsidRDefault="00F3653C" w:rsidP="00164ABC">
            <w:pPr>
              <w:jc w:val="both"/>
              <w:rPr>
                <w:sz w:val="14"/>
                <w:szCs w:val="14"/>
              </w:rPr>
            </w:pPr>
          </w:p>
          <w:p w14:paraId="08D8CA55" w14:textId="2F563D68" w:rsidR="00F3653C" w:rsidRDefault="00F3653C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S25</w:t>
            </w:r>
          </w:p>
        </w:tc>
        <w:tc>
          <w:tcPr>
            <w:tcW w:w="2714" w:type="dxa"/>
            <w:shd w:val="clear" w:color="auto" w:fill="E2EFD9" w:themeFill="accent6" w:themeFillTint="33"/>
          </w:tcPr>
          <w:p w14:paraId="7FD6E409" w14:textId="61322541" w:rsidR="00F3653C" w:rsidRPr="007B5D12" w:rsidRDefault="00F3653C" w:rsidP="00164ABC">
            <w:pPr>
              <w:spacing w:line="360" w:lineRule="exact"/>
              <w:jc w:val="center"/>
              <w:rPr>
                <w:b/>
                <w:bCs/>
                <w:smallCaps/>
                <w:color w:val="70AD47" w:themeColor="accent6"/>
                <w:sz w:val="36"/>
                <w:szCs w:val="36"/>
              </w:rPr>
            </w:pP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Chantier de grammaire</w:t>
            </w:r>
            <w:r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 xml:space="preserve"> n°4</w:t>
            </w:r>
          </w:p>
        </w:tc>
        <w:tc>
          <w:tcPr>
            <w:tcW w:w="3906" w:type="dxa"/>
            <w:shd w:val="clear" w:color="auto" w:fill="E2EFD9" w:themeFill="accent6" w:themeFillTint="33"/>
          </w:tcPr>
          <w:p w14:paraId="7685C26F" w14:textId="77777777" w:rsidR="00F3653C" w:rsidRPr="00FD35F0" w:rsidRDefault="00F3653C" w:rsidP="00F3653C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 :</w:t>
            </w:r>
            <w:r>
              <w:rPr>
                <w:b/>
                <w:bCs/>
                <w:color w:val="C00000"/>
              </w:rPr>
              <w:t xml:space="preserve"> langue</w:t>
            </w:r>
          </w:p>
          <w:p w14:paraId="71F72035" w14:textId="77777777" w:rsidR="00F3653C" w:rsidRPr="00FD35F0" w:rsidRDefault="00F3653C" w:rsidP="002C7093">
            <w:pPr>
              <w:jc w:val="both"/>
              <w:rPr>
                <w:color w:val="C00000"/>
              </w:rPr>
            </w:pPr>
          </w:p>
        </w:tc>
        <w:tc>
          <w:tcPr>
            <w:tcW w:w="3072" w:type="dxa"/>
            <w:shd w:val="clear" w:color="auto" w:fill="E2EFD9" w:themeFill="accent6" w:themeFillTint="33"/>
          </w:tcPr>
          <w:p w14:paraId="01584B18" w14:textId="658C2FB3" w:rsidR="00383742" w:rsidRPr="00383742" w:rsidRDefault="00383742" w:rsidP="00383742">
            <w:pPr>
              <w:ind w:left="41"/>
              <w:jc w:val="both"/>
              <w:rPr>
                <w:b/>
                <w:bCs/>
                <w:color w:val="FF0000"/>
              </w:rPr>
            </w:pPr>
            <w:r w:rsidRPr="00383742">
              <w:rPr>
                <w:b/>
                <w:bCs/>
                <w:color w:val="FF0000"/>
              </w:rPr>
              <w:t>- Tri de mots</w:t>
            </w:r>
          </w:p>
          <w:p w14:paraId="309B83AC" w14:textId="03B53C7B" w:rsidR="00F3653C" w:rsidRPr="00383742" w:rsidRDefault="00383742" w:rsidP="00383742">
            <w:pPr>
              <w:pStyle w:val="Paragraphedeliste"/>
              <w:numPr>
                <w:ilvl w:val="0"/>
                <w:numId w:val="24"/>
              </w:numPr>
              <w:ind w:left="41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047E29" w:rsidRPr="00383742">
              <w:rPr>
                <w:b/>
                <w:bCs/>
              </w:rPr>
              <w:t>Le COD – la complétive</w:t>
            </w:r>
          </w:p>
        </w:tc>
        <w:tc>
          <w:tcPr>
            <w:tcW w:w="2813" w:type="dxa"/>
            <w:shd w:val="clear" w:color="auto" w:fill="E2EFD9" w:themeFill="accent6" w:themeFillTint="33"/>
          </w:tcPr>
          <w:p w14:paraId="60E0BDCA" w14:textId="77777777" w:rsidR="00F3653C" w:rsidRDefault="00F3653C" w:rsidP="00F3653C">
            <w:pPr>
              <w:jc w:val="both"/>
            </w:pPr>
            <w:r>
              <w:t>- évaluation au fil de l’eau : observation du professeur dans la classe</w:t>
            </w:r>
          </w:p>
          <w:p w14:paraId="28DDCE5E" w14:textId="77777777" w:rsidR="00F3653C" w:rsidRDefault="00F3653C" w:rsidP="00F3653C">
            <w:pPr>
              <w:jc w:val="both"/>
            </w:pPr>
            <w:r>
              <w:t xml:space="preserve">- test en fin de semaine </w:t>
            </w:r>
          </w:p>
          <w:p w14:paraId="59171F0C" w14:textId="77777777" w:rsidR="00F3653C" w:rsidRDefault="00F3653C" w:rsidP="00164ABC">
            <w:pPr>
              <w:jc w:val="both"/>
            </w:pPr>
          </w:p>
        </w:tc>
        <w:tc>
          <w:tcPr>
            <w:tcW w:w="1657" w:type="dxa"/>
            <w:vMerge w:val="restart"/>
            <w:shd w:val="clear" w:color="auto" w:fill="D9E2F3" w:themeFill="accent1" w:themeFillTint="33"/>
          </w:tcPr>
          <w:p w14:paraId="4E574527" w14:textId="5F50C865" w:rsidR="00F3653C" w:rsidRDefault="00F3653C" w:rsidP="00F3653C">
            <w:pPr>
              <w:jc w:val="center"/>
            </w:pPr>
          </w:p>
          <w:p w14:paraId="0504BD04" w14:textId="77777777" w:rsidR="00F3653C" w:rsidRDefault="00F3653C" w:rsidP="00164ABC">
            <w:pPr>
              <w:jc w:val="center"/>
            </w:pPr>
            <w:r w:rsidRPr="003C11C5">
              <w:t>GROUPES</w:t>
            </w:r>
          </w:p>
          <w:p w14:paraId="3F99F20C" w14:textId="16B66C9C" w:rsidR="00485BA8" w:rsidRPr="003C11C5" w:rsidRDefault="00485BA8" w:rsidP="00164ABC">
            <w:pPr>
              <w:jc w:val="center"/>
            </w:pPr>
            <w:r>
              <w:t>3</w:t>
            </w:r>
            <w:r w:rsidRPr="00485BA8">
              <w:rPr>
                <w:vertAlign w:val="superscript"/>
              </w:rPr>
              <w:t>e</w:t>
            </w:r>
            <w:r>
              <w:t xml:space="preserve"> répartition</w:t>
            </w:r>
          </w:p>
          <w:p w14:paraId="21D3FFBF" w14:textId="6B279973" w:rsidR="00F3653C" w:rsidRPr="003C11C5" w:rsidRDefault="00F3653C" w:rsidP="00164ABC">
            <w:pPr>
              <w:jc w:val="center"/>
            </w:pPr>
            <w:r w:rsidRPr="003C11C5">
              <w:t>(</w:t>
            </w:r>
            <w:r>
              <w:t xml:space="preserve">8 </w:t>
            </w:r>
            <w:r w:rsidRPr="003C11C5">
              <w:t>semaines)</w:t>
            </w:r>
          </w:p>
          <w:p w14:paraId="670EE6B9" w14:textId="77777777" w:rsidR="00F3653C" w:rsidRDefault="00F3653C" w:rsidP="00164ABC">
            <w:pPr>
              <w:jc w:val="both"/>
            </w:pPr>
          </w:p>
        </w:tc>
      </w:tr>
      <w:tr w:rsidR="008337EB" w14:paraId="7E1A265F" w14:textId="05AB4FED" w:rsidTr="008C44F6">
        <w:trPr>
          <w:jc w:val="center"/>
        </w:trPr>
        <w:tc>
          <w:tcPr>
            <w:tcW w:w="701" w:type="dxa"/>
            <w:vMerge/>
            <w:textDirection w:val="btLr"/>
          </w:tcPr>
          <w:p w14:paraId="7F0589A8" w14:textId="04DDB9F4" w:rsidR="008337EB" w:rsidRDefault="008337EB" w:rsidP="00F3653C">
            <w:pPr>
              <w:ind w:left="113" w:right="113"/>
              <w:jc w:val="center"/>
            </w:pPr>
          </w:p>
        </w:tc>
        <w:tc>
          <w:tcPr>
            <w:tcW w:w="725" w:type="dxa"/>
            <w:shd w:val="clear" w:color="auto" w:fill="D9E2F3" w:themeFill="accent1" w:themeFillTint="33"/>
          </w:tcPr>
          <w:p w14:paraId="6386A965" w14:textId="77777777" w:rsidR="008337EB" w:rsidRDefault="008337EB" w:rsidP="00F3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S26</w:t>
            </w:r>
          </w:p>
          <w:p w14:paraId="193E9652" w14:textId="77777777" w:rsidR="008337EB" w:rsidRDefault="008337EB" w:rsidP="00F3653C">
            <w:pPr>
              <w:jc w:val="both"/>
              <w:rPr>
                <w:sz w:val="18"/>
                <w:szCs w:val="18"/>
              </w:rPr>
            </w:pPr>
          </w:p>
          <w:p w14:paraId="127EED84" w14:textId="5D36400F" w:rsidR="008337EB" w:rsidRPr="008333FC" w:rsidRDefault="008337EB" w:rsidP="00F365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4" w:type="dxa"/>
            <w:vMerge w:val="restart"/>
            <w:shd w:val="clear" w:color="auto" w:fill="auto"/>
          </w:tcPr>
          <w:p w14:paraId="13FF586B" w14:textId="77777777" w:rsidR="008337EB" w:rsidRDefault="008337EB" w:rsidP="00F3653C">
            <w:pPr>
              <w:spacing w:line="360" w:lineRule="exact"/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14:paraId="315B4844" w14:textId="77777777" w:rsidR="00951FA3" w:rsidRDefault="00951FA3" w:rsidP="00F3653C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14:paraId="3A8DB325" w14:textId="77777777" w:rsidR="00951FA3" w:rsidRDefault="00951FA3" w:rsidP="00F3653C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14:paraId="4C109BA7" w14:textId="77777777" w:rsidR="00951FA3" w:rsidRDefault="00951FA3" w:rsidP="00F3653C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14:paraId="1F4E624B" w14:textId="77777777" w:rsidR="008337EB" w:rsidRDefault="008337EB" w:rsidP="00F3653C">
            <w:pPr>
              <w:spacing w:line="360" w:lineRule="exact"/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14:paraId="1D1D8A0D" w14:textId="77777777" w:rsidR="008337EB" w:rsidRDefault="008337EB" w:rsidP="00F3653C">
            <w:pPr>
              <w:spacing w:line="360" w:lineRule="exact"/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14:paraId="57C6FADF" w14:textId="45EFAC54" w:rsidR="008337EB" w:rsidRDefault="008337EB" w:rsidP="00F3653C">
            <w:pPr>
              <w:spacing w:line="360" w:lineRule="exact"/>
              <w:jc w:val="center"/>
            </w:pPr>
          </w:p>
        </w:tc>
        <w:tc>
          <w:tcPr>
            <w:tcW w:w="3906" w:type="dxa"/>
            <w:vMerge w:val="restart"/>
            <w:shd w:val="clear" w:color="auto" w:fill="auto"/>
          </w:tcPr>
          <w:p w14:paraId="0A708460" w14:textId="77777777" w:rsidR="008337EB" w:rsidRDefault="008337EB" w:rsidP="008337EB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lastRenderedPageBreak/>
              <w:t>MAJEURE</w:t>
            </w:r>
            <w:r>
              <w:rPr>
                <w:color w:val="C00000"/>
              </w:rPr>
              <w:t>S</w:t>
            </w:r>
          </w:p>
          <w:p w14:paraId="19930482" w14:textId="77777777" w:rsidR="008337EB" w:rsidRDefault="008337EB" w:rsidP="008337EB">
            <w:pPr>
              <w:jc w:val="center"/>
              <w:rPr>
                <w:b/>
                <w:bCs/>
                <w:color w:val="C00000"/>
              </w:rPr>
            </w:pPr>
            <w:r>
              <w:rPr>
                <w:color w:val="C00000"/>
              </w:rPr>
              <w:t>-</w:t>
            </w:r>
            <w:r w:rsidRPr="00FD35F0">
              <w:rPr>
                <w:color w:val="C00000"/>
              </w:rPr>
              <w:t xml:space="preserve"> </w:t>
            </w:r>
            <w:r w:rsidRPr="00FD35F0">
              <w:rPr>
                <w:b/>
                <w:bCs/>
                <w:color w:val="C00000"/>
              </w:rPr>
              <w:t>lecture</w:t>
            </w:r>
          </w:p>
          <w:p w14:paraId="3820BA75" w14:textId="1EA6AE3B" w:rsidR="008337EB" w:rsidRPr="00E00426" w:rsidRDefault="008337EB" w:rsidP="008337EB">
            <w:pPr>
              <w:jc w:val="both"/>
            </w:pPr>
            <w:r>
              <w:t xml:space="preserve">&gt; lire et comprendre </w:t>
            </w:r>
          </w:p>
          <w:p w14:paraId="5A9DDC11" w14:textId="77777777" w:rsidR="008337EB" w:rsidRDefault="008337EB" w:rsidP="008337EB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- écriture</w:t>
            </w:r>
          </w:p>
          <w:p w14:paraId="75104F8A" w14:textId="29673F50" w:rsidR="008337EB" w:rsidRPr="00E00426" w:rsidRDefault="008337EB" w:rsidP="008337EB">
            <w:pPr>
              <w:jc w:val="both"/>
            </w:pPr>
            <w:r>
              <w:t>&gt; écriture d’intervention, écriture d’invention à partir des extraits lus</w:t>
            </w:r>
            <w:r w:rsidR="00BB1FBA">
              <w:t xml:space="preserve"> : </w:t>
            </w:r>
            <w:r w:rsidR="00BB1FBA" w:rsidRPr="007B7E53">
              <w:t>insertion d’un dialogue.</w:t>
            </w:r>
          </w:p>
          <w:p w14:paraId="0DC85965" w14:textId="77777777" w:rsidR="008337EB" w:rsidRDefault="008337EB" w:rsidP="008337EB">
            <w:pPr>
              <w:jc w:val="center"/>
              <w:rPr>
                <w:color w:val="0070C0"/>
              </w:rPr>
            </w:pPr>
            <w:r w:rsidRPr="00E21FDF">
              <w:rPr>
                <w:color w:val="0070C0"/>
              </w:rPr>
              <w:t>MINEURE</w:t>
            </w:r>
            <w:r>
              <w:rPr>
                <w:color w:val="0070C0"/>
              </w:rPr>
              <w:t xml:space="preserve"> : </w:t>
            </w:r>
            <w:r w:rsidRPr="008B3A7C">
              <w:rPr>
                <w:b/>
                <w:bCs/>
                <w:color w:val="0070C0"/>
              </w:rPr>
              <w:t>langue</w:t>
            </w:r>
          </w:p>
          <w:p w14:paraId="5A1A3FB2" w14:textId="77777777" w:rsidR="008337EB" w:rsidRDefault="008337EB" w:rsidP="008337EB">
            <w:r w:rsidRPr="00164ABC">
              <w:t xml:space="preserve">&gt; </w:t>
            </w:r>
            <w:r>
              <w:t>distinguer attribut du sujet – COD</w:t>
            </w:r>
          </w:p>
          <w:p w14:paraId="3C0A7EDC" w14:textId="77777777" w:rsidR="008337EB" w:rsidRDefault="008337EB" w:rsidP="008337EB">
            <w:r>
              <w:t>&gt; l’accord de l’attribut / l’accord du PP avec être</w:t>
            </w:r>
          </w:p>
          <w:p w14:paraId="79B186AD" w14:textId="2BC166AF" w:rsidR="008337EB" w:rsidRPr="007B7E53" w:rsidRDefault="008337EB" w:rsidP="008337EB">
            <w:r w:rsidRPr="007B7E53">
              <w:t xml:space="preserve">&gt; morphologie verbale : </w:t>
            </w:r>
            <w:r w:rsidR="005103A4" w:rsidRPr="007B7E53">
              <w:t>futur antérieur, passé antérieur</w:t>
            </w:r>
          </w:p>
          <w:p w14:paraId="2A888300" w14:textId="0D795B4F" w:rsidR="008337EB" w:rsidRPr="00164ABC" w:rsidRDefault="008337EB" w:rsidP="008337EB">
            <w:r w:rsidRPr="00164ABC">
              <w:t>&gt; lexique</w:t>
            </w:r>
            <w:r w:rsidR="004B4FFA">
              <w:t xml:space="preserve"> : </w:t>
            </w:r>
          </w:p>
          <w:p w14:paraId="52165D0F" w14:textId="2D6ED55D" w:rsidR="008337EB" w:rsidRPr="00164ABC" w:rsidRDefault="008337EB" w:rsidP="008337EB"/>
          <w:p w14:paraId="07931A00" w14:textId="77777777" w:rsidR="008337EB" w:rsidRDefault="008337EB" w:rsidP="00F3653C">
            <w:pPr>
              <w:jc w:val="center"/>
            </w:pPr>
          </w:p>
        </w:tc>
        <w:tc>
          <w:tcPr>
            <w:tcW w:w="3072" w:type="dxa"/>
            <w:vMerge w:val="restart"/>
            <w:shd w:val="clear" w:color="auto" w:fill="auto"/>
          </w:tcPr>
          <w:p w14:paraId="31593570" w14:textId="42174E92" w:rsidR="008337EB" w:rsidRDefault="008337EB" w:rsidP="00F3653C">
            <w:pPr>
              <w:jc w:val="both"/>
            </w:pPr>
          </w:p>
        </w:tc>
        <w:tc>
          <w:tcPr>
            <w:tcW w:w="2813" w:type="dxa"/>
            <w:vMerge w:val="restart"/>
            <w:shd w:val="clear" w:color="auto" w:fill="auto"/>
          </w:tcPr>
          <w:p w14:paraId="4663CF72" w14:textId="03B091D6" w:rsidR="008337EB" w:rsidRDefault="008337EB" w:rsidP="008337EB">
            <w:pPr>
              <w:jc w:val="both"/>
            </w:pPr>
          </w:p>
        </w:tc>
        <w:tc>
          <w:tcPr>
            <w:tcW w:w="1657" w:type="dxa"/>
            <w:vMerge/>
            <w:shd w:val="clear" w:color="auto" w:fill="D9E2F3" w:themeFill="accent1" w:themeFillTint="33"/>
          </w:tcPr>
          <w:p w14:paraId="589DB0B4" w14:textId="77777777" w:rsidR="008337EB" w:rsidRDefault="008337EB" w:rsidP="00F3653C">
            <w:pPr>
              <w:jc w:val="both"/>
            </w:pPr>
          </w:p>
        </w:tc>
      </w:tr>
      <w:tr w:rsidR="008337EB" w14:paraId="24911A1F" w14:textId="7FD33005" w:rsidTr="008C44F6">
        <w:trPr>
          <w:jc w:val="center"/>
        </w:trPr>
        <w:tc>
          <w:tcPr>
            <w:tcW w:w="701" w:type="dxa"/>
            <w:vMerge/>
          </w:tcPr>
          <w:p w14:paraId="4C3F022C" w14:textId="77777777" w:rsidR="008337EB" w:rsidRDefault="008337EB" w:rsidP="00F3653C">
            <w:pPr>
              <w:jc w:val="both"/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45DF65CA" w14:textId="77777777" w:rsidR="008337EB" w:rsidRDefault="008337EB" w:rsidP="00F3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S27</w:t>
            </w:r>
          </w:p>
          <w:p w14:paraId="0484D591" w14:textId="77777777" w:rsidR="008337EB" w:rsidRDefault="008337EB" w:rsidP="00F3653C">
            <w:pPr>
              <w:jc w:val="both"/>
              <w:rPr>
                <w:sz w:val="18"/>
                <w:szCs w:val="18"/>
              </w:rPr>
            </w:pPr>
          </w:p>
          <w:p w14:paraId="28432EF9" w14:textId="2D6997CB" w:rsidR="008337EB" w:rsidRPr="008333FC" w:rsidRDefault="008337EB" w:rsidP="00F365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4" w:type="dxa"/>
            <w:vMerge/>
          </w:tcPr>
          <w:p w14:paraId="72E71BF2" w14:textId="47DC1AA9" w:rsidR="008337EB" w:rsidRDefault="008337EB" w:rsidP="00F3653C">
            <w:pPr>
              <w:spacing w:line="360" w:lineRule="exact"/>
              <w:jc w:val="center"/>
            </w:pPr>
          </w:p>
        </w:tc>
        <w:tc>
          <w:tcPr>
            <w:tcW w:w="3906" w:type="dxa"/>
            <w:vMerge/>
          </w:tcPr>
          <w:p w14:paraId="2728173D" w14:textId="4191CAA4" w:rsidR="008337EB" w:rsidRDefault="008337EB" w:rsidP="00F3653C">
            <w:pPr>
              <w:jc w:val="both"/>
            </w:pPr>
          </w:p>
        </w:tc>
        <w:tc>
          <w:tcPr>
            <w:tcW w:w="3072" w:type="dxa"/>
            <w:vMerge/>
          </w:tcPr>
          <w:p w14:paraId="4810509B" w14:textId="1117BF89" w:rsidR="008337EB" w:rsidRDefault="008337EB" w:rsidP="00F3653C">
            <w:pPr>
              <w:jc w:val="both"/>
            </w:pPr>
          </w:p>
        </w:tc>
        <w:tc>
          <w:tcPr>
            <w:tcW w:w="2813" w:type="dxa"/>
            <w:vMerge/>
          </w:tcPr>
          <w:p w14:paraId="34F13528" w14:textId="77777777" w:rsidR="008337EB" w:rsidRDefault="008337EB" w:rsidP="00F3653C">
            <w:pPr>
              <w:jc w:val="both"/>
            </w:pPr>
          </w:p>
        </w:tc>
        <w:tc>
          <w:tcPr>
            <w:tcW w:w="1657" w:type="dxa"/>
            <w:vMerge/>
            <w:shd w:val="clear" w:color="auto" w:fill="F2F2F2" w:themeFill="background1" w:themeFillShade="F2"/>
            <w:vAlign w:val="center"/>
          </w:tcPr>
          <w:p w14:paraId="325C0C10" w14:textId="3AA31706" w:rsidR="008337EB" w:rsidRDefault="008337EB" w:rsidP="00F3653C">
            <w:pPr>
              <w:jc w:val="both"/>
            </w:pPr>
          </w:p>
        </w:tc>
      </w:tr>
      <w:tr w:rsidR="008337EB" w14:paraId="69C21E0E" w14:textId="130BE7B3" w:rsidTr="008C44F6">
        <w:trPr>
          <w:jc w:val="center"/>
        </w:trPr>
        <w:tc>
          <w:tcPr>
            <w:tcW w:w="701" w:type="dxa"/>
          </w:tcPr>
          <w:p w14:paraId="6DA3E1E3" w14:textId="7F7BBFD8" w:rsidR="008337EB" w:rsidRDefault="008337EB" w:rsidP="00F3653C">
            <w:pPr>
              <w:jc w:val="both"/>
            </w:pPr>
          </w:p>
        </w:tc>
        <w:tc>
          <w:tcPr>
            <w:tcW w:w="725" w:type="dxa"/>
            <w:shd w:val="clear" w:color="auto" w:fill="D9E2F3" w:themeFill="accent1" w:themeFillTint="33"/>
          </w:tcPr>
          <w:p w14:paraId="431DBE5F" w14:textId="294E4541" w:rsidR="008337EB" w:rsidRPr="008333FC" w:rsidRDefault="008337EB" w:rsidP="00F3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S28</w:t>
            </w:r>
          </w:p>
        </w:tc>
        <w:tc>
          <w:tcPr>
            <w:tcW w:w="2714" w:type="dxa"/>
            <w:vMerge/>
            <w:vAlign w:val="center"/>
          </w:tcPr>
          <w:p w14:paraId="61AA87D1" w14:textId="45DEEB8D" w:rsidR="008337EB" w:rsidRDefault="008337EB" w:rsidP="00F3653C">
            <w:pPr>
              <w:spacing w:line="360" w:lineRule="exact"/>
              <w:jc w:val="center"/>
            </w:pPr>
          </w:p>
        </w:tc>
        <w:tc>
          <w:tcPr>
            <w:tcW w:w="3906" w:type="dxa"/>
            <w:vMerge/>
          </w:tcPr>
          <w:p w14:paraId="66293CE8" w14:textId="2D8A887B" w:rsidR="008337EB" w:rsidRDefault="008337EB" w:rsidP="008337EB"/>
        </w:tc>
        <w:tc>
          <w:tcPr>
            <w:tcW w:w="3072" w:type="dxa"/>
            <w:vMerge/>
          </w:tcPr>
          <w:p w14:paraId="57128445" w14:textId="77777777" w:rsidR="008337EB" w:rsidRDefault="008337EB" w:rsidP="00F3653C">
            <w:pPr>
              <w:jc w:val="both"/>
            </w:pPr>
          </w:p>
        </w:tc>
        <w:tc>
          <w:tcPr>
            <w:tcW w:w="2813" w:type="dxa"/>
            <w:vMerge/>
          </w:tcPr>
          <w:p w14:paraId="7C692BCC" w14:textId="58DA3657" w:rsidR="008337EB" w:rsidRDefault="008337EB" w:rsidP="00F3653C">
            <w:pPr>
              <w:jc w:val="both"/>
            </w:pPr>
          </w:p>
        </w:tc>
        <w:tc>
          <w:tcPr>
            <w:tcW w:w="1657" w:type="dxa"/>
            <w:vMerge/>
            <w:shd w:val="clear" w:color="auto" w:fill="D9E2F3" w:themeFill="accent1" w:themeFillTint="33"/>
            <w:vAlign w:val="center"/>
          </w:tcPr>
          <w:p w14:paraId="225CB32F" w14:textId="77777777" w:rsidR="008337EB" w:rsidRDefault="008337EB" w:rsidP="00F3653C">
            <w:pPr>
              <w:jc w:val="both"/>
            </w:pPr>
          </w:p>
        </w:tc>
      </w:tr>
      <w:tr w:rsidR="00F3653C" w14:paraId="4073EF8B" w14:textId="71342624" w:rsidTr="008B3A7C">
        <w:trPr>
          <w:jc w:val="center"/>
        </w:trPr>
        <w:tc>
          <w:tcPr>
            <w:tcW w:w="15588" w:type="dxa"/>
            <w:gridSpan w:val="7"/>
            <w:shd w:val="clear" w:color="auto" w:fill="F2F2F2" w:themeFill="background1" w:themeFillShade="F2"/>
          </w:tcPr>
          <w:p w14:paraId="59C4891F" w14:textId="125A785A" w:rsidR="00F3653C" w:rsidRDefault="00F3653C" w:rsidP="00F3653C">
            <w:pPr>
              <w:jc w:val="center"/>
            </w:pPr>
            <w:r w:rsidRPr="00164ABC">
              <w:rPr>
                <w:b/>
                <w:bCs/>
              </w:rPr>
              <w:t>VACANCES DE PRINTEMPS</w:t>
            </w:r>
            <w:r>
              <w:t xml:space="preserve"> (Lecture cursive – littérature de jeunesse)</w:t>
            </w:r>
          </w:p>
        </w:tc>
      </w:tr>
      <w:tr w:rsidR="00F3653C" w14:paraId="52081E63" w14:textId="63A5324A" w:rsidTr="008C44F6">
        <w:trPr>
          <w:cantSplit/>
          <w:trHeight w:val="1691"/>
          <w:jc w:val="center"/>
        </w:trPr>
        <w:tc>
          <w:tcPr>
            <w:tcW w:w="701" w:type="dxa"/>
            <w:textDirection w:val="btLr"/>
          </w:tcPr>
          <w:p w14:paraId="3AB96E27" w14:textId="2B65B95F" w:rsidR="00F3653C" w:rsidRDefault="00F3653C" w:rsidP="00F3653C">
            <w:pPr>
              <w:ind w:left="113" w:right="113"/>
              <w:jc w:val="right"/>
            </w:pPr>
            <w:r>
              <w:t>Mai</w:t>
            </w:r>
          </w:p>
        </w:tc>
        <w:tc>
          <w:tcPr>
            <w:tcW w:w="725" w:type="dxa"/>
            <w:shd w:val="clear" w:color="auto" w:fill="D9E2F3" w:themeFill="accent1" w:themeFillTint="33"/>
          </w:tcPr>
          <w:p w14:paraId="1ECF0579" w14:textId="77777777" w:rsidR="00F3653C" w:rsidRDefault="00F3653C" w:rsidP="00F3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S29</w:t>
            </w:r>
          </w:p>
          <w:p w14:paraId="57CB5E9C" w14:textId="77777777" w:rsidR="00F3653C" w:rsidRPr="00F134F8" w:rsidRDefault="00F3653C" w:rsidP="00F3653C">
            <w:pPr>
              <w:jc w:val="both"/>
              <w:rPr>
                <w:sz w:val="12"/>
                <w:szCs w:val="12"/>
              </w:rPr>
            </w:pPr>
          </w:p>
          <w:p w14:paraId="0C5FFA1F" w14:textId="77777777" w:rsidR="00F3653C" w:rsidRDefault="00F3653C" w:rsidP="00F3653C">
            <w:pPr>
              <w:jc w:val="both"/>
              <w:rPr>
                <w:sz w:val="18"/>
                <w:szCs w:val="18"/>
              </w:rPr>
            </w:pPr>
          </w:p>
          <w:p w14:paraId="56E27EA5" w14:textId="2FF95C8A" w:rsidR="00F3653C" w:rsidRDefault="00F3653C" w:rsidP="00F3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S30 </w:t>
            </w:r>
          </w:p>
          <w:p w14:paraId="7C9ADE08" w14:textId="77777777" w:rsidR="00F3653C" w:rsidRDefault="00F3653C" w:rsidP="00F3653C">
            <w:pPr>
              <w:jc w:val="both"/>
              <w:rPr>
                <w:sz w:val="18"/>
                <w:szCs w:val="18"/>
              </w:rPr>
            </w:pPr>
          </w:p>
          <w:p w14:paraId="1A9EDB6A" w14:textId="77777777" w:rsidR="00F3653C" w:rsidRPr="00F134F8" w:rsidRDefault="00F3653C" w:rsidP="00F3653C">
            <w:pPr>
              <w:jc w:val="both"/>
              <w:rPr>
                <w:sz w:val="12"/>
                <w:szCs w:val="12"/>
              </w:rPr>
            </w:pPr>
          </w:p>
          <w:p w14:paraId="76C3B305" w14:textId="590B1E86" w:rsidR="00F3653C" w:rsidRPr="008333FC" w:rsidRDefault="00F3653C" w:rsidP="00F3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S31</w:t>
            </w:r>
          </w:p>
        </w:tc>
        <w:tc>
          <w:tcPr>
            <w:tcW w:w="2714" w:type="dxa"/>
          </w:tcPr>
          <w:p w14:paraId="3E69BE72" w14:textId="77777777" w:rsidR="00F3653C" w:rsidRDefault="00F3653C" w:rsidP="00F3653C">
            <w:pPr>
              <w:jc w:val="both"/>
            </w:pPr>
          </w:p>
        </w:tc>
        <w:tc>
          <w:tcPr>
            <w:tcW w:w="3906" w:type="dxa"/>
          </w:tcPr>
          <w:p w14:paraId="79BC0150" w14:textId="77777777" w:rsidR="00F3653C" w:rsidRDefault="00F3653C" w:rsidP="00F3653C">
            <w:pPr>
              <w:jc w:val="both"/>
            </w:pPr>
          </w:p>
        </w:tc>
        <w:tc>
          <w:tcPr>
            <w:tcW w:w="3072" w:type="dxa"/>
          </w:tcPr>
          <w:p w14:paraId="3C8B5B77" w14:textId="77777777" w:rsidR="00F3653C" w:rsidRDefault="00F3653C" w:rsidP="00F3653C">
            <w:pPr>
              <w:jc w:val="both"/>
            </w:pPr>
          </w:p>
        </w:tc>
        <w:tc>
          <w:tcPr>
            <w:tcW w:w="2813" w:type="dxa"/>
          </w:tcPr>
          <w:p w14:paraId="4940B261" w14:textId="77777777" w:rsidR="00F3653C" w:rsidRDefault="00F3653C" w:rsidP="00F3653C">
            <w:pPr>
              <w:jc w:val="both"/>
            </w:pPr>
          </w:p>
        </w:tc>
        <w:tc>
          <w:tcPr>
            <w:tcW w:w="1657" w:type="dxa"/>
            <w:shd w:val="clear" w:color="auto" w:fill="D9E2F3" w:themeFill="accent1" w:themeFillTint="33"/>
            <w:vAlign w:val="center"/>
          </w:tcPr>
          <w:p w14:paraId="590D1953" w14:textId="420B5071" w:rsidR="00F3653C" w:rsidRDefault="00F3653C" w:rsidP="00F3653C">
            <w:pPr>
              <w:jc w:val="both"/>
            </w:pPr>
          </w:p>
        </w:tc>
      </w:tr>
      <w:tr w:rsidR="00F3653C" w14:paraId="6512E94F" w14:textId="007CF685" w:rsidTr="008C44F6">
        <w:trPr>
          <w:cantSplit/>
          <w:trHeight w:val="1134"/>
          <w:jc w:val="center"/>
        </w:trPr>
        <w:tc>
          <w:tcPr>
            <w:tcW w:w="701" w:type="dxa"/>
            <w:vMerge w:val="restart"/>
            <w:textDirection w:val="btLr"/>
          </w:tcPr>
          <w:p w14:paraId="48E8F3CF" w14:textId="61AE4810" w:rsidR="00F3653C" w:rsidRDefault="00F3653C" w:rsidP="00F3653C">
            <w:pPr>
              <w:ind w:left="113" w:right="113"/>
              <w:jc w:val="center"/>
            </w:pPr>
            <w:r>
              <w:t>Juin</w:t>
            </w:r>
          </w:p>
        </w:tc>
        <w:tc>
          <w:tcPr>
            <w:tcW w:w="725" w:type="dxa"/>
            <w:shd w:val="clear" w:color="auto" w:fill="D9E2F3" w:themeFill="accent1" w:themeFillTint="33"/>
          </w:tcPr>
          <w:p w14:paraId="22BE344D" w14:textId="77777777" w:rsidR="00F3653C" w:rsidRDefault="00F3653C" w:rsidP="00F3653C">
            <w:pPr>
              <w:jc w:val="both"/>
              <w:rPr>
                <w:sz w:val="18"/>
                <w:szCs w:val="18"/>
              </w:rPr>
            </w:pPr>
          </w:p>
          <w:p w14:paraId="49C3AB72" w14:textId="22689F91" w:rsidR="00F3653C" w:rsidRPr="008333FC" w:rsidRDefault="00F3653C" w:rsidP="00F3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S32</w:t>
            </w:r>
          </w:p>
          <w:p w14:paraId="2BDE2B0F" w14:textId="2120570F" w:rsidR="00F3653C" w:rsidRPr="008333FC" w:rsidRDefault="00F3653C" w:rsidP="00F365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4" w:type="dxa"/>
            <w:shd w:val="clear" w:color="auto" w:fill="E2EFD9" w:themeFill="accent6" w:themeFillTint="33"/>
          </w:tcPr>
          <w:p w14:paraId="39398367" w14:textId="09709665" w:rsidR="00F3653C" w:rsidRDefault="00F3653C" w:rsidP="00F3653C">
            <w:pPr>
              <w:jc w:val="both"/>
            </w:pP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Chantier de grammaire</w:t>
            </w:r>
            <w:r w:rsidR="008337EB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 xml:space="preserve"> n°5</w:t>
            </w:r>
          </w:p>
        </w:tc>
        <w:tc>
          <w:tcPr>
            <w:tcW w:w="3906" w:type="dxa"/>
            <w:shd w:val="clear" w:color="auto" w:fill="E2EFD9" w:themeFill="accent6" w:themeFillTint="33"/>
          </w:tcPr>
          <w:p w14:paraId="2D9FAFC2" w14:textId="77777777" w:rsidR="00F3653C" w:rsidRPr="00FD35F0" w:rsidRDefault="00F3653C" w:rsidP="00F3653C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 :</w:t>
            </w:r>
            <w:r>
              <w:rPr>
                <w:b/>
                <w:bCs/>
                <w:color w:val="C00000"/>
              </w:rPr>
              <w:t xml:space="preserve"> langue</w:t>
            </w:r>
          </w:p>
          <w:p w14:paraId="6E72C761" w14:textId="77777777" w:rsidR="00F3653C" w:rsidRDefault="00F3653C" w:rsidP="00F3653C">
            <w:pPr>
              <w:jc w:val="both"/>
            </w:pPr>
          </w:p>
        </w:tc>
        <w:tc>
          <w:tcPr>
            <w:tcW w:w="3072" w:type="dxa"/>
            <w:shd w:val="clear" w:color="auto" w:fill="E2EFD9" w:themeFill="accent6" w:themeFillTint="33"/>
          </w:tcPr>
          <w:p w14:paraId="4457C096" w14:textId="0ACF7C2F" w:rsidR="00F3653C" w:rsidRPr="007F418C" w:rsidRDefault="00047E29" w:rsidP="00F3653C">
            <w:pPr>
              <w:jc w:val="both"/>
              <w:rPr>
                <w:b/>
                <w:bCs/>
              </w:rPr>
            </w:pPr>
            <w:r w:rsidRPr="007F418C">
              <w:rPr>
                <w:b/>
                <w:bCs/>
              </w:rPr>
              <w:t>Le COD – les interrogatives</w:t>
            </w:r>
            <w:r w:rsidR="007F418C" w:rsidRPr="007F418C">
              <w:rPr>
                <w:b/>
                <w:bCs/>
              </w:rPr>
              <w:t xml:space="preserve"> et l’infinitive</w:t>
            </w:r>
            <w:r w:rsidR="00F3653C" w:rsidRPr="007F418C">
              <w:rPr>
                <w:b/>
                <w:bCs/>
              </w:rPr>
              <w:t xml:space="preserve"> </w:t>
            </w:r>
          </w:p>
        </w:tc>
        <w:tc>
          <w:tcPr>
            <w:tcW w:w="2813" w:type="dxa"/>
            <w:shd w:val="clear" w:color="auto" w:fill="E2EFD9" w:themeFill="accent6" w:themeFillTint="33"/>
          </w:tcPr>
          <w:p w14:paraId="7A342BFE" w14:textId="77777777" w:rsidR="00F3653C" w:rsidRDefault="00F3653C" w:rsidP="00F3653C">
            <w:pPr>
              <w:jc w:val="both"/>
            </w:pPr>
            <w:r>
              <w:t>- évaluation au fil de l’eau : observation du professeur dans la classe</w:t>
            </w:r>
          </w:p>
          <w:p w14:paraId="3E88B625" w14:textId="77777777" w:rsidR="00F3653C" w:rsidRDefault="00F3653C" w:rsidP="00F3653C">
            <w:pPr>
              <w:jc w:val="both"/>
            </w:pPr>
            <w:r>
              <w:t xml:space="preserve">- test en fin de semaine </w:t>
            </w:r>
          </w:p>
          <w:p w14:paraId="75840724" w14:textId="77777777" w:rsidR="00F3653C" w:rsidRDefault="00F3653C" w:rsidP="00F3653C">
            <w:pPr>
              <w:jc w:val="both"/>
            </w:pPr>
          </w:p>
        </w:tc>
        <w:tc>
          <w:tcPr>
            <w:tcW w:w="1657" w:type="dxa"/>
            <w:shd w:val="clear" w:color="auto" w:fill="D9E2F3" w:themeFill="accent1" w:themeFillTint="33"/>
          </w:tcPr>
          <w:p w14:paraId="7B5DD8EE" w14:textId="2743E25C" w:rsidR="00F3653C" w:rsidRDefault="00F3653C" w:rsidP="00F3653C">
            <w:pPr>
              <w:jc w:val="both"/>
            </w:pPr>
          </w:p>
        </w:tc>
      </w:tr>
      <w:tr w:rsidR="00F3653C" w14:paraId="7718806D" w14:textId="7A06132B" w:rsidTr="008C44F6">
        <w:trPr>
          <w:trHeight w:val="547"/>
          <w:jc w:val="center"/>
        </w:trPr>
        <w:tc>
          <w:tcPr>
            <w:tcW w:w="701" w:type="dxa"/>
            <w:vMerge/>
          </w:tcPr>
          <w:p w14:paraId="218D7802" w14:textId="77777777" w:rsidR="00F3653C" w:rsidRDefault="00F3653C" w:rsidP="00F3653C">
            <w:pPr>
              <w:jc w:val="both"/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59035FCC" w14:textId="77777777" w:rsidR="00F3653C" w:rsidRDefault="00F3653C" w:rsidP="00F3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S33</w:t>
            </w:r>
          </w:p>
          <w:p w14:paraId="4B41A550" w14:textId="44DB0C03" w:rsidR="00F3653C" w:rsidRPr="008333FC" w:rsidRDefault="00F3653C" w:rsidP="00F3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S34</w:t>
            </w:r>
          </w:p>
        </w:tc>
        <w:tc>
          <w:tcPr>
            <w:tcW w:w="12505" w:type="dxa"/>
            <w:gridSpan w:val="4"/>
          </w:tcPr>
          <w:p w14:paraId="77B86805" w14:textId="77777777" w:rsidR="00F3653C" w:rsidRDefault="00F3653C" w:rsidP="00F3653C">
            <w:pPr>
              <w:pStyle w:val="Paragraphedeliste"/>
              <w:numPr>
                <w:ilvl w:val="0"/>
                <w:numId w:val="20"/>
              </w:numPr>
              <w:jc w:val="both"/>
            </w:pPr>
            <w:r>
              <w:t>Projet au choix du professeur</w:t>
            </w:r>
          </w:p>
          <w:p w14:paraId="5A1BC9C5" w14:textId="5BFFFB77" w:rsidR="00F3653C" w:rsidRDefault="00F3653C" w:rsidP="00F3653C">
            <w:pPr>
              <w:pStyle w:val="Paragraphedeliste"/>
              <w:numPr>
                <w:ilvl w:val="0"/>
                <w:numId w:val="20"/>
              </w:numPr>
              <w:jc w:val="both"/>
            </w:pPr>
            <w:r>
              <w:t>Révisions et bilans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724FB59E" w14:textId="77777777" w:rsidR="00F3653C" w:rsidRDefault="00F3653C" w:rsidP="00F3653C">
            <w:pPr>
              <w:jc w:val="center"/>
            </w:pPr>
            <w:r>
              <w:t>CLASSE ENTIÈRE</w:t>
            </w:r>
          </w:p>
          <w:p w14:paraId="01F48869" w14:textId="64B90DA2" w:rsidR="00F3653C" w:rsidRDefault="00F3653C" w:rsidP="00F3653C">
            <w:pPr>
              <w:jc w:val="center"/>
            </w:pPr>
            <w:r>
              <w:t>(2 semaines)</w:t>
            </w:r>
          </w:p>
        </w:tc>
      </w:tr>
    </w:tbl>
    <w:p w14:paraId="390984E2" w14:textId="77777777" w:rsidR="007B7E53" w:rsidRDefault="007B7E53" w:rsidP="008C44F6">
      <w:pPr>
        <w:spacing w:after="0"/>
        <w:jc w:val="both"/>
        <w:rPr>
          <w:b/>
          <w:bCs/>
        </w:rPr>
      </w:pPr>
    </w:p>
    <w:sectPr w:rsidR="007B7E53" w:rsidSect="009771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5A35"/>
    <w:multiLevelType w:val="hybridMultilevel"/>
    <w:tmpl w:val="42425B82"/>
    <w:lvl w:ilvl="0" w:tplc="1F6A7F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354"/>
    <w:multiLevelType w:val="hybridMultilevel"/>
    <w:tmpl w:val="8528E35E"/>
    <w:lvl w:ilvl="0" w:tplc="C2D4C942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3808"/>
    <w:multiLevelType w:val="hybridMultilevel"/>
    <w:tmpl w:val="3006E1AA"/>
    <w:lvl w:ilvl="0" w:tplc="2014E6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3030"/>
    <w:multiLevelType w:val="hybridMultilevel"/>
    <w:tmpl w:val="D7F09AE6"/>
    <w:lvl w:ilvl="0" w:tplc="BCEE66F2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84E"/>
    <w:multiLevelType w:val="hybridMultilevel"/>
    <w:tmpl w:val="676888BE"/>
    <w:lvl w:ilvl="0" w:tplc="08C4BC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6A08"/>
    <w:multiLevelType w:val="hybridMultilevel"/>
    <w:tmpl w:val="25C08480"/>
    <w:lvl w:ilvl="0" w:tplc="2F64853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16FC"/>
    <w:multiLevelType w:val="hybridMultilevel"/>
    <w:tmpl w:val="EB7C8CE8"/>
    <w:lvl w:ilvl="0" w:tplc="A9A21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168F"/>
    <w:multiLevelType w:val="hybridMultilevel"/>
    <w:tmpl w:val="0EA41C78"/>
    <w:lvl w:ilvl="0" w:tplc="25360312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C1E34"/>
    <w:multiLevelType w:val="hybridMultilevel"/>
    <w:tmpl w:val="37D41C04"/>
    <w:lvl w:ilvl="0" w:tplc="C6DC5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5269"/>
    <w:multiLevelType w:val="hybridMultilevel"/>
    <w:tmpl w:val="77044EA8"/>
    <w:lvl w:ilvl="0" w:tplc="9C249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16136"/>
    <w:multiLevelType w:val="hybridMultilevel"/>
    <w:tmpl w:val="209C51EE"/>
    <w:lvl w:ilvl="0" w:tplc="136423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11B4A"/>
    <w:multiLevelType w:val="hybridMultilevel"/>
    <w:tmpl w:val="BB6CC568"/>
    <w:lvl w:ilvl="0" w:tplc="33D01144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C4D8F"/>
    <w:multiLevelType w:val="hybridMultilevel"/>
    <w:tmpl w:val="0526BE5E"/>
    <w:lvl w:ilvl="0" w:tplc="8092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D30FB"/>
    <w:multiLevelType w:val="hybridMultilevel"/>
    <w:tmpl w:val="A7087CD0"/>
    <w:lvl w:ilvl="0" w:tplc="070234B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E4449"/>
    <w:multiLevelType w:val="hybridMultilevel"/>
    <w:tmpl w:val="A7F638E6"/>
    <w:lvl w:ilvl="0" w:tplc="3984F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13A5C"/>
    <w:multiLevelType w:val="hybridMultilevel"/>
    <w:tmpl w:val="6C0C60B6"/>
    <w:lvl w:ilvl="0" w:tplc="439877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308D8"/>
    <w:multiLevelType w:val="hybridMultilevel"/>
    <w:tmpl w:val="D8E0AF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F7B85"/>
    <w:multiLevelType w:val="hybridMultilevel"/>
    <w:tmpl w:val="5AFA9DA6"/>
    <w:lvl w:ilvl="0" w:tplc="9C249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C23CD"/>
    <w:multiLevelType w:val="hybridMultilevel"/>
    <w:tmpl w:val="83A497D0"/>
    <w:lvl w:ilvl="0" w:tplc="5B3439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B2BD9"/>
    <w:multiLevelType w:val="hybridMultilevel"/>
    <w:tmpl w:val="CBC4DC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7A4"/>
    <w:multiLevelType w:val="hybridMultilevel"/>
    <w:tmpl w:val="A7D4F286"/>
    <w:lvl w:ilvl="0" w:tplc="C70E133E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865C4"/>
    <w:multiLevelType w:val="hybridMultilevel"/>
    <w:tmpl w:val="6C0A45F0"/>
    <w:lvl w:ilvl="0" w:tplc="F3328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46698"/>
    <w:multiLevelType w:val="hybridMultilevel"/>
    <w:tmpl w:val="492E0274"/>
    <w:lvl w:ilvl="0" w:tplc="FD1CA7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31CD9"/>
    <w:multiLevelType w:val="hybridMultilevel"/>
    <w:tmpl w:val="6972B7A6"/>
    <w:lvl w:ilvl="0" w:tplc="4482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07432">
    <w:abstractNumId w:val="12"/>
  </w:num>
  <w:num w:numId="2" w16cid:durableId="1749379090">
    <w:abstractNumId w:val="6"/>
  </w:num>
  <w:num w:numId="3" w16cid:durableId="1200821084">
    <w:abstractNumId w:val="8"/>
  </w:num>
  <w:num w:numId="4" w16cid:durableId="1304895393">
    <w:abstractNumId w:val="14"/>
  </w:num>
  <w:num w:numId="5" w16cid:durableId="1828596297">
    <w:abstractNumId w:val="16"/>
  </w:num>
  <w:num w:numId="6" w16cid:durableId="1027289224">
    <w:abstractNumId w:val="10"/>
  </w:num>
  <w:num w:numId="7" w16cid:durableId="943269627">
    <w:abstractNumId w:val="18"/>
  </w:num>
  <w:num w:numId="8" w16cid:durableId="1915969384">
    <w:abstractNumId w:val="1"/>
  </w:num>
  <w:num w:numId="9" w16cid:durableId="1953439924">
    <w:abstractNumId w:val="3"/>
  </w:num>
  <w:num w:numId="10" w16cid:durableId="463543344">
    <w:abstractNumId w:val="7"/>
  </w:num>
  <w:num w:numId="11" w16cid:durableId="151261463">
    <w:abstractNumId w:val="20"/>
  </w:num>
  <w:num w:numId="12" w16cid:durableId="244799857">
    <w:abstractNumId w:val="22"/>
  </w:num>
  <w:num w:numId="13" w16cid:durableId="1129981436">
    <w:abstractNumId w:val="21"/>
  </w:num>
  <w:num w:numId="14" w16cid:durableId="1057901709">
    <w:abstractNumId w:val="2"/>
  </w:num>
  <w:num w:numId="15" w16cid:durableId="1589802966">
    <w:abstractNumId w:val="5"/>
  </w:num>
  <w:num w:numId="16" w16cid:durableId="206524895">
    <w:abstractNumId w:val="15"/>
  </w:num>
  <w:num w:numId="17" w16cid:durableId="1465192835">
    <w:abstractNumId w:val="13"/>
  </w:num>
  <w:num w:numId="18" w16cid:durableId="2002808411">
    <w:abstractNumId w:val="17"/>
  </w:num>
  <w:num w:numId="19" w16cid:durableId="1096948219">
    <w:abstractNumId w:val="19"/>
  </w:num>
  <w:num w:numId="20" w16cid:durableId="14576277">
    <w:abstractNumId w:val="9"/>
  </w:num>
  <w:num w:numId="21" w16cid:durableId="2114395971">
    <w:abstractNumId w:val="4"/>
  </w:num>
  <w:num w:numId="22" w16cid:durableId="268045018">
    <w:abstractNumId w:val="0"/>
  </w:num>
  <w:num w:numId="23" w16cid:durableId="1715470953">
    <w:abstractNumId w:val="23"/>
  </w:num>
  <w:num w:numId="24" w16cid:durableId="2125689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82"/>
    <w:rsid w:val="00001FFC"/>
    <w:rsid w:val="00047E29"/>
    <w:rsid w:val="00127D38"/>
    <w:rsid w:val="00132B6D"/>
    <w:rsid w:val="001454C6"/>
    <w:rsid w:val="00164ABC"/>
    <w:rsid w:val="001C3856"/>
    <w:rsid w:val="00224913"/>
    <w:rsid w:val="002265AF"/>
    <w:rsid w:val="002311E8"/>
    <w:rsid w:val="002C7093"/>
    <w:rsid w:val="002D43C2"/>
    <w:rsid w:val="002F1A74"/>
    <w:rsid w:val="003043AA"/>
    <w:rsid w:val="0031697A"/>
    <w:rsid w:val="00383742"/>
    <w:rsid w:val="00393750"/>
    <w:rsid w:val="003C11C5"/>
    <w:rsid w:val="00485BA8"/>
    <w:rsid w:val="004B4FFA"/>
    <w:rsid w:val="005103A4"/>
    <w:rsid w:val="00537BEA"/>
    <w:rsid w:val="005575A7"/>
    <w:rsid w:val="00586617"/>
    <w:rsid w:val="005E32C4"/>
    <w:rsid w:val="00685D42"/>
    <w:rsid w:val="007120EA"/>
    <w:rsid w:val="007235C0"/>
    <w:rsid w:val="0073163D"/>
    <w:rsid w:val="007A6ABA"/>
    <w:rsid w:val="007B5D12"/>
    <w:rsid w:val="007B7E53"/>
    <w:rsid w:val="007F418C"/>
    <w:rsid w:val="008333FC"/>
    <w:rsid w:val="008337EB"/>
    <w:rsid w:val="008712C1"/>
    <w:rsid w:val="0088417B"/>
    <w:rsid w:val="00896425"/>
    <w:rsid w:val="008B3A7C"/>
    <w:rsid w:val="008C44F6"/>
    <w:rsid w:val="008C47B4"/>
    <w:rsid w:val="008D335F"/>
    <w:rsid w:val="008F1582"/>
    <w:rsid w:val="00906BFC"/>
    <w:rsid w:val="00951FA3"/>
    <w:rsid w:val="0097716F"/>
    <w:rsid w:val="00992014"/>
    <w:rsid w:val="009B4C6D"/>
    <w:rsid w:val="009D0C0C"/>
    <w:rsid w:val="00A031A3"/>
    <w:rsid w:val="00A23998"/>
    <w:rsid w:val="00B203FD"/>
    <w:rsid w:val="00B44007"/>
    <w:rsid w:val="00B57050"/>
    <w:rsid w:val="00BB1FBA"/>
    <w:rsid w:val="00BF0C78"/>
    <w:rsid w:val="00C96B09"/>
    <w:rsid w:val="00CD498A"/>
    <w:rsid w:val="00D83298"/>
    <w:rsid w:val="00DF69BE"/>
    <w:rsid w:val="00E00426"/>
    <w:rsid w:val="00E21FDF"/>
    <w:rsid w:val="00E42134"/>
    <w:rsid w:val="00E91FC2"/>
    <w:rsid w:val="00EB68FE"/>
    <w:rsid w:val="00F134F8"/>
    <w:rsid w:val="00F21C5A"/>
    <w:rsid w:val="00F345AF"/>
    <w:rsid w:val="00F3653C"/>
    <w:rsid w:val="00F757FC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BB4E"/>
  <w15:chartTrackingRefBased/>
  <w15:docId w15:val="{3E24E0B2-178A-4550-9E4D-9DD51E38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158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837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7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37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7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742"/>
    <w:rPr>
      <w:b/>
      <w:bCs/>
      <w:sz w:val="20"/>
      <w:szCs w:val="20"/>
    </w:rPr>
  </w:style>
  <w:style w:type="paragraph" w:customStyle="1" w:styleId="Default">
    <w:name w:val="Default"/>
    <w:rsid w:val="00C96B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D6B6-6214-4D1C-92A4-51A8585E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Pariente</dc:creator>
  <cp:keywords/>
  <dc:description/>
  <cp:lastModifiedBy>Myriam</cp:lastModifiedBy>
  <cp:revision>2</cp:revision>
  <cp:lastPrinted>2024-03-24T10:43:00Z</cp:lastPrinted>
  <dcterms:created xsi:type="dcterms:W3CDTF">2024-05-07T19:50:00Z</dcterms:created>
  <dcterms:modified xsi:type="dcterms:W3CDTF">2024-05-07T19:50:00Z</dcterms:modified>
</cp:coreProperties>
</file>