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5" w:rsidRPr="00647F68" w:rsidRDefault="00811B0D" w:rsidP="00811B0D">
      <w:pPr>
        <w:jc w:val="center"/>
        <w:rPr>
          <w:rFonts w:ascii="Arial" w:hAnsi="Arial" w:cs="Arial"/>
        </w:rPr>
      </w:pPr>
      <w:r w:rsidRPr="00647F68">
        <w:rPr>
          <w:rFonts w:ascii="Arial" w:hAnsi="Arial" w:cs="Arial"/>
          <w:highlight w:val="green"/>
        </w:rPr>
        <w:t>Etymologie du jour 4</w:t>
      </w:r>
    </w:p>
    <w:p w:rsidR="00647F68" w:rsidRDefault="00647F68" w:rsidP="00811B0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47F68">
        <w:rPr>
          <w:rFonts w:ascii="Arial" w:hAnsi="Arial" w:cs="Arial"/>
        </w:rPr>
        <w:t>Dans son allocution du 12 mars, le président de la République a déclaré :"</w:t>
      </w:r>
      <w:r w:rsidRPr="00647F68">
        <w:rPr>
          <w:rFonts w:ascii="Arial" w:hAnsi="Arial" w:cs="Arial"/>
          <w:color w:val="000000"/>
          <w:shd w:val="clear" w:color="auto" w:fill="FFFFFF"/>
        </w:rPr>
        <w:t xml:space="preserve"> Cette épidémie qui affecte tous les continents et frappe tous les pays européens est la plus grave crise </w:t>
      </w:r>
      <w:r w:rsidRPr="00647F68">
        <w:rPr>
          <w:rFonts w:ascii="Arial" w:hAnsi="Arial" w:cs="Arial"/>
          <w:color w:val="000000"/>
          <w:highlight w:val="red"/>
          <w:shd w:val="clear" w:color="auto" w:fill="FFFFFF"/>
        </w:rPr>
        <w:t>sanitaire</w:t>
      </w:r>
      <w:r w:rsidRPr="00647F68">
        <w:rPr>
          <w:rFonts w:ascii="Arial" w:hAnsi="Arial" w:cs="Arial"/>
          <w:color w:val="000000"/>
          <w:shd w:val="clear" w:color="auto" w:fill="FFFFFF"/>
        </w:rPr>
        <w:t xml:space="preserve"> qu'ait connu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647F68">
        <w:rPr>
          <w:rFonts w:ascii="Arial" w:hAnsi="Arial" w:cs="Arial"/>
          <w:color w:val="000000"/>
          <w:shd w:val="clear" w:color="auto" w:fill="FFFFFF"/>
        </w:rPr>
        <w:t xml:space="preserve"> la France depuis un siècle.</w:t>
      </w:r>
      <w:r>
        <w:rPr>
          <w:rFonts w:ascii="Arial" w:hAnsi="Arial" w:cs="Arial"/>
          <w:color w:val="000000"/>
          <w:shd w:val="clear" w:color="auto" w:fill="FFFFFF"/>
        </w:rPr>
        <w:t>"</w:t>
      </w:r>
    </w:p>
    <w:p w:rsidR="00647F68" w:rsidRDefault="00647F68" w:rsidP="00811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qu'est-ce qu'une crise </w:t>
      </w:r>
      <w:r w:rsidRPr="00647F68">
        <w:rPr>
          <w:rFonts w:ascii="Arial" w:hAnsi="Arial" w:cs="Arial"/>
          <w:highlight w:val="red"/>
        </w:rPr>
        <w:t>sanitaire ?</w:t>
      </w:r>
      <w:r>
        <w:rPr>
          <w:rFonts w:ascii="Arial" w:hAnsi="Arial" w:cs="Arial"/>
        </w:rPr>
        <w:t xml:space="preserve"> </w:t>
      </w:r>
    </w:p>
    <w:p w:rsidR="00647F68" w:rsidRDefault="00647F68" w:rsidP="00811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mot vient du latin </w:t>
      </w:r>
      <w:proofErr w:type="spellStart"/>
      <w:r w:rsidRPr="00E806C9">
        <w:rPr>
          <w:rFonts w:ascii="Arial" w:hAnsi="Arial" w:cs="Arial"/>
          <w:highlight w:val="cyan"/>
        </w:rPr>
        <w:t>sanitas</w:t>
      </w:r>
      <w:proofErr w:type="spellEnd"/>
      <w:r w:rsidRPr="00E806C9">
        <w:rPr>
          <w:rFonts w:ascii="Arial" w:hAnsi="Arial" w:cs="Arial"/>
          <w:highlight w:val="cyan"/>
        </w:rPr>
        <w:t>-</w:t>
      </w:r>
      <w:proofErr w:type="spellStart"/>
      <w:r w:rsidRPr="00E806C9">
        <w:rPr>
          <w:rFonts w:ascii="Arial" w:hAnsi="Arial" w:cs="Arial"/>
          <w:highlight w:val="cyan"/>
        </w:rPr>
        <w:t>sanitatis</w:t>
      </w:r>
      <w:proofErr w:type="spellEnd"/>
      <w:r w:rsidRPr="00E806C9">
        <w:rPr>
          <w:rFonts w:ascii="Arial" w:hAnsi="Arial" w:cs="Arial"/>
          <w:highlight w:val="cyan"/>
        </w:rPr>
        <w:t xml:space="preserve"> (f)</w:t>
      </w:r>
      <w:r>
        <w:rPr>
          <w:rFonts w:ascii="Arial" w:hAnsi="Arial" w:cs="Arial"/>
        </w:rPr>
        <w:t xml:space="preserve"> </w:t>
      </w:r>
      <w:r w:rsidR="00E806C9">
        <w:rPr>
          <w:rFonts w:ascii="Arial" w:hAnsi="Arial" w:cs="Arial"/>
        </w:rPr>
        <w:t xml:space="preserve">qui signifie </w:t>
      </w:r>
      <w:r w:rsidR="00E806C9" w:rsidRPr="00E806C9">
        <w:rPr>
          <w:rFonts w:ascii="Arial" w:hAnsi="Arial" w:cs="Arial"/>
          <w:highlight w:val="cyan"/>
        </w:rPr>
        <w:t>la santé</w:t>
      </w:r>
      <w:r w:rsidR="00E806C9">
        <w:rPr>
          <w:rFonts w:ascii="Arial" w:hAnsi="Arial" w:cs="Arial"/>
        </w:rPr>
        <w:t xml:space="preserve">. </w:t>
      </w:r>
    </w:p>
    <w:p w:rsidR="00E806C9" w:rsidRDefault="00E806C9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806C9">
        <w:rPr>
          <w:rFonts w:ascii="Arial" w:hAnsi="Arial" w:cs="Arial"/>
          <w:color w:val="222222"/>
          <w:shd w:val="clear" w:color="auto" w:fill="FFFFFF"/>
        </w:rPr>
        <w:t>Les </w:t>
      </w:r>
      <w:r w:rsidRPr="00E806C9">
        <w:rPr>
          <w:rFonts w:ascii="Arial" w:hAnsi="Arial" w:cs="Arial"/>
          <w:b/>
          <w:bCs/>
          <w:color w:val="222222"/>
          <w:highlight w:val="red"/>
          <w:shd w:val="clear" w:color="auto" w:fill="FFFFFF"/>
        </w:rPr>
        <w:t>crises sanitaires</w:t>
      </w:r>
      <w:r w:rsidRPr="00E806C9">
        <w:rPr>
          <w:rFonts w:ascii="Arial" w:hAnsi="Arial" w:cs="Arial"/>
          <w:color w:val="222222"/>
          <w:shd w:val="clear" w:color="auto" w:fill="FFFFFF"/>
        </w:rPr>
        <w:t xml:space="preserve"> sont des évènements, touchant réellement ou potentiellement un grand nombre de personnes, affectant </w:t>
      </w:r>
      <w:r w:rsidRPr="00E806C9">
        <w:rPr>
          <w:rFonts w:ascii="Arial" w:hAnsi="Arial" w:cs="Arial"/>
          <w:color w:val="222222"/>
          <w:highlight w:val="cyan"/>
          <w:shd w:val="clear" w:color="auto" w:fill="FFFFFF"/>
        </w:rPr>
        <w:t>la santé</w:t>
      </w:r>
      <w:r w:rsidRPr="00E806C9">
        <w:rPr>
          <w:rFonts w:ascii="Arial" w:hAnsi="Arial" w:cs="Arial"/>
          <w:color w:val="222222"/>
          <w:shd w:val="clear" w:color="auto" w:fill="FFFFFF"/>
        </w:rPr>
        <w:t xml:space="preserve">, et pouvant éventuellement augmenter le facteur significatif de mortalité ou surmortalité. </w:t>
      </w:r>
    </w:p>
    <w:p w:rsidR="00E806C9" w:rsidRDefault="00E806C9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En latin, il existe l'adjectif correspondant </w:t>
      </w:r>
      <w:proofErr w:type="spellStart"/>
      <w:r w:rsidRPr="00E806C9">
        <w:rPr>
          <w:rFonts w:ascii="Arial" w:hAnsi="Arial" w:cs="Arial"/>
          <w:color w:val="222222"/>
          <w:highlight w:val="cyan"/>
          <w:shd w:val="clear" w:color="auto" w:fill="FFFFFF"/>
        </w:rPr>
        <w:t>sanus</w:t>
      </w:r>
      <w:proofErr w:type="spellEnd"/>
      <w:r w:rsidRPr="00E806C9">
        <w:rPr>
          <w:rFonts w:ascii="Arial" w:hAnsi="Arial" w:cs="Arial"/>
          <w:color w:val="222222"/>
          <w:highlight w:val="cyan"/>
          <w:shd w:val="clear" w:color="auto" w:fill="FFFFFF"/>
        </w:rPr>
        <w:t>-a-</w:t>
      </w:r>
      <w:proofErr w:type="spellStart"/>
      <w:r w:rsidRPr="00E806C9">
        <w:rPr>
          <w:rFonts w:ascii="Arial" w:hAnsi="Arial" w:cs="Arial"/>
          <w:color w:val="222222"/>
          <w:highlight w:val="cyan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qui signifie </w:t>
      </w:r>
      <w:r w:rsidRPr="00E806C9">
        <w:rPr>
          <w:rFonts w:ascii="Arial" w:hAnsi="Arial" w:cs="Arial"/>
          <w:color w:val="222222"/>
          <w:highlight w:val="cyan"/>
          <w:shd w:val="clear" w:color="auto" w:fill="FFFFFF"/>
        </w:rPr>
        <w:t>sain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806C9">
        <w:rPr>
          <w:rFonts w:ascii="Arial" w:hAnsi="Arial" w:cs="Arial"/>
          <w:color w:val="222222"/>
          <w:highlight w:val="cyan"/>
          <w:shd w:val="clear" w:color="auto" w:fill="FFFFFF"/>
        </w:rPr>
        <w:t>bien portant</w:t>
      </w:r>
      <w:r>
        <w:rPr>
          <w:rFonts w:ascii="Arial" w:hAnsi="Arial" w:cs="Arial"/>
          <w:color w:val="222222"/>
          <w:shd w:val="clear" w:color="auto" w:fill="FFFFFF"/>
        </w:rPr>
        <w:t xml:space="preserve"> et donc en bonne santé.  </w:t>
      </w:r>
    </w:p>
    <w:p w:rsidR="00DD5C95" w:rsidRDefault="00E806C9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Cet adjectif se retrouve dans la célèbre expression de Juvénal, un auteur latin : </w:t>
      </w:r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"Mens san</w:t>
      </w:r>
      <w:r w:rsidR="001B51AF" w:rsidRPr="001B51AF">
        <w:rPr>
          <w:rFonts w:ascii="Arial" w:hAnsi="Arial" w:cs="Arial"/>
          <w:color w:val="222222"/>
          <w:highlight w:val="cyan"/>
          <w:shd w:val="clear" w:color="auto" w:fill="FFFFFF"/>
        </w:rPr>
        <w:t>a</w:t>
      </w:r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 xml:space="preserve"> in </w:t>
      </w:r>
      <w:proofErr w:type="spellStart"/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corpore</w:t>
      </w:r>
      <w:proofErr w:type="spellEnd"/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proofErr w:type="spellStart"/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sano</w:t>
      </w:r>
      <w:proofErr w:type="spellEnd"/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"</w:t>
      </w:r>
      <w:r w:rsidR="001B51AF">
        <w:rPr>
          <w:rFonts w:ascii="Arial" w:hAnsi="Arial" w:cs="Arial"/>
          <w:color w:val="222222"/>
          <w:shd w:val="clear" w:color="auto" w:fill="FFFFFF"/>
        </w:rPr>
        <w:t xml:space="preserve"> = </w:t>
      </w:r>
      <w:r w:rsidRPr="001B51AF">
        <w:rPr>
          <w:rFonts w:ascii="Arial" w:hAnsi="Arial" w:cs="Arial"/>
          <w:b/>
          <w:color w:val="222222"/>
          <w:shd w:val="clear" w:color="auto" w:fill="FFFFFF"/>
        </w:rPr>
        <w:t>Un esprit sain dans un corps sain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DD5C95" w:rsidRDefault="00D24757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E"/>
        </w:rPr>
        <w:t>Cette citation a été détournée de son sens premier. C</w:t>
      </w:r>
      <w:r w:rsidR="00DD5C95" w:rsidRPr="00DD5C95">
        <w:rPr>
          <w:rFonts w:ascii="Arial" w:hAnsi="Arial" w:cs="Arial"/>
          <w:color w:val="333333"/>
          <w:shd w:val="clear" w:color="auto" w:fill="FFFFFE"/>
        </w:rPr>
        <w:t xml:space="preserve">e que voulait dire Juvénal, c’est qu’il faut cesser d’implorer vainement les Dieux, qui n’écoutent pas les hommes. La seule chose à leur demander, c’est la santé </w:t>
      </w:r>
      <w:r w:rsidR="00DD5C95" w:rsidRPr="00D24757">
        <w:rPr>
          <w:rFonts w:ascii="Arial" w:hAnsi="Arial" w:cs="Arial"/>
          <w:color w:val="333333"/>
          <w:highlight w:val="cyan"/>
          <w:shd w:val="clear" w:color="auto" w:fill="FFFFFE"/>
        </w:rPr>
        <w:t>physique</w:t>
      </w:r>
      <w:r w:rsidR="00DD5C95" w:rsidRPr="00DD5C95">
        <w:rPr>
          <w:rFonts w:ascii="Arial" w:hAnsi="Arial" w:cs="Arial"/>
          <w:color w:val="333333"/>
          <w:shd w:val="clear" w:color="auto" w:fill="FFFFFE"/>
        </w:rPr>
        <w:t xml:space="preserve"> et </w:t>
      </w:r>
      <w:r w:rsidR="00DD5C95" w:rsidRPr="00DD5C95">
        <w:rPr>
          <w:rFonts w:ascii="Arial" w:hAnsi="Arial" w:cs="Arial"/>
          <w:color w:val="333333"/>
          <w:highlight w:val="cyan"/>
          <w:shd w:val="clear" w:color="auto" w:fill="FFFFFE"/>
        </w:rPr>
        <w:t>mentale.</w:t>
      </w:r>
      <w:r w:rsidR="00DD5C95" w:rsidRPr="00DD5C95">
        <w:rPr>
          <w:rFonts w:ascii="Arial" w:hAnsi="Arial" w:cs="Arial"/>
          <w:color w:val="333333"/>
          <w:shd w:val="clear" w:color="auto" w:fill="FFFFFE"/>
        </w:rPr>
        <w:t xml:space="preserve"> Désormais, ce n’est plus un </w:t>
      </w:r>
      <w:proofErr w:type="spellStart"/>
      <w:r w:rsidR="00DD5C95" w:rsidRPr="00DD5C95">
        <w:rPr>
          <w:rFonts w:ascii="Arial" w:hAnsi="Arial" w:cs="Arial"/>
          <w:color w:val="333333"/>
          <w:shd w:val="clear" w:color="auto" w:fill="FFFFFE"/>
        </w:rPr>
        <w:t>voeu</w:t>
      </w:r>
      <w:proofErr w:type="spellEnd"/>
      <w:r w:rsidR="00DD5C95" w:rsidRPr="00DD5C95">
        <w:rPr>
          <w:rFonts w:ascii="Arial" w:hAnsi="Arial" w:cs="Arial"/>
          <w:color w:val="333333"/>
          <w:shd w:val="clear" w:color="auto" w:fill="FFFFFE"/>
        </w:rPr>
        <w:t xml:space="preserve"> que l’on demande aux Dieux de bien vouloir réaliser, mais au contraire une maxime que nous, hommes, devons appliquer</w:t>
      </w:r>
      <w:r>
        <w:rPr>
          <w:rFonts w:ascii="Arial" w:hAnsi="Arial" w:cs="Arial"/>
          <w:color w:val="333333"/>
          <w:shd w:val="clear" w:color="auto" w:fill="FFFFFE"/>
        </w:rPr>
        <w:t xml:space="preserve"> : </w:t>
      </w:r>
      <w:r w:rsidRPr="00D24757">
        <w:rPr>
          <w:rFonts w:ascii="Arial" w:hAnsi="Arial" w:cs="Arial"/>
          <w:b/>
          <w:color w:val="333333"/>
          <w:shd w:val="clear" w:color="auto" w:fill="FFFFFE"/>
        </w:rPr>
        <w:t>entretenir et son corps (</w:t>
      </w:r>
      <w:proofErr w:type="spellStart"/>
      <w:r w:rsidRPr="00D24757">
        <w:rPr>
          <w:rFonts w:ascii="Arial" w:hAnsi="Arial" w:cs="Arial"/>
          <w:color w:val="333333"/>
          <w:highlight w:val="cyan"/>
          <w:shd w:val="clear" w:color="auto" w:fill="FFFFFE"/>
        </w:rPr>
        <w:t>corpus-corporis,n</w:t>
      </w:r>
      <w:proofErr w:type="spellEnd"/>
      <w:r>
        <w:rPr>
          <w:rFonts w:ascii="Arial" w:hAnsi="Arial" w:cs="Arial"/>
          <w:color w:val="333333"/>
          <w:shd w:val="clear" w:color="auto" w:fill="FFFFFE"/>
        </w:rPr>
        <w:t xml:space="preserve">) et </w:t>
      </w:r>
      <w:r w:rsidRPr="00D24757">
        <w:rPr>
          <w:rFonts w:ascii="Arial" w:hAnsi="Arial" w:cs="Arial"/>
          <w:b/>
          <w:color w:val="333333"/>
          <w:shd w:val="clear" w:color="auto" w:fill="FFFFFE"/>
        </w:rPr>
        <w:t>son esprit</w:t>
      </w:r>
      <w:r>
        <w:rPr>
          <w:rFonts w:ascii="Arial" w:hAnsi="Arial" w:cs="Arial"/>
          <w:color w:val="333333"/>
          <w:shd w:val="clear" w:color="auto" w:fill="FFFFFE"/>
        </w:rPr>
        <w:t xml:space="preserve"> (</w:t>
      </w:r>
      <w:proofErr w:type="spellStart"/>
      <w:r w:rsidRPr="00D24757">
        <w:rPr>
          <w:rFonts w:ascii="Arial" w:hAnsi="Arial" w:cs="Arial"/>
          <w:color w:val="333333"/>
          <w:highlight w:val="cyan"/>
          <w:shd w:val="clear" w:color="auto" w:fill="FFFFFE"/>
        </w:rPr>
        <w:t>mens-mentis,f</w:t>
      </w:r>
      <w:proofErr w:type="spellEnd"/>
      <w:r w:rsidRPr="00D24757">
        <w:rPr>
          <w:rFonts w:ascii="Arial" w:hAnsi="Arial" w:cs="Arial"/>
          <w:color w:val="333333"/>
          <w:highlight w:val="cyan"/>
          <w:shd w:val="clear" w:color="auto" w:fill="FFFFFE"/>
        </w:rPr>
        <w:t>.)</w:t>
      </w:r>
      <w:r>
        <w:rPr>
          <w:rFonts w:ascii="Arial" w:hAnsi="Arial" w:cs="Arial"/>
          <w:color w:val="333333"/>
          <w:shd w:val="clear" w:color="auto" w:fill="FFFFFE"/>
        </w:rPr>
        <w:t xml:space="preserve"> </w:t>
      </w:r>
      <w:r w:rsidR="00DD5C95" w:rsidRPr="00DD5C95">
        <w:rPr>
          <w:rFonts w:ascii="Arial" w:hAnsi="Arial" w:cs="Arial"/>
          <w:color w:val="333333"/>
          <w:shd w:val="clear" w:color="auto" w:fill="FFFFFE"/>
        </w:rPr>
        <w:t> </w:t>
      </w:r>
      <w:r w:rsidR="00E806C9" w:rsidRPr="00DD5C9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E403D" w:rsidRDefault="00D24757" w:rsidP="00283FE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fr-FR"/>
        </w:rPr>
      </w:pPr>
      <w:r w:rsidRPr="00D24757">
        <w:rPr>
          <w:rFonts w:ascii="Arial" w:eastAsia="Times New Roman" w:hAnsi="Arial" w:cs="Arial"/>
          <w:lang w:eastAsia="fr-FR"/>
        </w:rPr>
        <w:t xml:space="preserve">À partir de cette citation et à l’aide du latiniste Anatole </w:t>
      </w:r>
      <w:proofErr w:type="spellStart"/>
      <w:r w:rsidRPr="00D24757">
        <w:rPr>
          <w:rFonts w:ascii="Arial" w:eastAsia="Times New Roman" w:hAnsi="Arial" w:cs="Arial"/>
          <w:lang w:eastAsia="fr-FR"/>
        </w:rPr>
        <w:t>Morlet</w:t>
      </w:r>
      <w:proofErr w:type="spellEnd"/>
      <w:r w:rsidRPr="00D24757">
        <w:rPr>
          <w:rFonts w:ascii="Arial" w:eastAsia="Times New Roman" w:hAnsi="Arial" w:cs="Arial"/>
          <w:lang w:eastAsia="fr-FR"/>
        </w:rPr>
        <w:t>, </w:t>
      </w:r>
      <w:hyperlink r:id="rId5" w:tooltip="Pierre de Coubertin" w:history="1">
        <w:r w:rsidRPr="00283FE1">
          <w:rPr>
            <w:rFonts w:ascii="Arial" w:eastAsia="Times New Roman" w:hAnsi="Arial" w:cs="Arial"/>
            <w:lang w:eastAsia="fr-FR"/>
          </w:rPr>
          <w:t>Pierre de Coubertin</w:t>
        </w:r>
      </w:hyperlink>
      <w:r w:rsidRPr="00D24757">
        <w:rPr>
          <w:rFonts w:ascii="Arial" w:eastAsia="Times New Roman" w:hAnsi="Arial" w:cs="Arial"/>
          <w:lang w:eastAsia="fr-FR"/>
        </w:rPr>
        <w:t> a créé la variante </w:t>
      </w:r>
      <w:r w:rsidRPr="00CE403D">
        <w:rPr>
          <w:rFonts w:ascii="Arial" w:eastAsia="Times New Roman" w:hAnsi="Arial" w:cs="Arial"/>
          <w:b/>
          <w:i/>
          <w:iCs/>
          <w:lang w:val="la-Latn" w:eastAsia="fr-FR"/>
        </w:rPr>
        <w:t>Mens fervida in corpore lacertoso</w:t>
      </w:r>
      <w:r w:rsidRPr="00CE403D">
        <w:rPr>
          <w:rFonts w:ascii="Arial" w:eastAsia="Times New Roman" w:hAnsi="Arial" w:cs="Arial"/>
          <w:b/>
          <w:lang w:eastAsia="fr-FR"/>
        </w:rPr>
        <w:t> </w:t>
      </w:r>
      <w:r w:rsidRPr="00D24757">
        <w:rPr>
          <w:rFonts w:ascii="Arial" w:eastAsia="Times New Roman" w:hAnsi="Arial" w:cs="Arial"/>
          <w:lang w:eastAsia="fr-FR"/>
        </w:rPr>
        <w:t>soit </w:t>
      </w:r>
      <w:r w:rsidRPr="00CE403D">
        <w:rPr>
          <w:rFonts w:ascii="Arial" w:eastAsia="Times New Roman" w:hAnsi="Arial" w:cs="Arial"/>
          <w:b/>
          <w:lang w:eastAsia="fr-FR"/>
        </w:rPr>
        <w:t>un esprit ardent dans un corps musclé</w:t>
      </w:r>
      <w:r w:rsidRPr="00D24757">
        <w:rPr>
          <w:rFonts w:ascii="Arial" w:eastAsia="Times New Roman" w:hAnsi="Arial" w:cs="Arial"/>
          <w:lang w:eastAsia="fr-FR"/>
        </w:rPr>
        <w:t>. Cette variante est présente en de nombreux endroits, notamment sur un timbre est-allemand de 1971 commémorant les 20 ans du </w:t>
      </w:r>
      <w:r w:rsidR="00193F78">
        <w:fldChar w:fldCharType="begin"/>
      </w:r>
      <w:r w:rsidR="00193F78">
        <w:instrText>HYPERLINK "https://fr.wikipedia.org/wiki/Comit%C3%A9_national_olympique_de_la_R%C3%A9publique_d%C3%A9mocratique_allemande" \o "Comité national olympique de la République démocratique allemande"</w:instrText>
      </w:r>
      <w:r w:rsidR="00193F78">
        <w:fldChar w:fldCharType="separate"/>
      </w:r>
      <w:r w:rsidRPr="00283FE1">
        <w:rPr>
          <w:rFonts w:ascii="Arial" w:eastAsia="Times New Roman" w:hAnsi="Arial" w:cs="Arial"/>
          <w:lang w:eastAsia="fr-FR"/>
        </w:rPr>
        <w:t>Comité national olympique de la République</w:t>
      </w:r>
      <w:r w:rsidR="00CE403D">
        <w:rPr>
          <w:rFonts w:ascii="Arial" w:eastAsia="Times New Roman" w:hAnsi="Arial" w:cs="Arial"/>
          <w:lang w:eastAsia="fr-FR"/>
        </w:rPr>
        <w:t xml:space="preserve"> démocratique allemande.  </w:t>
      </w:r>
    </w:p>
    <w:p w:rsidR="00D24757" w:rsidRPr="00D24757" w:rsidRDefault="00193F78" w:rsidP="00CE403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fr-FR"/>
        </w:rPr>
      </w:pPr>
      <w:r>
        <w:fldChar w:fldCharType="end"/>
      </w:r>
      <w:r w:rsidR="00283FE1" w:rsidRPr="00283FE1">
        <w:t xml:space="preserve"> </w:t>
      </w:r>
      <w:r w:rsidR="00283FE1">
        <w:rPr>
          <w:noProof/>
          <w:lang w:eastAsia="fr-FR"/>
        </w:rPr>
        <w:drawing>
          <wp:inline distT="0" distB="0" distL="0" distR="0">
            <wp:extent cx="2085340" cy="1268730"/>
            <wp:effectExtent l="19050" t="0" r="0" b="0"/>
            <wp:docPr id="1" name="Image 1" descr="https://upload.wikimedia.org/wikipedia/commons/thumb/a/a3/Stamps_of_Germany_%28DDR%29_1971%2C_MiNr_1660.jpg/220px-Stamps_of_Germany_%28DDR%29_1971%2C_MiNr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3/Stamps_of_Germany_%28DDR%29_1971%2C_MiNr_1660.jpg/220px-Stamps_of_Germany_%28DDR%29_1971%2C_MiNr_16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57" w:rsidRPr="00FA37A4" w:rsidRDefault="00D24757" w:rsidP="00CE40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noProof/>
          <w:lang w:eastAsia="fr-FR"/>
        </w:rPr>
      </w:pPr>
      <w:r w:rsidRPr="00D24757">
        <w:rPr>
          <w:rFonts w:ascii="Arial" w:eastAsia="Times New Roman" w:hAnsi="Arial" w:cs="Arial"/>
          <w:i/>
          <w:iCs/>
          <w:lang w:eastAsia="fr-FR"/>
        </w:rPr>
        <w:t xml:space="preserve">Mens sana in </w:t>
      </w:r>
      <w:proofErr w:type="spellStart"/>
      <w:r w:rsidRPr="00D24757">
        <w:rPr>
          <w:rFonts w:ascii="Arial" w:eastAsia="Times New Roman" w:hAnsi="Arial" w:cs="Arial"/>
          <w:i/>
          <w:iCs/>
          <w:lang w:eastAsia="fr-FR"/>
        </w:rPr>
        <w:t>corpore</w:t>
      </w:r>
      <w:proofErr w:type="spellEnd"/>
      <w:r w:rsidRPr="00D24757">
        <w:rPr>
          <w:rFonts w:ascii="Arial" w:eastAsia="Times New Roman" w:hAnsi="Arial" w:cs="Arial"/>
          <w:i/>
          <w:iCs/>
          <w:lang w:eastAsia="fr-FR"/>
        </w:rPr>
        <w:t xml:space="preserve"> </w:t>
      </w:r>
      <w:proofErr w:type="spellStart"/>
      <w:r w:rsidRPr="00D24757">
        <w:rPr>
          <w:rFonts w:ascii="Arial" w:eastAsia="Times New Roman" w:hAnsi="Arial" w:cs="Arial"/>
          <w:i/>
          <w:iCs/>
          <w:lang w:eastAsia="fr-FR"/>
        </w:rPr>
        <w:t>sano</w:t>
      </w:r>
      <w:proofErr w:type="spellEnd"/>
      <w:r w:rsidRPr="00D24757">
        <w:rPr>
          <w:rFonts w:ascii="Arial" w:eastAsia="Times New Roman" w:hAnsi="Arial" w:cs="Arial"/>
          <w:lang w:eastAsia="fr-FR"/>
        </w:rPr>
        <w:t xml:space="preserve"> est une devise partagée par plusieurs organismes sportifs </w:t>
      </w:r>
      <w:r w:rsidR="00CE403D">
        <w:rPr>
          <w:rFonts w:ascii="Arial" w:eastAsia="Times New Roman" w:hAnsi="Arial" w:cs="Arial"/>
          <w:lang w:eastAsia="fr-FR"/>
        </w:rPr>
        <w:t xml:space="preserve"> comme </w:t>
      </w:r>
      <w:r w:rsidRPr="00D24757">
        <w:rPr>
          <w:rFonts w:ascii="Arial" w:eastAsia="Times New Roman" w:hAnsi="Arial" w:cs="Arial"/>
          <w:lang w:eastAsia="fr-FR"/>
        </w:rPr>
        <w:t>l’</w:t>
      </w:r>
      <w:proofErr w:type="spellStart"/>
      <w:r w:rsidR="00193F78" w:rsidRPr="00D24757">
        <w:rPr>
          <w:rFonts w:ascii="Arial" w:eastAsia="Times New Roman" w:hAnsi="Arial" w:cs="Arial"/>
          <w:lang w:eastAsia="fr-FR"/>
        </w:rPr>
        <w:fldChar w:fldCharType="begin"/>
      </w:r>
      <w:r w:rsidRPr="00D24757">
        <w:rPr>
          <w:rFonts w:ascii="Arial" w:eastAsia="Times New Roman" w:hAnsi="Arial" w:cs="Arial"/>
          <w:lang w:eastAsia="fr-FR"/>
        </w:rPr>
        <w:instrText xml:space="preserve"> HYPERLINK "https://fr.wikipedia.org/wiki/Asociaci%C3%B3n_Atl%C3%A9tica_Argentinos_Juniors" \o "Asociación Atlética Argentinos Juniors" </w:instrText>
      </w:r>
      <w:r w:rsidR="00193F78" w:rsidRPr="00D24757">
        <w:rPr>
          <w:rFonts w:ascii="Arial" w:eastAsia="Times New Roman" w:hAnsi="Arial" w:cs="Arial"/>
          <w:lang w:eastAsia="fr-FR"/>
        </w:rPr>
        <w:fldChar w:fldCharType="separate"/>
      </w:r>
      <w:r w:rsidRPr="00283FE1">
        <w:rPr>
          <w:rFonts w:ascii="Arial" w:eastAsia="Times New Roman" w:hAnsi="Arial" w:cs="Arial"/>
          <w:lang w:eastAsia="fr-FR"/>
        </w:rPr>
        <w:t>Asociación</w:t>
      </w:r>
      <w:proofErr w:type="spellEnd"/>
      <w:r w:rsidRPr="00283FE1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283FE1">
        <w:rPr>
          <w:rFonts w:ascii="Arial" w:eastAsia="Times New Roman" w:hAnsi="Arial" w:cs="Arial"/>
          <w:lang w:eastAsia="fr-FR"/>
        </w:rPr>
        <w:t>Atlética</w:t>
      </w:r>
      <w:proofErr w:type="spellEnd"/>
      <w:r w:rsidRPr="00283FE1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283FE1">
        <w:rPr>
          <w:rFonts w:ascii="Arial" w:eastAsia="Times New Roman" w:hAnsi="Arial" w:cs="Arial"/>
          <w:lang w:eastAsia="fr-FR"/>
        </w:rPr>
        <w:t>Argentinos</w:t>
      </w:r>
      <w:proofErr w:type="spellEnd"/>
      <w:r w:rsidRPr="00283FE1">
        <w:rPr>
          <w:rFonts w:ascii="Arial" w:eastAsia="Times New Roman" w:hAnsi="Arial" w:cs="Arial"/>
          <w:lang w:eastAsia="fr-FR"/>
        </w:rPr>
        <w:t xml:space="preserve"> Juniors</w:t>
      </w:r>
      <w:r w:rsidR="00193F78" w:rsidRPr="00D24757">
        <w:rPr>
          <w:rFonts w:ascii="Arial" w:eastAsia="Times New Roman" w:hAnsi="Arial" w:cs="Arial"/>
          <w:lang w:eastAsia="fr-FR"/>
        </w:rPr>
        <w:fldChar w:fldCharType="end"/>
      </w:r>
      <w:r w:rsidRPr="00D24757">
        <w:rPr>
          <w:rFonts w:ascii="Arial" w:eastAsia="Times New Roman" w:hAnsi="Arial" w:cs="Arial"/>
          <w:lang w:eastAsia="fr-FR"/>
        </w:rPr>
        <w:t> (</w:t>
      </w:r>
      <w:hyperlink r:id="rId7" w:tooltip="Buenos Aires" w:history="1">
        <w:r w:rsidRPr="00283FE1">
          <w:rPr>
            <w:rFonts w:ascii="Arial" w:eastAsia="Times New Roman" w:hAnsi="Arial" w:cs="Arial"/>
            <w:lang w:eastAsia="fr-FR"/>
          </w:rPr>
          <w:t>Buenos Aires</w:t>
        </w:r>
      </w:hyperlink>
      <w:r w:rsidRPr="00D24757">
        <w:rPr>
          <w:rFonts w:ascii="Arial" w:eastAsia="Times New Roman" w:hAnsi="Arial" w:cs="Arial"/>
          <w:lang w:eastAsia="fr-FR"/>
        </w:rPr>
        <w:t>, </w:t>
      </w:r>
      <w:hyperlink r:id="rId8" w:tooltip="Argentine" w:history="1">
        <w:r w:rsidRPr="00283FE1">
          <w:rPr>
            <w:rFonts w:ascii="Arial" w:eastAsia="Times New Roman" w:hAnsi="Arial" w:cs="Arial"/>
            <w:lang w:eastAsia="fr-FR"/>
          </w:rPr>
          <w:t>Argentine</w:t>
        </w:r>
      </w:hyperlink>
      <w:r w:rsidRPr="00D24757">
        <w:rPr>
          <w:rFonts w:ascii="Arial" w:eastAsia="Times New Roman" w:hAnsi="Arial" w:cs="Arial"/>
          <w:lang w:eastAsia="fr-FR"/>
        </w:rPr>
        <w:t>) ;</w:t>
      </w:r>
      <w:r w:rsidR="00283FE1" w:rsidRPr="00283FE1">
        <w:t xml:space="preserve"> </w:t>
      </w:r>
      <w:r w:rsidR="00FA37A4" w:rsidRPr="00FA37A4">
        <w:rPr>
          <w:rFonts w:ascii="Arial" w:hAnsi="Arial" w:cs="Arial"/>
        </w:rPr>
        <w:t>et inspire les peintres !</w:t>
      </w:r>
      <w:r w:rsidR="00CE403D" w:rsidRPr="00FA37A4">
        <w:rPr>
          <w:rFonts w:ascii="Arial" w:hAnsi="Arial" w:cs="Arial"/>
        </w:rPr>
        <w:tab/>
      </w:r>
      <w:r w:rsidR="00CE403D" w:rsidRPr="00FA37A4">
        <w:rPr>
          <w:rFonts w:ascii="Arial" w:eastAsia="Times New Roman" w:hAnsi="Arial" w:cs="Arial"/>
          <w:noProof/>
          <w:lang w:eastAsia="fr-FR"/>
        </w:rPr>
        <w:tab/>
      </w:r>
    </w:p>
    <w:p w:rsidR="00D24757" w:rsidRPr="00CE403D" w:rsidRDefault="00CE403D" w:rsidP="00213355">
      <w:pPr>
        <w:shd w:val="clear" w:color="auto" w:fill="FFFFFF"/>
        <w:spacing w:before="100" w:beforeAutospacing="1" w:after="24" w:line="240" w:lineRule="auto"/>
        <w:ind w:left="360"/>
        <w:jc w:val="both"/>
        <w:rPr>
          <w:rFonts w:ascii="Arial" w:eastAsia="Times New Roman" w:hAnsi="Arial" w:cs="Arial"/>
          <w:lang w:eastAsia="fr-FR"/>
        </w:rPr>
      </w:pPr>
      <w:r w:rsidRPr="00283FE1"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1143000" cy="1143000"/>
            <wp:effectExtent l="19050" t="0" r="0" b="0"/>
            <wp:docPr id="4" name="Image 4" descr="https://upload.wikimedia.org/wikipedia/commons/thumb/1/1b/Escudo_de_la_Asociaci%C3%B3n_Atl%C3%A9tica_Argentinos_Juniors.svg/120px-Escudo_de_la_Asociaci%C3%B3n_Atl%C3%A9tica_Argentinos_Junio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b/Escudo_de_la_Asociaci%C3%B3n_Atl%C3%A9tica_Argentinos_Juniors.svg/120px-Escudo_de_la_Asociaci%C3%B3n_Atl%C3%A9tica_Argentinos_Juniors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355">
        <w:rPr>
          <w:rFonts w:ascii="Arial" w:eastAsia="Times New Roman" w:hAnsi="Arial" w:cs="Arial"/>
          <w:lang w:eastAsia="fr-FR"/>
        </w:rPr>
        <w:tab/>
      </w:r>
      <w:r w:rsidR="00213355">
        <w:rPr>
          <w:rFonts w:ascii="Arial" w:eastAsia="Times New Roman" w:hAnsi="Arial" w:cs="Arial"/>
          <w:lang w:eastAsia="fr-FR"/>
        </w:rPr>
        <w:tab/>
      </w:r>
      <w:r w:rsidR="00213355">
        <w:rPr>
          <w:rFonts w:ascii="Arial" w:eastAsia="Times New Roman" w:hAnsi="Arial" w:cs="Arial"/>
          <w:lang w:eastAsia="fr-FR"/>
        </w:rPr>
        <w:tab/>
      </w:r>
      <w:r w:rsidR="00213355">
        <w:rPr>
          <w:rFonts w:ascii="Arial" w:eastAsia="Times New Roman" w:hAnsi="Arial" w:cs="Arial"/>
          <w:lang w:eastAsia="fr-FR"/>
        </w:rPr>
        <w:tab/>
      </w:r>
      <w:r w:rsidR="00213355">
        <w:rPr>
          <w:rFonts w:ascii="Arial" w:eastAsia="Times New Roman" w:hAnsi="Arial" w:cs="Arial"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143635" cy="1076325"/>
            <wp:effectExtent l="19050" t="0" r="0" b="0"/>
            <wp:docPr id="12" name="Image 7" descr="https://upload.wikimedia.org/wikipedia/commons/thumb/6/6f/Georg_Pauli_-_Mens_sana_in_corpore_sano_-_Google_Art_Project.jpg/120px-Georg_Pauli_-_Mens_sana_in_corpore_sano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f/Georg_Pauli_-_Mens_sana_in_corpore_sano_-_Google_Art_Project.jpg/120px-Georg_Pauli_-_Mens_sana_in_corpore_sano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57" w:rsidRPr="00283FE1" w:rsidRDefault="00213355" w:rsidP="00283FE1">
      <w:pPr>
        <w:jc w:val="both"/>
        <w:rPr>
          <w:rFonts w:ascii="Arial" w:hAnsi="Arial" w:cs="Arial"/>
          <w:shd w:val="clear" w:color="auto" w:fill="FFFFFF"/>
        </w:rPr>
      </w:pPr>
      <w:r>
        <w:tab/>
      </w:r>
      <w:r>
        <w:tab/>
      </w:r>
      <w:r>
        <w:tab/>
      </w:r>
      <w:r>
        <w:tab/>
      </w:r>
      <w:hyperlink r:id="rId11" w:tooltip="Georg Pauli" w:history="1">
        <w:r w:rsidR="00283FE1" w:rsidRPr="00213355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Georg Pauli</w:t>
        </w:r>
      </w:hyperlink>
      <w:r w:rsidR="00283FE1" w:rsidRPr="00283FE1">
        <w:rPr>
          <w:rFonts w:ascii="Arial" w:hAnsi="Arial" w:cs="Arial"/>
          <w:color w:val="222222"/>
          <w:shd w:val="clear" w:color="auto" w:fill="FFFFFF"/>
        </w:rPr>
        <w:t>, tableau intitulé </w:t>
      </w:r>
      <w:r w:rsidR="00283FE1" w:rsidRPr="00283FE1">
        <w:rPr>
          <w:rFonts w:ascii="Arial" w:hAnsi="Arial" w:cs="Arial"/>
          <w:i/>
          <w:iCs/>
          <w:color w:val="222222"/>
          <w:shd w:val="clear" w:color="auto" w:fill="FFFFFF"/>
        </w:rPr>
        <w:t xml:space="preserve">Mens sana in </w:t>
      </w:r>
      <w:proofErr w:type="spellStart"/>
      <w:r w:rsidR="00283FE1" w:rsidRPr="00283FE1">
        <w:rPr>
          <w:rFonts w:ascii="Arial" w:hAnsi="Arial" w:cs="Arial"/>
          <w:i/>
          <w:iCs/>
          <w:color w:val="222222"/>
          <w:shd w:val="clear" w:color="auto" w:fill="FFFFFF"/>
        </w:rPr>
        <w:t>corpore</w:t>
      </w:r>
      <w:proofErr w:type="spellEnd"/>
      <w:r w:rsidR="00283FE1" w:rsidRPr="00283FE1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283FE1" w:rsidRPr="00283FE1">
        <w:rPr>
          <w:rFonts w:ascii="Arial" w:hAnsi="Arial" w:cs="Arial"/>
          <w:i/>
          <w:iCs/>
          <w:color w:val="222222"/>
          <w:shd w:val="clear" w:color="auto" w:fill="FFFFFF"/>
        </w:rPr>
        <w:t>sano</w:t>
      </w:r>
      <w:proofErr w:type="spellEnd"/>
      <w:r w:rsidR="00283FE1" w:rsidRPr="00283FE1">
        <w:rPr>
          <w:rFonts w:ascii="Arial" w:hAnsi="Arial" w:cs="Arial"/>
          <w:color w:val="222222"/>
          <w:shd w:val="clear" w:color="auto" w:fill="FFFFFF"/>
        </w:rPr>
        <w:t> (</w:t>
      </w:r>
      <w:hyperlink r:id="rId12" w:tooltip="1912" w:history="1">
        <w:r w:rsidR="00283FE1" w:rsidRPr="00283FE1">
          <w:rPr>
            <w:rStyle w:val="Lienhypertexte"/>
            <w:rFonts w:ascii="Arial" w:hAnsi="Arial" w:cs="Arial"/>
            <w:color w:val="0B0080"/>
            <w:shd w:val="clear" w:color="auto" w:fill="FFFFFF"/>
          </w:rPr>
          <w:t>1912</w:t>
        </w:r>
      </w:hyperlink>
      <w:r w:rsidR="00283FE1" w:rsidRPr="00283FE1">
        <w:rPr>
          <w:rFonts w:ascii="Arial" w:hAnsi="Arial" w:cs="Arial"/>
          <w:color w:val="222222"/>
          <w:shd w:val="clear" w:color="auto" w:fill="FFFFFF"/>
        </w:rPr>
        <w:t>).</w:t>
      </w:r>
    </w:p>
    <w:p w:rsidR="00D24757" w:rsidRDefault="00283FE1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1599908"/>
            <wp:effectExtent l="19050" t="0" r="0" b="0"/>
            <wp:docPr id="10" name="Image 10" descr="Mens Sana in Corpore Sano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s Sana in Corpore Sano | Sutor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57" w:rsidRDefault="00D24757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D24757" w:rsidRPr="00DD5C95" w:rsidRDefault="00D24757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1B51AF" w:rsidRDefault="001B51AF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Mens-mentis (f) : l'esprit</w:t>
      </w:r>
      <w:r>
        <w:rPr>
          <w:rFonts w:ascii="Arial" w:hAnsi="Arial" w:cs="Arial"/>
          <w:color w:val="222222"/>
          <w:shd w:val="clear" w:color="auto" w:fill="FFFFFF"/>
        </w:rPr>
        <w:t xml:space="preserve">, la pensée, mot qui a donné </w:t>
      </w:r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mental</w:t>
      </w:r>
      <w:r>
        <w:rPr>
          <w:rFonts w:ascii="Arial" w:hAnsi="Arial" w:cs="Arial"/>
          <w:color w:val="222222"/>
          <w:shd w:val="clear" w:color="auto" w:fill="FFFFFF"/>
        </w:rPr>
        <w:t xml:space="preserve">. Mais il y a un autre mot qui signifie l'esprit ou plutôt l'âme par opposition au corps c'est </w:t>
      </w:r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anima-</w:t>
      </w:r>
      <w:proofErr w:type="spellStart"/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ae</w:t>
      </w:r>
      <w:proofErr w:type="spellEnd"/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 xml:space="preserve"> (f) : </w:t>
      </w:r>
      <w:r w:rsidRPr="001B51AF">
        <w:rPr>
          <w:rFonts w:ascii="Arial" w:hAnsi="Arial" w:cs="Arial"/>
          <w:color w:val="222222"/>
          <w:shd w:val="clear" w:color="auto" w:fill="FFFFFF"/>
        </w:rPr>
        <w:t xml:space="preserve">le souffle de vie, </w:t>
      </w:r>
      <w:r w:rsidRPr="001B51AF">
        <w:rPr>
          <w:rFonts w:ascii="Arial" w:hAnsi="Arial" w:cs="Arial"/>
          <w:color w:val="222222"/>
          <w:highlight w:val="cyan"/>
          <w:shd w:val="clear" w:color="auto" w:fill="FFFFFF"/>
        </w:rPr>
        <w:t>l'âme !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D5C95" w:rsidRDefault="00DD5C95" w:rsidP="00811B0D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DD5C95" w:rsidRDefault="00DD5C95" w:rsidP="00811B0D">
      <w:pPr>
        <w:jc w:val="both"/>
        <w:rPr>
          <w:rFonts w:ascii="Trebuchet MS" w:hAnsi="Trebuchet MS"/>
          <w:color w:val="333333"/>
          <w:sz w:val="7"/>
          <w:szCs w:val="7"/>
          <w:shd w:val="clear" w:color="auto" w:fill="FFFFFE"/>
        </w:rPr>
      </w:pPr>
      <w:r w:rsidRPr="00DD5C95">
        <w:rPr>
          <w:rFonts w:ascii="Arial" w:hAnsi="Arial" w:cs="Arial"/>
          <w:color w:val="333333"/>
          <w:shd w:val="clear" w:color="auto" w:fill="FFFFFE"/>
        </w:rPr>
        <w:t> La marque d’équipements sportifs </w:t>
      </w:r>
      <w:proofErr w:type="spellStart"/>
      <w:r w:rsidRPr="00213355">
        <w:rPr>
          <w:rStyle w:val="Accentuation"/>
          <w:rFonts w:ascii="Arial" w:hAnsi="Arial" w:cs="Arial"/>
          <w:b/>
          <w:color w:val="333333"/>
          <w:shd w:val="clear" w:color="auto" w:fill="FFFFFE"/>
        </w:rPr>
        <w:t>Asics</w:t>
      </w:r>
      <w:proofErr w:type="spellEnd"/>
      <w:r w:rsidRPr="00DD5C95">
        <w:rPr>
          <w:rFonts w:ascii="Arial" w:hAnsi="Arial" w:cs="Arial"/>
          <w:color w:val="333333"/>
          <w:shd w:val="clear" w:color="auto" w:fill="FFFFFE"/>
        </w:rPr>
        <w:t> s’est ainsi baptisée du sceau de cette référence antique à l’aide de l’</w:t>
      </w:r>
      <w:r w:rsidRPr="00CE403D">
        <w:rPr>
          <w:rFonts w:ascii="Arial" w:hAnsi="Arial" w:cs="Arial"/>
          <w:color w:val="333333"/>
          <w:highlight w:val="red"/>
          <w:shd w:val="clear" w:color="auto" w:fill="FFFFFE"/>
        </w:rPr>
        <w:t>acronyme</w:t>
      </w:r>
      <w:r w:rsidRPr="00DD5C95">
        <w:rPr>
          <w:rFonts w:ascii="Arial" w:hAnsi="Arial" w:cs="Arial"/>
          <w:color w:val="333333"/>
          <w:shd w:val="clear" w:color="auto" w:fill="FFFFFE"/>
        </w:rPr>
        <w:t xml:space="preserve"> correspondant : </w:t>
      </w:r>
      <w:r w:rsidRPr="00CE69F2">
        <w:rPr>
          <w:rStyle w:val="Accentuation"/>
          <w:rFonts w:ascii="Arial" w:hAnsi="Arial" w:cs="Arial"/>
          <w:b/>
          <w:color w:val="333333"/>
          <w:highlight w:val="cyan"/>
          <w:shd w:val="clear" w:color="auto" w:fill="FFFFFE"/>
        </w:rPr>
        <w:t>A</w:t>
      </w:r>
      <w:r w:rsidRPr="00CE403D">
        <w:rPr>
          <w:rStyle w:val="Accentuation"/>
          <w:rFonts w:ascii="Arial" w:hAnsi="Arial" w:cs="Arial"/>
          <w:color w:val="333333"/>
          <w:highlight w:val="cyan"/>
          <w:shd w:val="clear" w:color="auto" w:fill="FFFFFE"/>
        </w:rPr>
        <w:t xml:space="preserve">nima </w:t>
      </w:r>
      <w:r w:rsidRPr="00CE69F2">
        <w:rPr>
          <w:rStyle w:val="Accentuation"/>
          <w:rFonts w:ascii="Arial" w:hAnsi="Arial" w:cs="Arial"/>
          <w:b/>
          <w:color w:val="333333"/>
          <w:highlight w:val="cyan"/>
          <w:shd w:val="clear" w:color="auto" w:fill="FFFFFE"/>
        </w:rPr>
        <w:t>S</w:t>
      </w:r>
      <w:r w:rsidRPr="00CE403D">
        <w:rPr>
          <w:rStyle w:val="Accentuation"/>
          <w:rFonts w:ascii="Arial" w:hAnsi="Arial" w:cs="Arial"/>
          <w:color w:val="333333"/>
          <w:highlight w:val="cyan"/>
          <w:shd w:val="clear" w:color="auto" w:fill="FFFFFE"/>
        </w:rPr>
        <w:t xml:space="preserve">ana </w:t>
      </w:r>
      <w:r w:rsidRPr="00CE69F2">
        <w:rPr>
          <w:rStyle w:val="Accentuation"/>
          <w:rFonts w:ascii="Arial" w:hAnsi="Arial" w:cs="Arial"/>
          <w:b/>
          <w:color w:val="333333"/>
          <w:highlight w:val="cyan"/>
          <w:shd w:val="clear" w:color="auto" w:fill="FFFFFE"/>
        </w:rPr>
        <w:t>I</w:t>
      </w:r>
      <w:r w:rsidRPr="00CE403D">
        <w:rPr>
          <w:rStyle w:val="Accentuation"/>
          <w:rFonts w:ascii="Arial" w:hAnsi="Arial" w:cs="Arial"/>
          <w:color w:val="333333"/>
          <w:highlight w:val="cyan"/>
          <w:shd w:val="clear" w:color="auto" w:fill="FFFFFE"/>
        </w:rPr>
        <w:t xml:space="preserve">n </w:t>
      </w:r>
      <w:proofErr w:type="spellStart"/>
      <w:r w:rsidRPr="00CE69F2">
        <w:rPr>
          <w:rStyle w:val="Accentuation"/>
          <w:rFonts w:ascii="Arial" w:hAnsi="Arial" w:cs="Arial"/>
          <w:b/>
          <w:color w:val="333333"/>
          <w:highlight w:val="cyan"/>
          <w:shd w:val="clear" w:color="auto" w:fill="FFFFFE"/>
        </w:rPr>
        <w:t>C</w:t>
      </w:r>
      <w:r w:rsidRPr="00CE403D">
        <w:rPr>
          <w:rStyle w:val="Accentuation"/>
          <w:rFonts w:ascii="Arial" w:hAnsi="Arial" w:cs="Arial"/>
          <w:color w:val="333333"/>
          <w:highlight w:val="cyan"/>
          <w:shd w:val="clear" w:color="auto" w:fill="FFFFFE"/>
        </w:rPr>
        <w:t>orpore</w:t>
      </w:r>
      <w:proofErr w:type="spellEnd"/>
      <w:r w:rsidRPr="00CE403D">
        <w:rPr>
          <w:rStyle w:val="Accentuation"/>
          <w:rFonts w:ascii="Arial" w:hAnsi="Arial" w:cs="Arial"/>
          <w:color w:val="333333"/>
          <w:highlight w:val="cyan"/>
          <w:shd w:val="clear" w:color="auto" w:fill="FFFFFE"/>
        </w:rPr>
        <w:t xml:space="preserve"> </w:t>
      </w:r>
      <w:proofErr w:type="spellStart"/>
      <w:r w:rsidRPr="00CE69F2">
        <w:rPr>
          <w:rStyle w:val="Accentuation"/>
          <w:rFonts w:ascii="Arial" w:hAnsi="Arial" w:cs="Arial"/>
          <w:b/>
          <w:color w:val="333333"/>
          <w:highlight w:val="cyan"/>
          <w:shd w:val="clear" w:color="auto" w:fill="FFFFFE"/>
        </w:rPr>
        <w:t>S</w:t>
      </w:r>
      <w:r w:rsidRPr="00CE403D">
        <w:rPr>
          <w:rStyle w:val="Accentuation"/>
          <w:rFonts w:ascii="Arial" w:hAnsi="Arial" w:cs="Arial"/>
          <w:color w:val="333333"/>
          <w:highlight w:val="cyan"/>
          <w:shd w:val="clear" w:color="auto" w:fill="FFFFFE"/>
        </w:rPr>
        <w:t>ano</w:t>
      </w:r>
      <w:proofErr w:type="spellEnd"/>
      <w:r w:rsidRPr="00DD5C95">
        <w:rPr>
          <w:rFonts w:ascii="Arial" w:hAnsi="Arial" w:cs="Arial"/>
          <w:color w:val="333333"/>
          <w:shd w:val="clear" w:color="auto" w:fill="FFFFFE"/>
        </w:rPr>
        <w:t> – anima (âme) prenant place de mens (esprit) pour rendre le nom davantage prononçable</w:t>
      </w:r>
      <w:r>
        <w:rPr>
          <w:rFonts w:ascii="Trebuchet MS" w:hAnsi="Trebuchet MS"/>
          <w:color w:val="333333"/>
          <w:sz w:val="7"/>
          <w:szCs w:val="7"/>
          <w:shd w:val="clear" w:color="auto" w:fill="FFFFFE"/>
        </w:rPr>
        <w:t>.</w:t>
      </w:r>
    </w:p>
    <w:p w:rsidR="00803AA3" w:rsidRDefault="00803AA3" w:rsidP="00CE69F2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386788" cy="2054869"/>
            <wp:effectExtent l="19050" t="0" r="0" b="0"/>
            <wp:docPr id="14" name="Image 4" descr="LE LATIN VIT DANS LES PRODUITS ! - ppt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LATIN VIT DANS LES PRODUITS ! - ppt télécharg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4" cy="20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A3" w:rsidRDefault="00803AA3" w:rsidP="00803AA3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803AA3" w:rsidRPr="00E806C9" w:rsidRDefault="00803AA3" w:rsidP="00811B0D">
      <w:pPr>
        <w:jc w:val="both"/>
        <w:rPr>
          <w:rFonts w:ascii="Arial" w:hAnsi="Arial" w:cs="Arial"/>
        </w:rPr>
      </w:pPr>
    </w:p>
    <w:sectPr w:rsidR="00803AA3" w:rsidRPr="00E806C9" w:rsidSect="0036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A04"/>
    <w:multiLevelType w:val="multilevel"/>
    <w:tmpl w:val="8D2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811B0D"/>
    <w:rsid w:val="00193F78"/>
    <w:rsid w:val="001B51AF"/>
    <w:rsid w:val="00213355"/>
    <w:rsid w:val="00283FE1"/>
    <w:rsid w:val="00366405"/>
    <w:rsid w:val="00647F68"/>
    <w:rsid w:val="00803AA3"/>
    <w:rsid w:val="00811B0D"/>
    <w:rsid w:val="00CE403D"/>
    <w:rsid w:val="00CE69F2"/>
    <w:rsid w:val="00D24757"/>
    <w:rsid w:val="00DD5C95"/>
    <w:rsid w:val="00E806C9"/>
    <w:rsid w:val="00F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D5C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4757"/>
    <w:rPr>
      <w:color w:val="0000FF"/>
      <w:u w:val="single"/>
    </w:rPr>
  </w:style>
  <w:style w:type="character" w:customStyle="1" w:styleId="lang-la">
    <w:name w:val="lang-la"/>
    <w:basedOn w:val="Policepardfaut"/>
    <w:rsid w:val="00D24757"/>
  </w:style>
  <w:style w:type="character" w:customStyle="1" w:styleId="italique">
    <w:name w:val="italique"/>
    <w:basedOn w:val="Policepardfaut"/>
    <w:rsid w:val="00D24757"/>
  </w:style>
  <w:style w:type="paragraph" w:styleId="Textedebulles">
    <w:name w:val="Balloon Text"/>
    <w:basedOn w:val="Normal"/>
    <w:link w:val="TextedebullesCar"/>
    <w:uiPriority w:val="99"/>
    <w:semiHidden/>
    <w:unhideWhenUsed/>
    <w:rsid w:val="0028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rgentin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Buenos_Aires" TargetMode="External"/><Relationship Id="rId12" Type="http://schemas.openxmlformats.org/officeDocument/2006/relationships/hyperlink" Target="https://fr.wikipedia.org/wiki/19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Georg_Pauli" TargetMode="External"/><Relationship Id="rId5" Type="http://schemas.openxmlformats.org/officeDocument/2006/relationships/hyperlink" Target="https://fr.wikipedia.org/wiki/Pierre_de_Couberti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6</cp:revision>
  <dcterms:created xsi:type="dcterms:W3CDTF">2020-04-13T08:09:00Z</dcterms:created>
  <dcterms:modified xsi:type="dcterms:W3CDTF">2020-04-13T11:32:00Z</dcterms:modified>
</cp:coreProperties>
</file>