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3260"/>
        <w:gridCol w:w="1559"/>
        <w:gridCol w:w="3084"/>
      </w:tblGrid>
      <w:tr w:rsidR="00FC7A9E" w:rsidRPr="00B87BA3" w14:paraId="0C8404CA" w14:textId="77777777" w:rsidTr="00A70798">
        <w:trPr>
          <w:trHeight w:val="411"/>
        </w:trPr>
        <w:tc>
          <w:tcPr>
            <w:tcW w:w="1555" w:type="dxa"/>
          </w:tcPr>
          <w:p w14:paraId="4022DD9C" w14:textId="77777777" w:rsidR="00A70798" w:rsidRPr="009C2CB5" w:rsidRDefault="00A70798" w:rsidP="00A707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POINTS /</w:t>
            </w:r>
            <w:r w:rsidRPr="009C2CB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SCORE</w:t>
            </w:r>
          </w:p>
          <w:p w14:paraId="149C7760" w14:textId="77777777" w:rsidR="00FC7A9E" w:rsidRPr="00B87BA3" w:rsidRDefault="00A70798" w:rsidP="00A70798">
            <w:pPr>
              <w:jc w:val="center"/>
              <w:rPr>
                <w:sz w:val="16"/>
                <w:szCs w:val="16"/>
              </w:rPr>
            </w:pPr>
            <w:r w:rsidRPr="009C2CB5">
              <w:rPr>
                <w:b/>
                <w:sz w:val="16"/>
                <w:szCs w:val="16"/>
              </w:rPr>
              <w:t xml:space="preserve">Selon </w:t>
            </w:r>
            <w:r>
              <w:rPr>
                <w:b/>
                <w:sz w:val="16"/>
                <w:szCs w:val="16"/>
              </w:rPr>
              <w:t xml:space="preserve">rang </w:t>
            </w:r>
            <w:r w:rsidRPr="009C2CB5">
              <w:rPr>
                <w:b/>
                <w:sz w:val="16"/>
                <w:szCs w:val="16"/>
              </w:rPr>
              <w:t>LV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2976" w:type="dxa"/>
          </w:tcPr>
          <w:p w14:paraId="519C5F36" w14:textId="77777777" w:rsidR="00A70798" w:rsidRPr="00861AEE" w:rsidRDefault="00A70798" w:rsidP="00A707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 : </w:t>
            </w:r>
            <w:r w:rsidRPr="00861AEE">
              <w:rPr>
                <w:b/>
                <w:sz w:val="16"/>
                <w:szCs w:val="16"/>
              </w:rPr>
              <w:t>EXPOSE</w:t>
            </w:r>
          </w:p>
          <w:p w14:paraId="76FD8370" w14:textId="77777777" w:rsidR="00FC7A9E" w:rsidRPr="00A70798" w:rsidRDefault="00A70798" w:rsidP="00A70798">
            <w:pPr>
              <w:rPr>
                <w:sz w:val="16"/>
                <w:szCs w:val="16"/>
              </w:rPr>
            </w:pPr>
            <w:r w:rsidRPr="00861AEE">
              <w:rPr>
                <w:b/>
                <w:sz w:val="16"/>
                <w:szCs w:val="16"/>
              </w:rPr>
              <w:t>Production orale en continu</w:t>
            </w:r>
          </w:p>
        </w:tc>
        <w:tc>
          <w:tcPr>
            <w:tcW w:w="1560" w:type="dxa"/>
          </w:tcPr>
          <w:p w14:paraId="76A8644F" w14:textId="77777777" w:rsidR="00A70798" w:rsidRPr="009C2CB5" w:rsidRDefault="00A70798" w:rsidP="00A707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POINTS /</w:t>
            </w:r>
            <w:r w:rsidRPr="009C2CB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SCORE</w:t>
            </w:r>
          </w:p>
          <w:p w14:paraId="351D1805" w14:textId="77777777" w:rsidR="00FC7A9E" w:rsidRPr="00B87BA3" w:rsidRDefault="00A70798" w:rsidP="00A70798">
            <w:pPr>
              <w:jc w:val="center"/>
              <w:rPr>
                <w:sz w:val="16"/>
                <w:szCs w:val="16"/>
              </w:rPr>
            </w:pPr>
            <w:r w:rsidRPr="009C2CB5">
              <w:rPr>
                <w:b/>
                <w:sz w:val="16"/>
                <w:szCs w:val="16"/>
              </w:rPr>
              <w:t xml:space="preserve">Selon </w:t>
            </w:r>
            <w:r>
              <w:rPr>
                <w:b/>
                <w:sz w:val="16"/>
                <w:szCs w:val="16"/>
              </w:rPr>
              <w:t xml:space="preserve">rang </w:t>
            </w:r>
            <w:r w:rsidRPr="009C2CB5">
              <w:rPr>
                <w:b/>
                <w:sz w:val="16"/>
                <w:szCs w:val="16"/>
              </w:rPr>
              <w:t>LV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3260" w:type="dxa"/>
          </w:tcPr>
          <w:p w14:paraId="382F5241" w14:textId="77777777" w:rsidR="00A70798" w:rsidRDefault="00A70798" w:rsidP="00A7079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 : </w:t>
            </w:r>
            <w:r w:rsidRPr="00861AEE">
              <w:rPr>
                <w:b/>
                <w:sz w:val="16"/>
                <w:szCs w:val="16"/>
              </w:rPr>
              <w:t>ENTRETIEN</w:t>
            </w:r>
          </w:p>
          <w:p w14:paraId="0A736AAC" w14:textId="77777777" w:rsidR="00FC7A9E" w:rsidRPr="00A70798" w:rsidRDefault="00A70798" w:rsidP="00A70798">
            <w:pPr>
              <w:rPr>
                <w:sz w:val="16"/>
                <w:szCs w:val="16"/>
              </w:rPr>
            </w:pPr>
            <w:r w:rsidRPr="00861AEE">
              <w:rPr>
                <w:b/>
                <w:sz w:val="16"/>
                <w:szCs w:val="16"/>
              </w:rPr>
              <w:t>Production orale en interaction</w:t>
            </w:r>
          </w:p>
        </w:tc>
        <w:tc>
          <w:tcPr>
            <w:tcW w:w="1559" w:type="dxa"/>
          </w:tcPr>
          <w:p w14:paraId="08D000E9" w14:textId="77777777" w:rsidR="00A70798" w:rsidRPr="009C2CB5" w:rsidRDefault="00A70798" w:rsidP="00A707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POINTS /</w:t>
            </w:r>
            <w:r w:rsidRPr="009C2CB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SCORE</w:t>
            </w:r>
          </w:p>
          <w:p w14:paraId="2EBF9581" w14:textId="77777777" w:rsidR="00FC7A9E" w:rsidRPr="00B87BA3" w:rsidRDefault="00A70798" w:rsidP="00A70798">
            <w:pPr>
              <w:jc w:val="center"/>
              <w:rPr>
                <w:sz w:val="16"/>
                <w:szCs w:val="16"/>
              </w:rPr>
            </w:pPr>
            <w:r w:rsidRPr="009C2CB5">
              <w:rPr>
                <w:b/>
                <w:sz w:val="16"/>
                <w:szCs w:val="16"/>
              </w:rPr>
              <w:t xml:space="preserve">Selon </w:t>
            </w:r>
            <w:r>
              <w:rPr>
                <w:b/>
                <w:sz w:val="16"/>
                <w:szCs w:val="16"/>
              </w:rPr>
              <w:t xml:space="preserve">rang </w:t>
            </w:r>
            <w:r w:rsidRPr="009C2CB5">
              <w:rPr>
                <w:b/>
                <w:sz w:val="16"/>
                <w:szCs w:val="16"/>
              </w:rPr>
              <w:t>LV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3084" w:type="dxa"/>
          </w:tcPr>
          <w:p w14:paraId="06D74BCF" w14:textId="77777777" w:rsidR="00FC7A9E" w:rsidRPr="00A70798" w:rsidRDefault="00A70798" w:rsidP="00A707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 : </w:t>
            </w:r>
            <w:r w:rsidRPr="00861AEE">
              <w:rPr>
                <w:b/>
                <w:sz w:val="16"/>
                <w:szCs w:val="16"/>
              </w:rPr>
              <w:t>INTELLIGIBILITE ET RECEVABILITE LINGUISTIQUE</w:t>
            </w:r>
          </w:p>
        </w:tc>
      </w:tr>
      <w:tr w:rsidR="00FC7A9E" w:rsidRPr="00B87BA3" w14:paraId="756BF702" w14:textId="77777777" w:rsidTr="00A70798">
        <w:trPr>
          <w:trHeight w:val="91"/>
        </w:trPr>
        <w:tc>
          <w:tcPr>
            <w:tcW w:w="1555" w:type="dxa"/>
          </w:tcPr>
          <w:p w14:paraId="3FB882E3" w14:textId="77777777" w:rsidR="00FC7A9E" w:rsidRPr="00B87BA3" w:rsidRDefault="00FC7A9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24821F93" w14:textId="77777777" w:rsidR="00FC7A9E" w:rsidRPr="00BB5A6C" w:rsidRDefault="00FA3F99">
            <w:pPr>
              <w:rPr>
                <w:b/>
                <w:bCs/>
                <w:sz w:val="16"/>
                <w:szCs w:val="16"/>
              </w:rPr>
            </w:pPr>
            <w:r w:rsidRPr="00BB5A6C">
              <w:rPr>
                <w:b/>
                <w:bCs/>
                <w:sz w:val="16"/>
                <w:szCs w:val="16"/>
              </w:rPr>
              <w:t xml:space="preserve">Degré 1 </w:t>
            </w:r>
            <w:proofErr w:type="gramStart"/>
            <w:r w:rsidRPr="00BB5A6C">
              <w:rPr>
                <w:b/>
                <w:bCs/>
                <w:sz w:val="16"/>
                <w:szCs w:val="16"/>
              </w:rPr>
              <w:t>( A</w:t>
            </w:r>
            <w:proofErr w:type="gramEnd"/>
            <w:r w:rsidRPr="00BB5A6C">
              <w:rPr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1560" w:type="dxa"/>
          </w:tcPr>
          <w:p w14:paraId="2F020D77" w14:textId="77777777" w:rsidR="00FC7A9E" w:rsidRPr="00BB5A6C" w:rsidRDefault="00FC7A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7CCB5782" w14:textId="77777777" w:rsidR="00FC7A9E" w:rsidRPr="00BB5A6C" w:rsidRDefault="00FA3F99">
            <w:pPr>
              <w:rPr>
                <w:b/>
                <w:bCs/>
                <w:sz w:val="16"/>
                <w:szCs w:val="16"/>
              </w:rPr>
            </w:pPr>
            <w:r w:rsidRPr="00BB5A6C">
              <w:rPr>
                <w:b/>
                <w:bCs/>
                <w:sz w:val="16"/>
                <w:szCs w:val="16"/>
              </w:rPr>
              <w:t xml:space="preserve">Degré 1 </w:t>
            </w:r>
            <w:proofErr w:type="gramStart"/>
            <w:r w:rsidRPr="00BB5A6C">
              <w:rPr>
                <w:b/>
                <w:bCs/>
                <w:sz w:val="16"/>
                <w:szCs w:val="16"/>
              </w:rPr>
              <w:t>( A</w:t>
            </w:r>
            <w:proofErr w:type="gramEnd"/>
            <w:r w:rsidRPr="00BB5A6C">
              <w:rPr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1559" w:type="dxa"/>
          </w:tcPr>
          <w:p w14:paraId="1FE908CB" w14:textId="77777777" w:rsidR="00FC7A9E" w:rsidRPr="00BB5A6C" w:rsidRDefault="00FC7A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4" w:type="dxa"/>
          </w:tcPr>
          <w:p w14:paraId="4A03233F" w14:textId="77777777" w:rsidR="00C031E7" w:rsidRPr="00BB5A6C" w:rsidRDefault="008650A0">
            <w:pPr>
              <w:rPr>
                <w:b/>
                <w:bCs/>
                <w:sz w:val="16"/>
                <w:szCs w:val="16"/>
              </w:rPr>
            </w:pPr>
            <w:r w:rsidRPr="00BB5A6C">
              <w:rPr>
                <w:b/>
                <w:bCs/>
                <w:sz w:val="16"/>
                <w:szCs w:val="16"/>
              </w:rPr>
              <w:t>Degré 1</w:t>
            </w:r>
            <w:r w:rsidR="00B87BA3" w:rsidRPr="00BB5A6C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B87BA3" w:rsidRPr="00BB5A6C">
              <w:rPr>
                <w:b/>
                <w:bCs/>
                <w:sz w:val="16"/>
                <w:szCs w:val="16"/>
              </w:rPr>
              <w:t>( A</w:t>
            </w:r>
            <w:proofErr w:type="gramEnd"/>
            <w:r w:rsidR="00B87BA3" w:rsidRPr="00BB5A6C">
              <w:rPr>
                <w:b/>
                <w:bCs/>
                <w:sz w:val="16"/>
                <w:szCs w:val="16"/>
              </w:rPr>
              <w:t xml:space="preserve">1) </w:t>
            </w:r>
          </w:p>
        </w:tc>
      </w:tr>
      <w:tr w:rsidR="00FC7A9E" w:rsidRPr="00B87BA3" w14:paraId="47C91447" w14:textId="77777777" w:rsidTr="00A70798">
        <w:tc>
          <w:tcPr>
            <w:tcW w:w="1555" w:type="dxa"/>
          </w:tcPr>
          <w:p w14:paraId="49F000BC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4F52A71B" w14:textId="77777777" w:rsidTr="00283DCA">
              <w:tc>
                <w:tcPr>
                  <w:tcW w:w="1027" w:type="dxa"/>
                </w:tcPr>
                <w:p w14:paraId="175913A0" w14:textId="77777777" w:rsidR="00FA3F99" w:rsidRPr="00481172" w:rsidRDefault="00FA3F99" w:rsidP="00FA3F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81172">
                    <w:rPr>
                      <w:color w:val="FF0000"/>
                      <w:sz w:val="16"/>
                      <w:szCs w:val="16"/>
                    </w:rPr>
                    <w:t>LVA </w:t>
                  </w:r>
                  <w:r>
                    <w:rPr>
                      <w:color w:val="FF0000"/>
                      <w:sz w:val="16"/>
                      <w:szCs w:val="16"/>
                    </w:rPr>
                    <w:t>–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  <w:szCs w:val="16"/>
                    </w:rPr>
                    <w:t>1 à 4</w:t>
                  </w:r>
                </w:p>
              </w:tc>
            </w:tr>
          </w:tbl>
          <w:p w14:paraId="30E1A9AD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4871D4B1" w14:textId="77777777" w:rsidTr="00283DCA">
              <w:tc>
                <w:tcPr>
                  <w:tcW w:w="1027" w:type="dxa"/>
                </w:tcPr>
                <w:p w14:paraId="5C3716C8" w14:textId="77777777" w:rsidR="00FA3F99" w:rsidRPr="00481172" w:rsidRDefault="00FA3F99" w:rsidP="00FA3F99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– 3 à 6</w:t>
                  </w:r>
                </w:p>
              </w:tc>
            </w:tr>
          </w:tbl>
          <w:p w14:paraId="51F96291" w14:textId="77777777" w:rsidR="0043300C" w:rsidRPr="00B87BA3" w:rsidRDefault="0043300C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67472D77" w14:textId="77777777" w:rsidR="00FC7A9E" w:rsidRPr="00B87BA3" w:rsidRDefault="008650A0">
            <w:pPr>
              <w:rPr>
                <w:sz w:val="16"/>
                <w:szCs w:val="16"/>
              </w:rPr>
            </w:pPr>
            <w:r w:rsidRPr="00B87BA3">
              <w:rPr>
                <w:sz w:val="16"/>
                <w:szCs w:val="16"/>
              </w:rPr>
              <w:t>Compréhension sommaire ou partielle du document.</w:t>
            </w:r>
          </w:p>
          <w:p w14:paraId="30A81170" w14:textId="77777777" w:rsidR="008650A0" w:rsidRPr="00B87BA3" w:rsidRDefault="008650A0">
            <w:pPr>
              <w:rPr>
                <w:sz w:val="16"/>
                <w:szCs w:val="16"/>
              </w:rPr>
            </w:pPr>
            <w:r w:rsidRPr="00B87BA3">
              <w:rPr>
                <w:sz w:val="16"/>
                <w:szCs w:val="16"/>
              </w:rPr>
              <w:t>Rend compte de quelques points en s’appuyant sur les formulations du document (paraphrase)</w:t>
            </w:r>
          </w:p>
        </w:tc>
        <w:tc>
          <w:tcPr>
            <w:tcW w:w="1560" w:type="dxa"/>
          </w:tcPr>
          <w:p w14:paraId="3AB1BC0C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2ADC9D4D" w14:textId="77777777" w:rsidTr="00283DCA">
              <w:tc>
                <w:tcPr>
                  <w:tcW w:w="1027" w:type="dxa"/>
                </w:tcPr>
                <w:p w14:paraId="4F87E157" w14:textId="77777777" w:rsidR="00FA3F99" w:rsidRPr="00481172" w:rsidRDefault="00FA3F99" w:rsidP="00FA3F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81172">
                    <w:rPr>
                      <w:color w:val="FF0000"/>
                      <w:sz w:val="16"/>
                      <w:szCs w:val="16"/>
                    </w:rPr>
                    <w:t>LVA </w:t>
                  </w:r>
                  <w:r>
                    <w:rPr>
                      <w:color w:val="FF0000"/>
                      <w:sz w:val="16"/>
                      <w:szCs w:val="16"/>
                    </w:rPr>
                    <w:t>–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  <w:szCs w:val="16"/>
                    </w:rPr>
                    <w:t>1 à 4</w:t>
                  </w:r>
                </w:p>
              </w:tc>
            </w:tr>
          </w:tbl>
          <w:p w14:paraId="6C8B4C84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15464563" w14:textId="77777777" w:rsidTr="00283DCA">
              <w:tc>
                <w:tcPr>
                  <w:tcW w:w="1027" w:type="dxa"/>
                </w:tcPr>
                <w:p w14:paraId="370350FA" w14:textId="77777777" w:rsidR="00FA3F99" w:rsidRPr="00481172" w:rsidRDefault="00FA3F99" w:rsidP="00FA3F99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– 3 à 6</w:t>
                  </w:r>
                </w:p>
              </w:tc>
            </w:tr>
          </w:tbl>
          <w:p w14:paraId="43E0B424" w14:textId="77777777" w:rsidR="008650A0" w:rsidRPr="00B87BA3" w:rsidRDefault="008650A0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E6BA65E" w14:textId="77777777" w:rsidR="00FC7A9E" w:rsidRPr="00B87BA3" w:rsidRDefault="0073328B">
            <w:pPr>
              <w:rPr>
                <w:sz w:val="16"/>
                <w:szCs w:val="16"/>
              </w:rPr>
            </w:pPr>
            <w:r w:rsidRPr="00B87BA3">
              <w:rPr>
                <w:sz w:val="16"/>
                <w:szCs w:val="16"/>
              </w:rPr>
              <w:t>Répond et réagit de façon simple et succincte.</w:t>
            </w:r>
          </w:p>
          <w:p w14:paraId="22DA1D19" w14:textId="77777777" w:rsidR="0073328B" w:rsidRPr="00B87BA3" w:rsidRDefault="0073328B">
            <w:pPr>
              <w:rPr>
                <w:sz w:val="16"/>
                <w:szCs w:val="16"/>
              </w:rPr>
            </w:pPr>
            <w:r w:rsidRPr="00B87BA3">
              <w:rPr>
                <w:sz w:val="16"/>
                <w:szCs w:val="16"/>
              </w:rPr>
              <w:t>La communication repose essentiellement sur l’évaluateur.</w:t>
            </w:r>
          </w:p>
        </w:tc>
        <w:tc>
          <w:tcPr>
            <w:tcW w:w="1559" w:type="dxa"/>
          </w:tcPr>
          <w:p w14:paraId="249AFD5C" w14:textId="77777777" w:rsidR="008650A0" w:rsidRDefault="008650A0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481172" w:rsidRPr="00481172" w14:paraId="50879087" w14:textId="77777777" w:rsidTr="00481172">
              <w:tc>
                <w:tcPr>
                  <w:tcW w:w="1027" w:type="dxa"/>
                </w:tcPr>
                <w:p w14:paraId="68F66B84" w14:textId="77777777" w:rsidR="00481172" w:rsidRPr="00481172" w:rsidRDefault="00481172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81172">
                    <w:rPr>
                      <w:color w:val="FF0000"/>
                      <w:sz w:val="16"/>
                      <w:szCs w:val="16"/>
                    </w:rPr>
                    <w:t>LVA </w:t>
                  </w:r>
                  <w:r>
                    <w:rPr>
                      <w:color w:val="FF0000"/>
                      <w:sz w:val="16"/>
                      <w:szCs w:val="16"/>
                    </w:rPr>
                    <w:t>–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="00941C8C">
                    <w:rPr>
                      <w:color w:val="FF0000"/>
                      <w:sz w:val="16"/>
                      <w:szCs w:val="16"/>
                    </w:rPr>
                    <w:t xml:space="preserve">1 à </w:t>
                  </w:r>
                  <w:r w:rsidR="00FA3F99">
                    <w:rPr>
                      <w:color w:val="FF0000"/>
                      <w:sz w:val="16"/>
                      <w:szCs w:val="16"/>
                    </w:rPr>
                    <w:t>9</w:t>
                  </w:r>
                </w:p>
              </w:tc>
            </w:tr>
          </w:tbl>
          <w:p w14:paraId="7BC06242" w14:textId="77777777" w:rsidR="00481172" w:rsidRDefault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481172" w:rsidRPr="00481172" w14:paraId="255C2239" w14:textId="77777777" w:rsidTr="00481172">
              <w:tc>
                <w:tcPr>
                  <w:tcW w:w="1027" w:type="dxa"/>
                </w:tcPr>
                <w:p w14:paraId="1E86684D" w14:textId="77777777" w:rsidR="00481172" w:rsidRPr="00481172" w:rsidRDefault="00481172" w:rsidP="00481172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– </w:t>
                  </w:r>
                  <w:r w:rsidR="00FA3F99">
                    <w:rPr>
                      <w:color w:val="0070C0"/>
                      <w:sz w:val="16"/>
                      <w:szCs w:val="16"/>
                    </w:rPr>
                    <w:t>6</w:t>
                  </w:r>
                  <w:r w:rsidR="00941C8C">
                    <w:rPr>
                      <w:color w:val="0070C0"/>
                      <w:sz w:val="16"/>
                      <w:szCs w:val="16"/>
                    </w:rPr>
                    <w:t xml:space="preserve"> à 13</w:t>
                  </w:r>
                </w:p>
              </w:tc>
            </w:tr>
          </w:tbl>
          <w:p w14:paraId="5A99ACC9" w14:textId="77777777" w:rsidR="00481172" w:rsidRPr="00B87BA3" w:rsidRDefault="00481172">
            <w:pPr>
              <w:rPr>
                <w:sz w:val="16"/>
                <w:szCs w:val="16"/>
              </w:rPr>
            </w:pPr>
          </w:p>
        </w:tc>
        <w:tc>
          <w:tcPr>
            <w:tcW w:w="3084" w:type="dxa"/>
          </w:tcPr>
          <w:p w14:paraId="5486912E" w14:textId="77777777" w:rsidR="00FC7A9E" w:rsidRPr="00B87BA3" w:rsidRDefault="00D62F29">
            <w:pPr>
              <w:rPr>
                <w:sz w:val="16"/>
                <w:szCs w:val="16"/>
              </w:rPr>
            </w:pPr>
            <w:proofErr w:type="spellStart"/>
            <w:r w:rsidRPr="00B87BA3">
              <w:rPr>
                <w:sz w:val="16"/>
                <w:szCs w:val="16"/>
              </w:rPr>
              <w:t>Enoncés</w:t>
            </w:r>
            <w:proofErr w:type="spellEnd"/>
            <w:r w:rsidRPr="00B87BA3">
              <w:rPr>
                <w:sz w:val="16"/>
                <w:szCs w:val="16"/>
              </w:rPr>
              <w:t xml:space="preserve"> simples, courts ou stéréotypés.</w:t>
            </w:r>
          </w:p>
          <w:p w14:paraId="497C7CB5" w14:textId="77777777" w:rsidR="00D62F29" w:rsidRPr="00B87BA3" w:rsidRDefault="00D62F29">
            <w:pPr>
              <w:rPr>
                <w:sz w:val="16"/>
                <w:szCs w:val="16"/>
              </w:rPr>
            </w:pPr>
            <w:r w:rsidRPr="00B87BA3">
              <w:rPr>
                <w:sz w:val="16"/>
                <w:szCs w:val="16"/>
              </w:rPr>
              <w:t>Langue partiellement compréhensible. Vocabulaire limité et/ou approximatif.</w:t>
            </w:r>
          </w:p>
        </w:tc>
      </w:tr>
      <w:tr w:rsidR="00FC7A9E" w:rsidRPr="00B87BA3" w14:paraId="622DAF8B" w14:textId="77777777" w:rsidTr="00A70798">
        <w:tc>
          <w:tcPr>
            <w:tcW w:w="1555" w:type="dxa"/>
          </w:tcPr>
          <w:p w14:paraId="081BD08C" w14:textId="77777777" w:rsidR="00FC7A9E" w:rsidRPr="00B87BA3" w:rsidRDefault="00FC7A9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2E1C3BCA" w14:textId="77777777" w:rsidR="00FC7A9E" w:rsidRPr="00BB5A6C" w:rsidRDefault="00FA3F99">
            <w:pPr>
              <w:rPr>
                <w:b/>
                <w:bCs/>
                <w:sz w:val="16"/>
                <w:szCs w:val="16"/>
              </w:rPr>
            </w:pPr>
            <w:r w:rsidRPr="00BB5A6C">
              <w:rPr>
                <w:b/>
                <w:bCs/>
                <w:sz w:val="16"/>
                <w:szCs w:val="16"/>
              </w:rPr>
              <w:t xml:space="preserve">Degré 2 </w:t>
            </w:r>
            <w:proofErr w:type="gramStart"/>
            <w:r w:rsidRPr="00BB5A6C">
              <w:rPr>
                <w:b/>
                <w:bCs/>
                <w:sz w:val="16"/>
                <w:szCs w:val="16"/>
              </w:rPr>
              <w:t>( A</w:t>
            </w:r>
            <w:proofErr w:type="gramEnd"/>
            <w:r w:rsidRPr="00BB5A6C">
              <w:rPr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1560" w:type="dxa"/>
          </w:tcPr>
          <w:p w14:paraId="0C2E7F51" w14:textId="77777777" w:rsidR="00FC7A9E" w:rsidRPr="00BB5A6C" w:rsidRDefault="00FC7A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6ED6EC1D" w14:textId="77777777" w:rsidR="00FC7A9E" w:rsidRPr="00BB5A6C" w:rsidRDefault="00FA3F99">
            <w:pPr>
              <w:rPr>
                <w:b/>
                <w:bCs/>
                <w:sz w:val="16"/>
                <w:szCs w:val="16"/>
              </w:rPr>
            </w:pPr>
            <w:r w:rsidRPr="00BB5A6C">
              <w:rPr>
                <w:b/>
                <w:bCs/>
                <w:sz w:val="16"/>
                <w:szCs w:val="16"/>
              </w:rPr>
              <w:t xml:space="preserve">Degré 2 </w:t>
            </w:r>
            <w:proofErr w:type="gramStart"/>
            <w:r w:rsidRPr="00BB5A6C">
              <w:rPr>
                <w:b/>
                <w:bCs/>
                <w:sz w:val="16"/>
                <w:szCs w:val="16"/>
              </w:rPr>
              <w:t>( A</w:t>
            </w:r>
            <w:proofErr w:type="gramEnd"/>
            <w:r w:rsidRPr="00BB5A6C">
              <w:rPr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1559" w:type="dxa"/>
          </w:tcPr>
          <w:p w14:paraId="462CFC63" w14:textId="77777777" w:rsidR="00FC7A9E" w:rsidRPr="00BB5A6C" w:rsidRDefault="00FC7A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4" w:type="dxa"/>
          </w:tcPr>
          <w:p w14:paraId="46DB3283" w14:textId="77777777" w:rsidR="00FC7A9E" w:rsidRPr="00BB5A6C" w:rsidRDefault="008650A0">
            <w:pPr>
              <w:rPr>
                <w:b/>
                <w:bCs/>
                <w:sz w:val="16"/>
                <w:szCs w:val="16"/>
              </w:rPr>
            </w:pPr>
            <w:r w:rsidRPr="00BB5A6C">
              <w:rPr>
                <w:b/>
                <w:bCs/>
                <w:sz w:val="16"/>
                <w:szCs w:val="16"/>
              </w:rPr>
              <w:t>Degré 2</w:t>
            </w:r>
            <w:r w:rsidR="00B87BA3" w:rsidRPr="00BB5A6C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B87BA3" w:rsidRPr="00BB5A6C">
              <w:rPr>
                <w:b/>
                <w:bCs/>
                <w:sz w:val="16"/>
                <w:szCs w:val="16"/>
              </w:rPr>
              <w:t>( A</w:t>
            </w:r>
            <w:proofErr w:type="gramEnd"/>
            <w:r w:rsidR="00B87BA3" w:rsidRPr="00BB5A6C">
              <w:rPr>
                <w:b/>
                <w:bCs/>
                <w:sz w:val="16"/>
                <w:szCs w:val="16"/>
              </w:rPr>
              <w:t>2)</w:t>
            </w:r>
          </w:p>
        </w:tc>
      </w:tr>
      <w:tr w:rsidR="00481172" w:rsidRPr="00B87BA3" w14:paraId="0A726D4E" w14:textId="77777777" w:rsidTr="00A70798">
        <w:tc>
          <w:tcPr>
            <w:tcW w:w="1555" w:type="dxa"/>
          </w:tcPr>
          <w:p w14:paraId="0DB44D2D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2937B220" w14:textId="77777777" w:rsidTr="00283DCA">
              <w:tc>
                <w:tcPr>
                  <w:tcW w:w="1027" w:type="dxa"/>
                </w:tcPr>
                <w:p w14:paraId="59017D7B" w14:textId="77777777" w:rsidR="00FA3F99" w:rsidRPr="00481172" w:rsidRDefault="00FA3F99" w:rsidP="00FA3F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81172">
                    <w:rPr>
                      <w:color w:val="FF0000"/>
                      <w:sz w:val="16"/>
                      <w:szCs w:val="16"/>
                    </w:rPr>
                    <w:t>LVA </w:t>
                  </w:r>
                  <w:r>
                    <w:rPr>
                      <w:color w:val="FF0000"/>
                      <w:sz w:val="16"/>
                      <w:szCs w:val="16"/>
                    </w:rPr>
                    <w:t>–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  <w:szCs w:val="16"/>
                    </w:rPr>
                    <w:t xml:space="preserve">5 </w:t>
                  </w:r>
                  <w:r w:rsidR="0057602B">
                    <w:rPr>
                      <w:color w:val="FF0000"/>
                      <w:sz w:val="16"/>
                      <w:szCs w:val="16"/>
                    </w:rPr>
                    <w:t>ou</w:t>
                  </w:r>
                  <w:r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="0057602B">
                    <w:rPr>
                      <w:color w:val="FF0000"/>
                      <w:sz w:val="16"/>
                      <w:szCs w:val="16"/>
                    </w:rPr>
                    <w:t>6</w:t>
                  </w:r>
                </w:p>
              </w:tc>
            </w:tr>
          </w:tbl>
          <w:p w14:paraId="58B93251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5AC8E4D7" w14:textId="77777777" w:rsidTr="00283DCA">
              <w:tc>
                <w:tcPr>
                  <w:tcW w:w="1027" w:type="dxa"/>
                </w:tcPr>
                <w:p w14:paraId="53CC2C36" w14:textId="77777777" w:rsidR="00FA3F99" w:rsidRPr="00481172" w:rsidRDefault="00FA3F99" w:rsidP="00FA3F99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– 7 à 9</w:t>
                  </w:r>
                </w:p>
              </w:tc>
            </w:tr>
          </w:tbl>
          <w:p w14:paraId="67FFE20C" w14:textId="77777777" w:rsidR="00481172" w:rsidRPr="00B87BA3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5E8FCD4F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 xml:space="preserve">Compréhension de quelques éléments clés ou du sens global du document. </w:t>
            </w:r>
            <w:proofErr w:type="spellStart"/>
            <w:r w:rsidRPr="00644E66">
              <w:rPr>
                <w:sz w:val="16"/>
                <w:szCs w:val="16"/>
              </w:rPr>
              <w:t>Enoncés</w:t>
            </w:r>
            <w:proofErr w:type="spellEnd"/>
            <w:r w:rsidRPr="00644E66">
              <w:rPr>
                <w:sz w:val="16"/>
                <w:szCs w:val="16"/>
              </w:rPr>
              <w:t xml:space="preserve"> construite et autonomes mais simples et courts ;</w:t>
            </w:r>
          </w:p>
          <w:p w14:paraId="4DC43F91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proofErr w:type="spellStart"/>
            <w:r w:rsidRPr="00644E66">
              <w:rPr>
                <w:sz w:val="16"/>
                <w:szCs w:val="16"/>
              </w:rPr>
              <w:t>Evocation</w:t>
            </w:r>
            <w:proofErr w:type="spellEnd"/>
            <w:r w:rsidRPr="00644E66">
              <w:rPr>
                <w:sz w:val="16"/>
                <w:szCs w:val="16"/>
              </w:rPr>
              <w:t xml:space="preserve"> approximative des savoirs.</w:t>
            </w:r>
          </w:p>
        </w:tc>
        <w:tc>
          <w:tcPr>
            <w:tcW w:w="1560" w:type="dxa"/>
          </w:tcPr>
          <w:p w14:paraId="7CC77EC8" w14:textId="77777777" w:rsidR="00FA3F99" w:rsidRPr="00644E66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644E66" w14:paraId="19D7F6FD" w14:textId="77777777" w:rsidTr="00283DCA">
              <w:tc>
                <w:tcPr>
                  <w:tcW w:w="1027" w:type="dxa"/>
                </w:tcPr>
                <w:p w14:paraId="0C57A815" w14:textId="77777777" w:rsidR="00FA3F99" w:rsidRPr="00644E66" w:rsidRDefault="00FA3F99" w:rsidP="00FA3F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644E66">
                    <w:rPr>
                      <w:color w:val="FF0000"/>
                      <w:sz w:val="16"/>
                      <w:szCs w:val="16"/>
                    </w:rPr>
                    <w:t xml:space="preserve">LVA – 5 </w:t>
                  </w:r>
                  <w:r w:rsidR="0057602B">
                    <w:rPr>
                      <w:color w:val="FF0000"/>
                      <w:sz w:val="16"/>
                      <w:szCs w:val="16"/>
                    </w:rPr>
                    <w:t>ou</w:t>
                  </w:r>
                  <w:r w:rsidRPr="00644E66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="0057602B">
                    <w:rPr>
                      <w:color w:val="FF0000"/>
                      <w:sz w:val="16"/>
                      <w:szCs w:val="16"/>
                    </w:rPr>
                    <w:t>6</w:t>
                  </w:r>
                </w:p>
              </w:tc>
            </w:tr>
          </w:tbl>
          <w:p w14:paraId="0D2AF4B9" w14:textId="77777777" w:rsidR="00FA3F99" w:rsidRPr="00644E66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644E66" w14:paraId="0F8E3457" w14:textId="77777777" w:rsidTr="00283DCA">
              <w:tc>
                <w:tcPr>
                  <w:tcW w:w="1027" w:type="dxa"/>
                </w:tcPr>
                <w:p w14:paraId="43FB0226" w14:textId="77777777" w:rsidR="00FA3F99" w:rsidRPr="00644E66" w:rsidRDefault="00FA3F99" w:rsidP="00FA3F99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644E66">
                    <w:rPr>
                      <w:color w:val="0070C0"/>
                      <w:sz w:val="16"/>
                      <w:szCs w:val="16"/>
                    </w:rPr>
                    <w:t>LVB – 7 à 9</w:t>
                  </w:r>
                </w:p>
              </w:tc>
            </w:tr>
          </w:tbl>
          <w:p w14:paraId="5D7A9A7C" w14:textId="77777777" w:rsidR="00481172" w:rsidRPr="00644E66" w:rsidRDefault="00481172" w:rsidP="00481172">
            <w:pPr>
              <w:rPr>
                <w:sz w:val="16"/>
                <w:szCs w:val="16"/>
              </w:rPr>
            </w:pPr>
          </w:p>
          <w:p w14:paraId="43857FAE" w14:textId="77777777" w:rsidR="00481172" w:rsidRPr="00644E66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38020FB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Répond et réagit de façon simple.</w:t>
            </w:r>
          </w:p>
          <w:p w14:paraId="157E372B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Une amorce d’échanges et de développements pertinents</w:t>
            </w:r>
          </w:p>
        </w:tc>
        <w:tc>
          <w:tcPr>
            <w:tcW w:w="1559" w:type="dxa"/>
          </w:tcPr>
          <w:p w14:paraId="26173B5F" w14:textId="77777777" w:rsidR="00481172" w:rsidRPr="00644E66" w:rsidRDefault="00481172" w:rsidP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481172" w:rsidRPr="00644E66" w14:paraId="0C74C5B5" w14:textId="77777777" w:rsidTr="00941C8C">
              <w:tc>
                <w:tcPr>
                  <w:tcW w:w="1169" w:type="dxa"/>
                </w:tcPr>
                <w:p w14:paraId="644D81AD" w14:textId="77777777" w:rsidR="00481172" w:rsidRPr="00644E66" w:rsidRDefault="00481172" w:rsidP="00481172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644E66">
                    <w:rPr>
                      <w:color w:val="FF0000"/>
                      <w:sz w:val="16"/>
                      <w:szCs w:val="16"/>
                    </w:rPr>
                    <w:t>LVA – 1</w:t>
                  </w:r>
                  <w:r w:rsidR="00941C8C" w:rsidRPr="00644E66">
                    <w:rPr>
                      <w:color w:val="FF0000"/>
                      <w:sz w:val="16"/>
                      <w:szCs w:val="16"/>
                    </w:rPr>
                    <w:t>0 à 14</w:t>
                  </w:r>
                </w:p>
              </w:tc>
            </w:tr>
          </w:tbl>
          <w:p w14:paraId="76D16DE4" w14:textId="77777777" w:rsidR="00481172" w:rsidRPr="00644E66" w:rsidRDefault="00481172" w:rsidP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481172" w:rsidRPr="00644E66" w14:paraId="37BC2A2B" w14:textId="77777777" w:rsidTr="00941C8C">
              <w:tc>
                <w:tcPr>
                  <w:tcW w:w="1169" w:type="dxa"/>
                </w:tcPr>
                <w:p w14:paraId="5B71CC6C" w14:textId="77777777" w:rsidR="00481172" w:rsidRPr="00644E66" w:rsidRDefault="00481172" w:rsidP="00481172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644E66">
                    <w:rPr>
                      <w:color w:val="0070C0"/>
                      <w:sz w:val="16"/>
                      <w:szCs w:val="16"/>
                    </w:rPr>
                    <w:t xml:space="preserve">LVB – </w:t>
                  </w:r>
                  <w:r w:rsidR="00941C8C" w:rsidRPr="00644E66">
                    <w:rPr>
                      <w:color w:val="0070C0"/>
                      <w:sz w:val="16"/>
                      <w:szCs w:val="16"/>
                    </w:rPr>
                    <w:t>14 à 19</w:t>
                  </w:r>
                </w:p>
              </w:tc>
            </w:tr>
          </w:tbl>
          <w:p w14:paraId="48AA92C8" w14:textId="77777777" w:rsidR="00481172" w:rsidRPr="00644E66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3084" w:type="dxa"/>
          </w:tcPr>
          <w:p w14:paraId="52CDD05B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Langue intelligible. Possède un vocabulaire suffisant pour s’exprimer de manière simple.</w:t>
            </w:r>
          </w:p>
          <w:p w14:paraId="3CBF1AC3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Série d’expressions ou de phrases peu articulées.</w:t>
            </w:r>
          </w:p>
        </w:tc>
      </w:tr>
      <w:tr w:rsidR="00481172" w:rsidRPr="00B87BA3" w14:paraId="47E3CDE2" w14:textId="77777777" w:rsidTr="00A70798">
        <w:tc>
          <w:tcPr>
            <w:tcW w:w="1555" w:type="dxa"/>
          </w:tcPr>
          <w:p w14:paraId="62D8013B" w14:textId="77777777" w:rsidR="00481172" w:rsidRPr="00B87BA3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13B4219B" w14:textId="77777777" w:rsidR="00481172" w:rsidRPr="00644E66" w:rsidRDefault="00FA3F99" w:rsidP="00481172">
            <w:pPr>
              <w:rPr>
                <w:b/>
                <w:bCs/>
                <w:sz w:val="16"/>
                <w:szCs w:val="16"/>
              </w:rPr>
            </w:pPr>
            <w:r w:rsidRPr="00644E66">
              <w:rPr>
                <w:b/>
                <w:bCs/>
                <w:sz w:val="16"/>
                <w:szCs w:val="16"/>
              </w:rPr>
              <w:t>Degré 3 (B1)</w:t>
            </w:r>
          </w:p>
        </w:tc>
        <w:tc>
          <w:tcPr>
            <w:tcW w:w="1560" w:type="dxa"/>
          </w:tcPr>
          <w:p w14:paraId="007A03BD" w14:textId="77777777" w:rsidR="00481172" w:rsidRPr="00644E66" w:rsidRDefault="00481172" w:rsidP="00481172">
            <w:pPr>
              <w:rPr>
                <w:b/>
                <w:bCs/>
                <w:sz w:val="16"/>
                <w:szCs w:val="16"/>
              </w:rPr>
            </w:pPr>
            <w:r w:rsidRPr="00644E6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14:paraId="63EE27A0" w14:textId="77777777" w:rsidR="00481172" w:rsidRPr="00644E66" w:rsidRDefault="00FA3F99" w:rsidP="00481172">
            <w:pPr>
              <w:rPr>
                <w:b/>
                <w:bCs/>
                <w:sz w:val="16"/>
                <w:szCs w:val="16"/>
              </w:rPr>
            </w:pPr>
            <w:r w:rsidRPr="00644E66">
              <w:rPr>
                <w:b/>
                <w:bCs/>
                <w:sz w:val="16"/>
                <w:szCs w:val="16"/>
              </w:rPr>
              <w:t>Degré 3 (B1)</w:t>
            </w:r>
          </w:p>
        </w:tc>
        <w:tc>
          <w:tcPr>
            <w:tcW w:w="1559" w:type="dxa"/>
          </w:tcPr>
          <w:p w14:paraId="42730748" w14:textId="77777777" w:rsidR="00481172" w:rsidRPr="00644E66" w:rsidRDefault="00481172" w:rsidP="004811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4" w:type="dxa"/>
          </w:tcPr>
          <w:p w14:paraId="51EB3883" w14:textId="77777777" w:rsidR="00481172" w:rsidRPr="00644E66" w:rsidRDefault="00481172" w:rsidP="00481172">
            <w:pPr>
              <w:rPr>
                <w:b/>
                <w:bCs/>
                <w:sz w:val="16"/>
                <w:szCs w:val="16"/>
              </w:rPr>
            </w:pPr>
            <w:r w:rsidRPr="00644E66">
              <w:rPr>
                <w:b/>
                <w:bCs/>
                <w:sz w:val="16"/>
                <w:szCs w:val="16"/>
              </w:rPr>
              <w:t>Degré 3 (B1)</w:t>
            </w:r>
          </w:p>
        </w:tc>
      </w:tr>
      <w:tr w:rsidR="00481172" w:rsidRPr="00B87BA3" w14:paraId="0927104B" w14:textId="77777777" w:rsidTr="00A70798">
        <w:tc>
          <w:tcPr>
            <w:tcW w:w="1555" w:type="dxa"/>
          </w:tcPr>
          <w:p w14:paraId="095E3E35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32691DBF" w14:textId="77777777" w:rsidTr="00283DCA">
              <w:tc>
                <w:tcPr>
                  <w:tcW w:w="1027" w:type="dxa"/>
                </w:tcPr>
                <w:p w14:paraId="7F852854" w14:textId="77777777" w:rsidR="00FA3F99" w:rsidRPr="00481172" w:rsidRDefault="00FA3F99" w:rsidP="00FA3F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81172">
                    <w:rPr>
                      <w:color w:val="FF0000"/>
                      <w:sz w:val="16"/>
                      <w:szCs w:val="16"/>
                    </w:rPr>
                    <w:t>LVA </w:t>
                  </w:r>
                  <w:proofErr w:type="gramStart"/>
                  <w:r>
                    <w:rPr>
                      <w:color w:val="FF0000"/>
                      <w:sz w:val="16"/>
                      <w:szCs w:val="16"/>
                    </w:rPr>
                    <w:t>–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  <w:szCs w:val="16"/>
                    </w:rPr>
                    <w:t xml:space="preserve"> 7</w:t>
                  </w:r>
                  <w:proofErr w:type="gramEnd"/>
                  <w:r>
                    <w:rPr>
                      <w:color w:val="FF0000"/>
                      <w:sz w:val="16"/>
                      <w:szCs w:val="16"/>
                    </w:rPr>
                    <w:t xml:space="preserve"> à 9</w:t>
                  </w:r>
                </w:p>
              </w:tc>
            </w:tr>
          </w:tbl>
          <w:p w14:paraId="05A6EC5A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158F5658" w14:textId="77777777" w:rsidTr="00283DCA">
              <w:tc>
                <w:tcPr>
                  <w:tcW w:w="1027" w:type="dxa"/>
                </w:tcPr>
                <w:p w14:paraId="6FC5E281" w14:textId="77777777" w:rsidR="00FA3F99" w:rsidRPr="00481172" w:rsidRDefault="00FA3F99" w:rsidP="00FA3F99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– 10</w:t>
                  </w:r>
                </w:p>
              </w:tc>
            </w:tr>
          </w:tbl>
          <w:p w14:paraId="36F01B9A" w14:textId="77777777" w:rsidR="00481172" w:rsidRPr="00B87BA3" w:rsidRDefault="00481172" w:rsidP="00481172">
            <w:pPr>
              <w:rPr>
                <w:sz w:val="16"/>
                <w:szCs w:val="16"/>
              </w:rPr>
            </w:pPr>
          </w:p>
          <w:p w14:paraId="345FAE2D" w14:textId="77777777" w:rsidR="00481172" w:rsidRPr="00B87BA3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55A9B5E9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Compréhension des enjeux du document.</w:t>
            </w:r>
          </w:p>
          <w:p w14:paraId="6AB48302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Propos organisé et clair.</w:t>
            </w:r>
          </w:p>
          <w:p w14:paraId="2A12DBFD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Mobilisation de connaissances ou de notions disciplinaires assez bien maîtrisées/assez précises.</w:t>
            </w:r>
          </w:p>
        </w:tc>
        <w:tc>
          <w:tcPr>
            <w:tcW w:w="1560" w:type="dxa"/>
          </w:tcPr>
          <w:p w14:paraId="308E40D8" w14:textId="77777777" w:rsidR="00FA3F99" w:rsidRPr="00644E66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644E66" w14:paraId="122E69C2" w14:textId="77777777" w:rsidTr="00283DCA">
              <w:tc>
                <w:tcPr>
                  <w:tcW w:w="1027" w:type="dxa"/>
                </w:tcPr>
                <w:p w14:paraId="5C5A6054" w14:textId="77777777" w:rsidR="00FA3F99" w:rsidRPr="00644E66" w:rsidRDefault="00FA3F99" w:rsidP="00FA3F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644E66">
                    <w:rPr>
                      <w:color w:val="FF0000"/>
                      <w:sz w:val="16"/>
                      <w:szCs w:val="16"/>
                    </w:rPr>
                    <w:t>LVA – 7 à 9</w:t>
                  </w:r>
                </w:p>
              </w:tc>
            </w:tr>
          </w:tbl>
          <w:p w14:paraId="199BF8E4" w14:textId="77777777" w:rsidR="00FA3F99" w:rsidRPr="00644E66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644E66" w14:paraId="3CEB1A1E" w14:textId="77777777" w:rsidTr="00283DCA">
              <w:tc>
                <w:tcPr>
                  <w:tcW w:w="1027" w:type="dxa"/>
                </w:tcPr>
                <w:p w14:paraId="0FA80C43" w14:textId="77777777" w:rsidR="00FA3F99" w:rsidRPr="00644E66" w:rsidRDefault="00FA3F99" w:rsidP="00FA3F99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644E66">
                    <w:rPr>
                      <w:color w:val="0070C0"/>
                      <w:sz w:val="16"/>
                      <w:szCs w:val="16"/>
                    </w:rPr>
                    <w:t>LVB – 10</w:t>
                  </w:r>
                </w:p>
              </w:tc>
            </w:tr>
          </w:tbl>
          <w:p w14:paraId="2255B815" w14:textId="77777777" w:rsidR="00481172" w:rsidRPr="00644E66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D83C689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Répond, contribue, réagit.</w:t>
            </w:r>
          </w:p>
          <w:p w14:paraId="5364457E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Se reprend, reformule en s’aidant des propos de l’interlocuteur.</w:t>
            </w:r>
          </w:p>
          <w:p w14:paraId="48CAD6CD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Développements argumentés et étayés par des connaissances ou des notions assez bien maîtrisées/assez précises.</w:t>
            </w:r>
          </w:p>
        </w:tc>
        <w:tc>
          <w:tcPr>
            <w:tcW w:w="1559" w:type="dxa"/>
          </w:tcPr>
          <w:p w14:paraId="289F631F" w14:textId="77777777" w:rsidR="00481172" w:rsidRPr="00644E66" w:rsidRDefault="00481172" w:rsidP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481172" w:rsidRPr="00644E66" w14:paraId="73EF7E3D" w14:textId="77777777" w:rsidTr="00941C8C">
              <w:tc>
                <w:tcPr>
                  <w:tcW w:w="1169" w:type="dxa"/>
                </w:tcPr>
                <w:p w14:paraId="05AA5E47" w14:textId="77777777" w:rsidR="00481172" w:rsidRPr="00644E66" w:rsidRDefault="00481172" w:rsidP="00481172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644E66">
                    <w:rPr>
                      <w:color w:val="FF0000"/>
                      <w:sz w:val="16"/>
                      <w:szCs w:val="16"/>
                    </w:rPr>
                    <w:t>LVA – 1</w:t>
                  </w:r>
                  <w:r w:rsidR="00941C8C" w:rsidRPr="00644E66">
                    <w:rPr>
                      <w:color w:val="FF0000"/>
                      <w:sz w:val="16"/>
                      <w:szCs w:val="16"/>
                    </w:rPr>
                    <w:t>5 à 19</w:t>
                  </w:r>
                </w:p>
              </w:tc>
            </w:tr>
          </w:tbl>
          <w:p w14:paraId="45CAF00F" w14:textId="77777777" w:rsidR="00481172" w:rsidRPr="00644E66" w:rsidRDefault="00481172" w:rsidP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481172" w:rsidRPr="00644E66" w14:paraId="5A7A8874" w14:textId="77777777" w:rsidTr="00283DCA">
              <w:tc>
                <w:tcPr>
                  <w:tcW w:w="1027" w:type="dxa"/>
                </w:tcPr>
                <w:p w14:paraId="156839B5" w14:textId="77777777" w:rsidR="00481172" w:rsidRPr="00644E66" w:rsidRDefault="00481172" w:rsidP="00481172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644E66">
                    <w:rPr>
                      <w:color w:val="0070C0"/>
                      <w:sz w:val="16"/>
                      <w:szCs w:val="16"/>
                    </w:rPr>
                    <w:t xml:space="preserve">LVB – </w:t>
                  </w:r>
                  <w:r w:rsidR="00941C8C" w:rsidRPr="00644E66">
                    <w:rPr>
                      <w:color w:val="0070C0"/>
                      <w:sz w:val="16"/>
                      <w:szCs w:val="16"/>
                    </w:rPr>
                    <w:t>20</w:t>
                  </w:r>
                </w:p>
              </w:tc>
            </w:tr>
          </w:tbl>
          <w:p w14:paraId="29D1B0B8" w14:textId="77777777" w:rsidR="00481172" w:rsidRPr="00644E66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3084" w:type="dxa"/>
          </w:tcPr>
          <w:p w14:paraId="6C754FDE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Langue globalement correcte et relativement fluide.</w:t>
            </w:r>
          </w:p>
          <w:p w14:paraId="6B85ED5C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Vocabulaire approprié.</w:t>
            </w:r>
          </w:p>
          <w:p w14:paraId="0BEFCA0D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Peut discourir de manière compréhensible.</w:t>
            </w:r>
          </w:p>
        </w:tc>
      </w:tr>
      <w:tr w:rsidR="00481172" w:rsidRPr="00B87BA3" w14:paraId="14C895CA" w14:textId="77777777" w:rsidTr="00A70798">
        <w:tc>
          <w:tcPr>
            <w:tcW w:w="1555" w:type="dxa"/>
          </w:tcPr>
          <w:p w14:paraId="3AA8D03C" w14:textId="77777777" w:rsidR="00481172" w:rsidRPr="00B87BA3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7949501B" w14:textId="77777777" w:rsidR="00481172" w:rsidRPr="00644E66" w:rsidRDefault="00FA3F99" w:rsidP="00481172">
            <w:pPr>
              <w:rPr>
                <w:b/>
                <w:bCs/>
                <w:sz w:val="16"/>
                <w:szCs w:val="16"/>
              </w:rPr>
            </w:pPr>
            <w:r w:rsidRPr="00644E66">
              <w:rPr>
                <w:b/>
                <w:bCs/>
                <w:sz w:val="16"/>
                <w:szCs w:val="16"/>
              </w:rPr>
              <w:t>Degré 4 (B2)</w:t>
            </w:r>
          </w:p>
        </w:tc>
        <w:tc>
          <w:tcPr>
            <w:tcW w:w="1560" w:type="dxa"/>
          </w:tcPr>
          <w:p w14:paraId="0C931280" w14:textId="77777777" w:rsidR="00481172" w:rsidRPr="00644E66" w:rsidRDefault="00481172" w:rsidP="004811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01396131" w14:textId="77777777" w:rsidR="00481172" w:rsidRPr="00644E66" w:rsidRDefault="00FA3F99" w:rsidP="00481172">
            <w:pPr>
              <w:rPr>
                <w:b/>
                <w:bCs/>
                <w:sz w:val="16"/>
                <w:szCs w:val="16"/>
              </w:rPr>
            </w:pPr>
            <w:r w:rsidRPr="00644E66">
              <w:rPr>
                <w:b/>
                <w:bCs/>
                <w:sz w:val="16"/>
                <w:szCs w:val="16"/>
              </w:rPr>
              <w:t>Degré 4 (B2)</w:t>
            </w:r>
          </w:p>
        </w:tc>
        <w:tc>
          <w:tcPr>
            <w:tcW w:w="1559" w:type="dxa"/>
          </w:tcPr>
          <w:p w14:paraId="11523A1E" w14:textId="77777777" w:rsidR="00481172" w:rsidRPr="00644E66" w:rsidRDefault="00481172" w:rsidP="004811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4" w:type="dxa"/>
          </w:tcPr>
          <w:p w14:paraId="1A8C55E9" w14:textId="77777777" w:rsidR="00481172" w:rsidRPr="00644E66" w:rsidRDefault="00481172" w:rsidP="00481172">
            <w:pPr>
              <w:rPr>
                <w:b/>
                <w:bCs/>
                <w:sz w:val="16"/>
                <w:szCs w:val="16"/>
              </w:rPr>
            </w:pPr>
            <w:r w:rsidRPr="00644E66">
              <w:rPr>
                <w:b/>
                <w:bCs/>
                <w:sz w:val="16"/>
                <w:szCs w:val="16"/>
              </w:rPr>
              <w:t>Degré 4 (B2)</w:t>
            </w:r>
          </w:p>
        </w:tc>
      </w:tr>
      <w:tr w:rsidR="00481172" w:rsidRPr="00B87BA3" w14:paraId="517403A5" w14:textId="77777777" w:rsidTr="00A70798">
        <w:tc>
          <w:tcPr>
            <w:tcW w:w="1555" w:type="dxa"/>
          </w:tcPr>
          <w:p w14:paraId="6E2722CF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41A1B495" w14:textId="77777777" w:rsidTr="00283DCA">
              <w:tc>
                <w:tcPr>
                  <w:tcW w:w="1027" w:type="dxa"/>
                </w:tcPr>
                <w:p w14:paraId="6E6F5F23" w14:textId="77777777" w:rsidR="00FA3F99" w:rsidRPr="00481172" w:rsidRDefault="00FA3F99" w:rsidP="00FA3F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481172">
                    <w:rPr>
                      <w:color w:val="FF0000"/>
                      <w:sz w:val="16"/>
                      <w:szCs w:val="16"/>
                    </w:rPr>
                    <w:t>LVA </w:t>
                  </w:r>
                  <w:r>
                    <w:rPr>
                      <w:color w:val="FF0000"/>
                      <w:sz w:val="16"/>
                      <w:szCs w:val="16"/>
                    </w:rPr>
                    <w:t>–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  <w:szCs w:val="16"/>
                    </w:rPr>
                    <w:t>10</w:t>
                  </w:r>
                </w:p>
              </w:tc>
            </w:tr>
          </w:tbl>
          <w:p w14:paraId="73997D23" w14:textId="77777777" w:rsidR="00FA3F99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481172" w14:paraId="79BD42FC" w14:textId="77777777" w:rsidTr="00283DCA">
              <w:tc>
                <w:tcPr>
                  <w:tcW w:w="1027" w:type="dxa"/>
                </w:tcPr>
                <w:p w14:paraId="62628CB7" w14:textId="77777777" w:rsidR="00FA3F99" w:rsidRPr="00481172" w:rsidRDefault="00FA3F99" w:rsidP="00FA3F99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– 10</w:t>
                  </w:r>
                </w:p>
              </w:tc>
            </w:tr>
          </w:tbl>
          <w:p w14:paraId="6CBFBD13" w14:textId="77777777" w:rsidR="00481172" w:rsidRPr="00B87BA3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12C561BD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Compréhension des enjeux du document.</w:t>
            </w:r>
          </w:p>
          <w:p w14:paraId="39434F6D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Argumentation fine et complète.</w:t>
            </w:r>
          </w:p>
          <w:p w14:paraId="664AD22D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Propos structuré et nuancé.</w:t>
            </w:r>
          </w:p>
          <w:p w14:paraId="5F6DF06C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Point de vue personnel ou critique.</w:t>
            </w:r>
          </w:p>
          <w:p w14:paraId="17AD448A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Apports culturels et scientifiques de la discipline pertinents</w:t>
            </w:r>
          </w:p>
        </w:tc>
        <w:tc>
          <w:tcPr>
            <w:tcW w:w="1560" w:type="dxa"/>
          </w:tcPr>
          <w:p w14:paraId="6D2B2BC9" w14:textId="77777777" w:rsidR="00FA3F99" w:rsidRPr="00644E66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644E66" w14:paraId="086B2026" w14:textId="77777777" w:rsidTr="00283DCA">
              <w:tc>
                <w:tcPr>
                  <w:tcW w:w="1027" w:type="dxa"/>
                </w:tcPr>
                <w:p w14:paraId="2C3BAD11" w14:textId="77777777" w:rsidR="00FA3F99" w:rsidRPr="00644E66" w:rsidRDefault="00FA3F99" w:rsidP="00FA3F99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644E66">
                    <w:rPr>
                      <w:color w:val="FF0000"/>
                      <w:sz w:val="16"/>
                      <w:szCs w:val="16"/>
                    </w:rPr>
                    <w:t>LVA – 10</w:t>
                  </w:r>
                </w:p>
              </w:tc>
            </w:tr>
          </w:tbl>
          <w:p w14:paraId="10BD0369" w14:textId="77777777" w:rsidR="00FA3F99" w:rsidRPr="00644E66" w:rsidRDefault="00FA3F99" w:rsidP="00FA3F99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FA3F99" w:rsidRPr="00644E66" w14:paraId="1AFB8324" w14:textId="77777777" w:rsidTr="00283DCA">
              <w:tc>
                <w:tcPr>
                  <w:tcW w:w="1027" w:type="dxa"/>
                </w:tcPr>
                <w:p w14:paraId="3E389010" w14:textId="77777777" w:rsidR="00FA3F99" w:rsidRPr="00644E66" w:rsidRDefault="00FA3F99" w:rsidP="00FA3F99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644E66">
                    <w:rPr>
                      <w:color w:val="0070C0"/>
                      <w:sz w:val="16"/>
                      <w:szCs w:val="16"/>
                    </w:rPr>
                    <w:t>LVB – 10</w:t>
                  </w:r>
                </w:p>
              </w:tc>
            </w:tr>
          </w:tbl>
          <w:p w14:paraId="3DE2C0F0" w14:textId="77777777" w:rsidR="00481172" w:rsidRPr="00644E66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F108E41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S’engage dans la parole, réagit de façon pertinente et convaincante. Prend l’initiative dans l’échange.</w:t>
            </w:r>
          </w:p>
          <w:p w14:paraId="792E2FFF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Exploite judicieusement ses connaissances et les notions connues ou fournies par la situation d’interaction.</w:t>
            </w:r>
          </w:p>
          <w:p w14:paraId="7BF44869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Sait faire part de son appréciation ou d’un avis de façon nuancée.</w:t>
            </w:r>
          </w:p>
        </w:tc>
        <w:tc>
          <w:tcPr>
            <w:tcW w:w="1559" w:type="dxa"/>
          </w:tcPr>
          <w:p w14:paraId="658AF13C" w14:textId="77777777" w:rsidR="00481172" w:rsidRPr="00644E66" w:rsidRDefault="00481172" w:rsidP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481172" w:rsidRPr="00644E66" w14:paraId="4D3090D1" w14:textId="77777777" w:rsidTr="00283DCA">
              <w:tc>
                <w:tcPr>
                  <w:tcW w:w="1027" w:type="dxa"/>
                </w:tcPr>
                <w:p w14:paraId="1E5565D6" w14:textId="77777777" w:rsidR="00481172" w:rsidRPr="00644E66" w:rsidRDefault="00481172" w:rsidP="00481172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644E66">
                    <w:rPr>
                      <w:color w:val="FF0000"/>
                      <w:sz w:val="16"/>
                      <w:szCs w:val="16"/>
                    </w:rPr>
                    <w:t xml:space="preserve">LVA – </w:t>
                  </w:r>
                  <w:r w:rsidR="00941C8C" w:rsidRPr="00644E66">
                    <w:rPr>
                      <w:color w:val="FF0000"/>
                      <w:sz w:val="16"/>
                      <w:szCs w:val="16"/>
                    </w:rPr>
                    <w:t>20</w:t>
                  </w:r>
                </w:p>
              </w:tc>
            </w:tr>
          </w:tbl>
          <w:p w14:paraId="5B30861B" w14:textId="77777777" w:rsidR="00481172" w:rsidRPr="00644E66" w:rsidRDefault="00481172" w:rsidP="004811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27"/>
            </w:tblGrid>
            <w:tr w:rsidR="00481172" w:rsidRPr="00644E66" w14:paraId="577682AD" w14:textId="77777777" w:rsidTr="00283DCA">
              <w:tc>
                <w:tcPr>
                  <w:tcW w:w="1027" w:type="dxa"/>
                </w:tcPr>
                <w:p w14:paraId="6F958E07" w14:textId="77777777" w:rsidR="00481172" w:rsidRPr="00644E66" w:rsidRDefault="00481172" w:rsidP="00481172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644E66">
                    <w:rPr>
                      <w:color w:val="0070C0"/>
                      <w:sz w:val="16"/>
                      <w:szCs w:val="16"/>
                    </w:rPr>
                    <w:t>LVB – 2</w:t>
                  </w:r>
                  <w:r w:rsidR="00941C8C" w:rsidRPr="00644E66">
                    <w:rPr>
                      <w:color w:val="0070C0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7880027B" w14:textId="77777777" w:rsidR="00481172" w:rsidRPr="00644E66" w:rsidRDefault="00481172" w:rsidP="00481172">
            <w:pPr>
              <w:rPr>
                <w:sz w:val="16"/>
                <w:szCs w:val="16"/>
              </w:rPr>
            </w:pPr>
          </w:p>
        </w:tc>
        <w:tc>
          <w:tcPr>
            <w:tcW w:w="3084" w:type="dxa"/>
          </w:tcPr>
          <w:p w14:paraId="61EC2E81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S’exprime avec une certaine aisance / une aisance raisonnable dans une langue correcte (syntaxe et phonologie) et fluide.</w:t>
            </w:r>
          </w:p>
          <w:p w14:paraId="3CC0F496" w14:textId="77777777" w:rsidR="00481172" w:rsidRPr="00644E66" w:rsidRDefault="00481172" w:rsidP="00481172">
            <w:pPr>
              <w:rPr>
                <w:sz w:val="16"/>
                <w:szCs w:val="16"/>
              </w:rPr>
            </w:pPr>
            <w:r w:rsidRPr="00644E66">
              <w:rPr>
                <w:sz w:val="16"/>
                <w:szCs w:val="16"/>
              </w:rPr>
              <w:t>Possède et utilise une gamme de vocabulaire usuel et spécifique de la discipline assez étendue.</w:t>
            </w:r>
          </w:p>
        </w:tc>
      </w:tr>
      <w:tr w:rsidR="00A70798" w:rsidRPr="00B87BA3" w14:paraId="5CB3484D" w14:textId="77777777" w:rsidTr="00A70798">
        <w:tc>
          <w:tcPr>
            <w:tcW w:w="1555" w:type="dxa"/>
          </w:tcPr>
          <w:p w14:paraId="6ABCB305" w14:textId="77777777" w:rsidR="00A70798" w:rsidRDefault="00A70798" w:rsidP="00A70798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293"/>
            </w:tblGrid>
            <w:tr w:rsidR="00A70798" w:rsidRPr="00481172" w14:paraId="2385CBE1" w14:textId="77777777" w:rsidTr="00283DCA">
              <w:tc>
                <w:tcPr>
                  <w:tcW w:w="1293" w:type="dxa"/>
                </w:tcPr>
                <w:p w14:paraId="642CBE1A" w14:textId="77777777" w:rsidR="00A70798" w:rsidRPr="00481172" w:rsidRDefault="00A70798" w:rsidP="00A70798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FF0000"/>
                      <w:sz w:val="16"/>
                      <w:szCs w:val="16"/>
                    </w:rPr>
                    <w:t></w:t>
                  </w:r>
                  <w:r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481172">
                    <w:rPr>
                      <w:color w:val="FF0000"/>
                      <w:sz w:val="16"/>
                      <w:szCs w:val="16"/>
                    </w:rPr>
                    <w:t>LVA</w:t>
                  </w:r>
                  <w:r>
                    <w:rPr>
                      <w:color w:val="FF0000"/>
                      <w:sz w:val="16"/>
                      <w:szCs w:val="16"/>
                    </w:rPr>
                    <w:t> : …………</w:t>
                  </w:r>
                </w:p>
              </w:tc>
            </w:tr>
          </w:tbl>
          <w:p w14:paraId="5EEB47CF" w14:textId="77777777" w:rsidR="00A70798" w:rsidRDefault="00A70798" w:rsidP="00A70798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293"/>
            </w:tblGrid>
            <w:tr w:rsidR="00A70798" w:rsidRPr="00481172" w14:paraId="3351AFDF" w14:textId="77777777" w:rsidTr="00283DCA">
              <w:tc>
                <w:tcPr>
                  <w:tcW w:w="1293" w:type="dxa"/>
                </w:tcPr>
                <w:p w14:paraId="032EBE93" w14:textId="77777777" w:rsidR="00A70798" w:rsidRPr="00481172" w:rsidRDefault="00A70798" w:rsidP="00A70798">
                  <w:pPr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0070C0"/>
                      <w:sz w:val="16"/>
                      <w:szCs w:val="16"/>
                    </w:rPr>
                    <w:t>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</w:t>
                  </w:r>
                  <w:r w:rsidRPr="00481172">
                    <w:rPr>
                      <w:color w:val="0070C0"/>
                      <w:sz w:val="16"/>
                      <w:szCs w:val="16"/>
                    </w:rPr>
                    <w:t>LVB</w:t>
                  </w:r>
                  <w:proofErr w:type="gramStart"/>
                  <w:r>
                    <w:rPr>
                      <w:color w:val="0070C0"/>
                      <w:sz w:val="16"/>
                      <w:szCs w:val="16"/>
                    </w:rPr>
                    <w:t> :…</w:t>
                  </w:r>
                  <w:proofErr w:type="gramEnd"/>
                  <w:r>
                    <w:rPr>
                      <w:color w:val="0070C0"/>
                      <w:sz w:val="16"/>
                      <w:szCs w:val="16"/>
                    </w:rPr>
                    <w:t>………..</w:t>
                  </w:r>
                </w:p>
              </w:tc>
            </w:tr>
          </w:tbl>
          <w:p w14:paraId="5FD4C6C5" w14:textId="77777777" w:rsidR="00A70798" w:rsidRPr="00B87BA3" w:rsidRDefault="00A70798" w:rsidP="00A70798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00DA4C5C" w14:textId="77777777" w:rsidR="00A70798" w:rsidRPr="009C2CB5" w:rsidRDefault="00A70798" w:rsidP="00A7079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SCORE A sur 10</w:t>
            </w:r>
          </w:p>
          <w:p w14:paraId="51B02243" w14:textId="77777777" w:rsidR="00A70798" w:rsidRPr="00861AEE" w:rsidRDefault="00A70798" w:rsidP="00A70798">
            <w:pPr>
              <w:rPr>
                <w:b/>
                <w:sz w:val="16"/>
                <w:szCs w:val="16"/>
              </w:rPr>
            </w:pPr>
            <w:r w:rsidRPr="00861AEE">
              <w:rPr>
                <w:b/>
                <w:sz w:val="16"/>
                <w:szCs w:val="16"/>
              </w:rPr>
              <w:t>Production orale en continu</w:t>
            </w:r>
          </w:p>
          <w:p w14:paraId="6D1F510F" w14:textId="77777777" w:rsidR="00A70798" w:rsidRPr="00861AEE" w:rsidRDefault="00A70798" w:rsidP="00A70798">
            <w:pPr>
              <w:rPr>
                <w:b/>
                <w:sz w:val="16"/>
                <w:szCs w:val="16"/>
              </w:rPr>
            </w:pPr>
          </w:p>
          <w:p w14:paraId="6575A741" w14:textId="77777777" w:rsidR="00A70798" w:rsidRPr="00861AEE" w:rsidRDefault="00A70798" w:rsidP="00A70798">
            <w:pPr>
              <w:rPr>
                <w:b/>
                <w:sz w:val="16"/>
                <w:szCs w:val="16"/>
              </w:rPr>
            </w:pPr>
          </w:p>
          <w:p w14:paraId="6D9E5DB9" w14:textId="77777777" w:rsidR="00A70798" w:rsidRPr="00861AEE" w:rsidRDefault="00A70798" w:rsidP="00A70798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6F7E7EBC" w14:textId="77777777" w:rsidR="00A70798" w:rsidRPr="00644E66" w:rsidRDefault="00A70798" w:rsidP="00A70798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293"/>
            </w:tblGrid>
            <w:tr w:rsidR="00A70798" w:rsidRPr="00644E66" w14:paraId="0452F17E" w14:textId="77777777" w:rsidTr="00283DCA">
              <w:tc>
                <w:tcPr>
                  <w:tcW w:w="1293" w:type="dxa"/>
                </w:tcPr>
                <w:p w14:paraId="62D0EE4D" w14:textId="77777777" w:rsidR="00A70798" w:rsidRPr="00644E66" w:rsidRDefault="00A70798" w:rsidP="00A70798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644E66">
                    <w:rPr>
                      <w:rFonts w:ascii="Wingdings" w:hAnsi="Wingdings"/>
                      <w:color w:val="FF0000"/>
                      <w:sz w:val="16"/>
                      <w:szCs w:val="16"/>
                    </w:rPr>
                    <w:t></w:t>
                  </w:r>
                  <w:r w:rsidRPr="00644E66">
                    <w:rPr>
                      <w:color w:val="FF0000"/>
                      <w:sz w:val="16"/>
                      <w:szCs w:val="16"/>
                    </w:rPr>
                    <w:t xml:space="preserve"> LVA : …………</w:t>
                  </w:r>
                </w:p>
              </w:tc>
            </w:tr>
          </w:tbl>
          <w:p w14:paraId="7D07295D" w14:textId="77777777" w:rsidR="00A70798" w:rsidRPr="00644E66" w:rsidRDefault="00A70798" w:rsidP="00A70798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293"/>
            </w:tblGrid>
            <w:tr w:rsidR="00A70798" w:rsidRPr="00644E66" w14:paraId="7E98FCCF" w14:textId="77777777" w:rsidTr="00283DCA">
              <w:tc>
                <w:tcPr>
                  <w:tcW w:w="1293" w:type="dxa"/>
                </w:tcPr>
                <w:p w14:paraId="16CAD6A4" w14:textId="77777777" w:rsidR="00A70798" w:rsidRPr="00644E66" w:rsidRDefault="00A70798" w:rsidP="00A70798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644E66">
                    <w:rPr>
                      <w:rFonts w:ascii="Wingdings" w:hAnsi="Wingdings"/>
                      <w:color w:val="0070C0"/>
                      <w:sz w:val="16"/>
                      <w:szCs w:val="16"/>
                    </w:rPr>
                    <w:t></w:t>
                  </w:r>
                  <w:r w:rsidRPr="00644E66">
                    <w:rPr>
                      <w:color w:val="0070C0"/>
                      <w:sz w:val="16"/>
                      <w:szCs w:val="16"/>
                    </w:rPr>
                    <w:t xml:space="preserve"> LVB</w:t>
                  </w:r>
                  <w:proofErr w:type="gramStart"/>
                  <w:r w:rsidRPr="00644E66">
                    <w:rPr>
                      <w:color w:val="0070C0"/>
                      <w:sz w:val="16"/>
                      <w:szCs w:val="16"/>
                    </w:rPr>
                    <w:t> :…</w:t>
                  </w:r>
                  <w:proofErr w:type="gramEnd"/>
                  <w:r w:rsidRPr="00644E66">
                    <w:rPr>
                      <w:color w:val="0070C0"/>
                      <w:sz w:val="16"/>
                      <w:szCs w:val="16"/>
                    </w:rPr>
                    <w:t>………..</w:t>
                  </w:r>
                </w:p>
              </w:tc>
            </w:tr>
          </w:tbl>
          <w:p w14:paraId="4E2789FC" w14:textId="77777777" w:rsidR="00A70798" w:rsidRPr="00644E66" w:rsidRDefault="00A70798" w:rsidP="00A7079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DE55AE4" w14:textId="77777777" w:rsidR="00A70798" w:rsidRPr="00861AEE" w:rsidRDefault="00A70798" w:rsidP="00A707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SCORE </w:t>
            </w:r>
            <w:r w:rsidRPr="00861AEE">
              <w:rPr>
                <w:b/>
                <w:sz w:val="16"/>
                <w:szCs w:val="16"/>
              </w:rPr>
              <w:t>B sur 10</w:t>
            </w:r>
          </w:p>
          <w:p w14:paraId="42DCCE92" w14:textId="77777777" w:rsidR="00A70798" w:rsidRPr="00644E66" w:rsidRDefault="00A70798" w:rsidP="00A70798">
            <w:pPr>
              <w:rPr>
                <w:sz w:val="16"/>
                <w:szCs w:val="16"/>
              </w:rPr>
            </w:pPr>
            <w:r w:rsidRPr="00861AEE">
              <w:rPr>
                <w:b/>
                <w:sz w:val="16"/>
                <w:szCs w:val="16"/>
              </w:rPr>
              <w:t>Production orale en interaction</w:t>
            </w:r>
          </w:p>
        </w:tc>
        <w:tc>
          <w:tcPr>
            <w:tcW w:w="1559" w:type="dxa"/>
          </w:tcPr>
          <w:p w14:paraId="2BED868A" w14:textId="77777777" w:rsidR="00A70798" w:rsidRPr="00644E66" w:rsidRDefault="00A70798" w:rsidP="00A70798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293"/>
            </w:tblGrid>
            <w:tr w:rsidR="00A70798" w:rsidRPr="00644E66" w14:paraId="423B559F" w14:textId="77777777" w:rsidTr="00BB5A6C">
              <w:tc>
                <w:tcPr>
                  <w:tcW w:w="1293" w:type="dxa"/>
                </w:tcPr>
                <w:p w14:paraId="524F2B42" w14:textId="77777777" w:rsidR="00A70798" w:rsidRPr="00644E66" w:rsidRDefault="00A70798" w:rsidP="00A70798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644E66">
                    <w:rPr>
                      <w:rFonts w:ascii="Wingdings" w:hAnsi="Wingdings"/>
                      <w:color w:val="FF0000"/>
                      <w:sz w:val="16"/>
                      <w:szCs w:val="16"/>
                    </w:rPr>
                    <w:t></w:t>
                  </w:r>
                  <w:r w:rsidRPr="00644E66">
                    <w:rPr>
                      <w:color w:val="FF0000"/>
                      <w:sz w:val="16"/>
                      <w:szCs w:val="16"/>
                    </w:rPr>
                    <w:t xml:space="preserve"> LVA : …………</w:t>
                  </w:r>
                </w:p>
              </w:tc>
            </w:tr>
          </w:tbl>
          <w:p w14:paraId="79509C02" w14:textId="77777777" w:rsidR="00A70798" w:rsidRPr="00644E66" w:rsidRDefault="00A70798" w:rsidP="00A70798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293"/>
            </w:tblGrid>
            <w:tr w:rsidR="00A70798" w:rsidRPr="00644E66" w14:paraId="117E404B" w14:textId="77777777" w:rsidTr="00BB5A6C">
              <w:tc>
                <w:tcPr>
                  <w:tcW w:w="1293" w:type="dxa"/>
                </w:tcPr>
                <w:p w14:paraId="247E0478" w14:textId="77777777" w:rsidR="00A70798" w:rsidRPr="00644E66" w:rsidRDefault="00A70798" w:rsidP="00A70798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644E66">
                    <w:rPr>
                      <w:rFonts w:ascii="Wingdings" w:hAnsi="Wingdings"/>
                      <w:color w:val="0070C0"/>
                      <w:sz w:val="16"/>
                      <w:szCs w:val="16"/>
                    </w:rPr>
                    <w:t></w:t>
                  </w:r>
                  <w:r w:rsidRPr="00644E66">
                    <w:rPr>
                      <w:color w:val="0070C0"/>
                      <w:sz w:val="16"/>
                      <w:szCs w:val="16"/>
                    </w:rPr>
                    <w:t xml:space="preserve"> LVB</w:t>
                  </w:r>
                  <w:proofErr w:type="gramStart"/>
                  <w:r w:rsidRPr="00644E66">
                    <w:rPr>
                      <w:color w:val="0070C0"/>
                      <w:sz w:val="16"/>
                      <w:szCs w:val="16"/>
                    </w:rPr>
                    <w:t> :…</w:t>
                  </w:r>
                  <w:proofErr w:type="gramEnd"/>
                  <w:r w:rsidRPr="00644E66">
                    <w:rPr>
                      <w:color w:val="0070C0"/>
                      <w:sz w:val="16"/>
                      <w:szCs w:val="16"/>
                    </w:rPr>
                    <w:t>………..</w:t>
                  </w:r>
                </w:p>
              </w:tc>
            </w:tr>
          </w:tbl>
          <w:p w14:paraId="337548C6" w14:textId="77777777" w:rsidR="00A70798" w:rsidRPr="00644E66" w:rsidRDefault="00A70798" w:rsidP="00A70798">
            <w:pPr>
              <w:rPr>
                <w:sz w:val="16"/>
                <w:szCs w:val="16"/>
              </w:rPr>
            </w:pPr>
          </w:p>
        </w:tc>
        <w:tc>
          <w:tcPr>
            <w:tcW w:w="3084" w:type="dxa"/>
          </w:tcPr>
          <w:p w14:paraId="3575B15E" w14:textId="77777777" w:rsidR="00A70798" w:rsidRPr="00861AEE" w:rsidRDefault="00A70798" w:rsidP="00A707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SCORE </w:t>
            </w:r>
            <w:r w:rsidRPr="00861AEE">
              <w:rPr>
                <w:b/>
                <w:sz w:val="16"/>
                <w:szCs w:val="16"/>
              </w:rPr>
              <w:t>C sur 20</w:t>
            </w:r>
          </w:p>
          <w:p w14:paraId="7F222A07" w14:textId="77777777" w:rsidR="00A70798" w:rsidRPr="00644E66" w:rsidRDefault="00A70798" w:rsidP="00A70798">
            <w:pPr>
              <w:rPr>
                <w:sz w:val="16"/>
                <w:szCs w:val="16"/>
              </w:rPr>
            </w:pPr>
            <w:r w:rsidRPr="00861AEE">
              <w:rPr>
                <w:b/>
                <w:sz w:val="16"/>
                <w:szCs w:val="16"/>
              </w:rPr>
              <w:t>Intelligibilité et recevabilité linguistique</w:t>
            </w:r>
          </w:p>
        </w:tc>
      </w:tr>
      <w:tr w:rsidR="00A70798" w:rsidRPr="00B87BA3" w14:paraId="35CEA7C2" w14:textId="77777777" w:rsidTr="00A02A66">
        <w:trPr>
          <w:trHeight w:val="684"/>
        </w:trPr>
        <w:tc>
          <w:tcPr>
            <w:tcW w:w="13994" w:type="dxa"/>
            <w:gridSpan w:val="6"/>
            <w:vAlign w:val="center"/>
          </w:tcPr>
          <w:p w14:paraId="64E99241" w14:textId="77777777" w:rsidR="00A70798" w:rsidRDefault="00A70798" w:rsidP="00A02A66">
            <w:pPr>
              <w:rPr>
                <w:b/>
                <w:bCs/>
                <w:sz w:val="16"/>
                <w:szCs w:val="16"/>
              </w:rPr>
            </w:pPr>
            <w:r w:rsidRPr="0073031C">
              <w:rPr>
                <w:b/>
                <w:sz w:val="16"/>
                <w:szCs w:val="16"/>
                <w:u w:val="single"/>
              </w:rPr>
              <w:t>Appréciation</w:t>
            </w:r>
            <w:r w:rsidRPr="0073031C">
              <w:rPr>
                <w:b/>
                <w:sz w:val="16"/>
                <w:szCs w:val="16"/>
              </w:rPr>
              <w:t xml:space="preserve"> :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Pr="007D1CED">
              <w:rPr>
                <w:b/>
                <w:sz w:val="16"/>
                <w:szCs w:val="16"/>
                <w:u w:val="single"/>
              </w:rPr>
              <w:t>SCORE TOTAL A+B+C</w:t>
            </w:r>
            <w:r w:rsidRPr="0073031C">
              <w:rPr>
                <w:b/>
                <w:sz w:val="16"/>
                <w:szCs w:val="16"/>
              </w:rPr>
              <w:t xml:space="preserve"> : </w:t>
            </w:r>
            <w:r>
              <w:rPr>
                <w:b/>
                <w:sz w:val="16"/>
                <w:szCs w:val="16"/>
              </w:rPr>
              <w:t xml:space="preserve">               / 40 ;    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Note finale</w:t>
            </w:r>
            <w:r w:rsidRPr="0073031C">
              <w:rPr>
                <w:b/>
                <w:bCs/>
                <w:sz w:val="16"/>
                <w:szCs w:val="16"/>
                <w:u w:val="single"/>
              </w:rPr>
              <w:t> </w:t>
            </w:r>
            <w:r w:rsidRPr="0073031C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              </w:t>
            </w:r>
            <w:r>
              <w:rPr>
                <w:b/>
                <w:bCs/>
                <w:sz w:val="16"/>
                <w:szCs w:val="16"/>
              </w:rPr>
              <w:t>/ 20</w:t>
            </w:r>
          </w:p>
          <w:p w14:paraId="6F9CB11C" w14:textId="77777777" w:rsidR="00A70798" w:rsidRPr="0073031C" w:rsidRDefault="00A70798" w:rsidP="00A02A6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</w:t>
            </w:r>
            <w:r w:rsidRPr="00B87BA3">
              <w:rPr>
                <w:sz w:val="16"/>
                <w:szCs w:val="16"/>
              </w:rPr>
              <w:t>ote en points entie</w:t>
            </w:r>
            <w:r>
              <w:rPr>
                <w:sz w:val="16"/>
                <w:szCs w:val="16"/>
              </w:rPr>
              <w:t>rs</w:t>
            </w:r>
          </w:p>
          <w:p w14:paraId="694375C8" w14:textId="77777777" w:rsidR="00A70798" w:rsidRDefault="00A70798" w:rsidP="00A02A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031C">
              <w:rPr>
                <w:b/>
                <w:sz w:val="16"/>
                <w:szCs w:val="16"/>
                <w:u w:val="single"/>
              </w:rPr>
              <w:t>Signatures du jury</w:t>
            </w:r>
            <w:r w:rsidRPr="0073031C">
              <w:rPr>
                <w:b/>
                <w:sz w:val="16"/>
                <w:szCs w:val="16"/>
              </w:rPr>
              <w:t xml:space="preserve"> :                 </w:t>
            </w:r>
          </w:p>
          <w:p w14:paraId="5C0A682D" w14:textId="77777777" w:rsidR="00A70798" w:rsidRDefault="00A70798" w:rsidP="00A02A66">
            <w:pPr>
              <w:rPr>
                <w:b/>
                <w:sz w:val="16"/>
                <w:szCs w:val="16"/>
              </w:rPr>
            </w:pPr>
          </w:p>
          <w:p w14:paraId="164B5D1E" w14:textId="77777777" w:rsidR="00A70798" w:rsidRDefault="00A70798" w:rsidP="00A02A66">
            <w:pPr>
              <w:rPr>
                <w:b/>
                <w:sz w:val="16"/>
                <w:szCs w:val="16"/>
              </w:rPr>
            </w:pPr>
          </w:p>
          <w:p w14:paraId="64400869" w14:textId="77777777" w:rsidR="005E28CD" w:rsidRDefault="005E28CD" w:rsidP="00A02A66">
            <w:pPr>
              <w:rPr>
                <w:b/>
                <w:sz w:val="16"/>
                <w:szCs w:val="16"/>
              </w:rPr>
            </w:pPr>
          </w:p>
          <w:p w14:paraId="078F8D0C" w14:textId="77777777" w:rsidR="00A70798" w:rsidRDefault="00A70798" w:rsidP="00A02A66">
            <w:pPr>
              <w:rPr>
                <w:sz w:val="16"/>
                <w:szCs w:val="16"/>
              </w:rPr>
            </w:pPr>
            <w:r w:rsidRPr="0073031C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                                 </w:t>
            </w:r>
          </w:p>
          <w:p w14:paraId="2922C43A" w14:textId="77777777" w:rsidR="00A70798" w:rsidRPr="00B87BA3" w:rsidRDefault="00A70798" w:rsidP="00A02A66">
            <w:pPr>
              <w:rPr>
                <w:sz w:val="16"/>
                <w:szCs w:val="16"/>
              </w:rPr>
            </w:pPr>
          </w:p>
        </w:tc>
      </w:tr>
    </w:tbl>
    <w:p w14:paraId="54068A47" w14:textId="77777777" w:rsidR="008650A0" w:rsidRPr="00C05D0B" w:rsidRDefault="008650A0">
      <w:pPr>
        <w:rPr>
          <w:sz w:val="20"/>
          <w:szCs w:val="20"/>
        </w:rPr>
      </w:pPr>
    </w:p>
    <w:sectPr w:rsidR="008650A0" w:rsidRPr="00C05D0B" w:rsidSect="00A70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4A3D2" w14:textId="77777777" w:rsidR="00C90DB3" w:rsidRDefault="00C90DB3" w:rsidP="00FC7A9E">
      <w:pPr>
        <w:spacing w:after="0" w:line="240" w:lineRule="auto"/>
      </w:pPr>
      <w:r>
        <w:separator/>
      </w:r>
    </w:p>
  </w:endnote>
  <w:endnote w:type="continuationSeparator" w:id="0">
    <w:p w14:paraId="1102A9C5" w14:textId="77777777" w:rsidR="00C90DB3" w:rsidRDefault="00C90DB3" w:rsidP="00FC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43CA3" w14:textId="77777777" w:rsidR="00070E6D" w:rsidRDefault="00070E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3962" w14:textId="77777777" w:rsidR="00070E6D" w:rsidRDefault="00070E6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4944" w14:textId="77777777" w:rsidR="00070E6D" w:rsidRDefault="00070E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8242D" w14:textId="77777777" w:rsidR="00C90DB3" w:rsidRDefault="00C90DB3" w:rsidP="00FC7A9E">
      <w:pPr>
        <w:spacing w:after="0" w:line="240" w:lineRule="auto"/>
      </w:pPr>
      <w:r>
        <w:separator/>
      </w:r>
    </w:p>
  </w:footnote>
  <w:footnote w:type="continuationSeparator" w:id="0">
    <w:p w14:paraId="3CBF20BC" w14:textId="77777777" w:rsidR="00C90DB3" w:rsidRDefault="00C90DB3" w:rsidP="00FC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4E382" w14:textId="77777777" w:rsidR="00070E6D" w:rsidRDefault="00070E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45481" w14:textId="77777777" w:rsidR="00977026" w:rsidRPr="00C05D0B" w:rsidRDefault="00065E1B" w:rsidP="00065E1B">
    <w:pPr>
      <w:pStyle w:val="En-tte"/>
      <w:jc w:val="center"/>
      <w:rPr>
        <w:b/>
        <w:sz w:val="20"/>
        <w:szCs w:val="20"/>
      </w:rPr>
    </w:pPr>
    <w:r>
      <w:rPr>
        <w:b/>
        <w:noProof/>
        <w:sz w:val="20"/>
        <w:szCs w:val="20"/>
        <w:lang w:eastAsia="fr-FR"/>
      </w:rPr>
      <w:drawing>
        <wp:anchor distT="0" distB="0" distL="114300" distR="114300" simplePos="0" relativeHeight="251658240" behindDoc="0" locked="0" layoutInCell="1" allowOverlap="1" wp14:anchorId="17E7939B" wp14:editId="2A164E6B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195200" cy="892800"/>
          <wp:effectExtent l="0" t="0" r="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2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8650A0" w:rsidRPr="00C05D0B">
      <w:rPr>
        <w:b/>
        <w:sz w:val="20"/>
        <w:szCs w:val="20"/>
      </w:rPr>
      <w:t>Epreuve</w:t>
    </w:r>
    <w:proofErr w:type="spellEnd"/>
    <w:r w:rsidR="008650A0" w:rsidRPr="00C05D0B">
      <w:rPr>
        <w:b/>
        <w:sz w:val="20"/>
        <w:szCs w:val="20"/>
      </w:rPr>
      <w:t xml:space="preserve"> orale</w:t>
    </w:r>
    <w:r w:rsidR="00FC7A9E" w:rsidRPr="00C05D0B">
      <w:rPr>
        <w:b/>
        <w:sz w:val="20"/>
        <w:szCs w:val="20"/>
      </w:rPr>
      <w:t xml:space="preserve"> </w:t>
    </w:r>
    <w:r w:rsidR="00977026" w:rsidRPr="00C05D0B">
      <w:rPr>
        <w:b/>
        <w:sz w:val="20"/>
        <w:szCs w:val="20"/>
      </w:rPr>
      <w:t>de DNL</w:t>
    </w:r>
    <w:r w:rsidR="009C77AB">
      <w:rPr>
        <w:b/>
        <w:sz w:val="20"/>
        <w:szCs w:val="20"/>
      </w:rPr>
      <w:t xml:space="preserve"> EN</w:t>
    </w:r>
    <w:r w:rsidR="00977026" w:rsidRPr="00C05D0B">
      <w:rPr>
        <w:b/>
        <w:sz w:val="20"/>
        <w:szCs w:val="20"/>
      </w:rPr>
      <w:t xml:space="preserve"> </w:t>
    </w:r>
    <w:r w:rsidR="009C77AB">
      <w:rPr>
        <w:b/>
        <w:sz w:val="20"/>
        <w:szCs w:val="20"/>
      </w:rPr>
      <w:t>SECTION EUROPEENNE</w:t>
    </w:r>
  </w:p>
  <w:p w14:paraId="2F2ABEFE" w14:textId="6050B366" w:rsidR="00FC7A9E" w:rsidRPr="00C05D0B" w:rsidRDefault="00FC7A9E" w:rsidP="00065E1B">
    <w:pPr>
      <w:pStyle w:val="En-tte"/>
      <w:jc w:val="center"/>
      <w:rPr>
        <w:b/>
        <w:sz w:val="20"/>
        <w:szCs w:val="20"/>
      </w:rPr>
    </w:pPr>
    <w:r w:rsidRPr="00C05D0B">
      <w:rPr>
        <w:b/>
        <w:sz w:val="20"/>
        <w:szCs w:val="20"/>
      </w:rPr>
      <w:t>Grille d’évaluation – SESSION 202</w:t>
    </w:r>
    <w:r w:rsidR="00571274">
      <w:rPr>
        <w:b/>
        <w:sz w:val="20"/>
        <w:szCs w:val="20"/>
      </w:rPr>
      <w:t>5</w:t>
    </w:r>
  </w:p>
  <w:p w14:paraId="15EDDFDB" w14:textId="77777777" w:rsidR="009C77AB" w:rsidRPr="00571274" w:rsidRDefault="009C77AB" w:rsidP="00481172">
    <w:pPr>
      <w:pStyle w:val="En-tte"/>
      <w:rPr>
        <w:b/>
        <w:sz w:val="20"/>
        <w:szCs w:val="20"/>
        <w:lang w:val="en-US"/>
      </w:rPr>
    </w:pPr>
    <w:r>
      <w:rPr>
        <w:b/>
        <w:sz w:val="20"/>
        <w:szCs w:val="20"/>
      </w:rPr>
      <w:t>NOM &amp; Prénom du c</w:t>
    </w:r>
    <w:r w:rsidRPr="00481172">
      <w:rPr>
        <w:b/>
        <w:sz w:val="20"/>
        <w:szCs w:val="20"/>
      </w:rPr>
      <w:t>andidat : …………………………………………</w:t>
    </w:r>
    <w:proofErr w:type="gramStart"/>
    <w:r w:rsidRPr="00481172">
      <w:rPr>
        <w:b/>
        <w:sz w:val="20"/>
        <w:szCs w:val="20"/>
      </w:rPr>
      <w:t>…….</w:t>
    </w:r>
    <w:proofErr w:type="gramEnd"/>
    <w:r w:rsidRPr="00481172">
      <w:rPr>
        <w:b/>
        <w:sz w:val="20"/>
        <w:szCs w:val="20"/>
      </w:rPr>
      <w:t xml:space="preserve">.              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proofErr w:type="gramStart"/>
    <w:r w:rsidRPr="00571274">
      <w:rPr>
        <w:b/>
        <w:sz w:val="20"/>
        <w:szCs w:val="20"/>
        <w:lang w:val="en-US"/>
      </w:rPr>
      <w:t>Lycée :</w:t>
    </w:r>
    <w:proofErr w:type="gramEnd"/>
    <w:r w:rsidRPr="00571274">
      <w:rPr>
        <w:b/>
        <w:sz w:val="20"/>
        <w:szCs w:val="20"/>
        <w:lang w:val="en-US"/>
      </w:rPr>
      <w:t xml:space="preserve"> ………………………..                    </w:t>
    </w:r>
    <w:proofErr w:type="gramStart"/>
    <w:r w:rsidRPr="00571274">
      <w:rPr>
        <w:b/>
        <w:sz w:val="20"/>
        <w:szCs w:val="20"/>
        <w:lang w:val="en-US"/>
      </w:rPr>
      <w:t>Date :</w:t>
    </w:r>
    <w:proofErr w:type="gramEnd"/>
    <w:r w:rsidRPr="00571274">
      <w:rPr>
        <w:b/>
        <w:sz w:val="20"/>
        <w:szCs w:val="20"/>
        <w:lang w:val="en-US"/>
      </w:rPr>
      <w:t xml:space="preserve"> …………………</w:t>
    </w:r>
  </w:p>
  <w:p w14:paraId="61B19645" w14:textId="77777777" w:rsidR="00481172" w:rsidRPr="00571274" w:rsidRDefault="00481172" w:rsidP="00481172">
    <w:pPr>
      <w:pStyle w:val="En-tte"/>
      <w:rPr>
        <w:b/>
        <w:sz w:val="20"/>
        <w:szCs w:val="20"/>
        <w:lang w:val="en-US"/>
      </w:rPr>
    </w:pPr>
    <w:r w:rsidRPr="00481172">
      <w:rPr>
        <w:rFonts w:ascii="Wingdings" w:hAnsi="Wingdings"/>
        <w:b/>
        <w:color w:val="FF0000"/>
        <w:sz w:val="20"/>
        <w:szCs w:val="20"/>
        <w:lang w:val="en-US"/>
      </w:rPr>
      <w:t></w:t>
    </w:r>
    <w:r w:rsidR="00C72607" w:rsidRPr="00571274">
      <w:rPr>
        <w:b/>
        <w:color w:val="FF0000"/>
        <w:sz w:val="20"/>
        <w:szCs w:val="20"/>
        <w:lang w:val="en-US"/>
      </w:rPr>
      <w:t xml:space="preserve"> LVA (</w:t>
    </w:r>
    <w:r w:rsidRPr="00571274">
      <w:rPr>
        <w:b/>
        <w:color w:val="FF0000"/>
        <w:sz w:val="20"/>
        <w:szCs w:val="20"/>
        <w:lang w:val="en-US"/>
      </w:rPr>
      <w:t xml:space="preserve">B2)        </w:t>
    </w:r>
    <w:r w:rsidRPr="00481172">
      <w:rPr>
        <w:rFonts w:ascii="Wingdings" w:hAnsi="Wingdings"/>
        <w:b/>
        <w:color w:val="0070C0"/>
        <w:sz w:val="20"/>
        <w:szCs w:val="20"/>
        <w:lang w:val="en-US"/>
      </w:rPr>
      <w:t></w:t>
    </w:r>
    <w:r w:rsidR="00C72607" w:rsidRPr="00571274">
      <w:rPr>
        <w:b/>
        <w:color w:val="0070C0"/>
        <w:sz w:val="20"/>
        <w:szCs w:val="20"/>
        <w:lang w:val="en-US"/>
      </w:rPr>
      <w:t xml:space="preserve"> LVB </w:t>
    </w:r>
    <w:r w:rsidRPr="00571274">
      <w:rPr>
        <w:b/>
        <w:color w:val="0070C0"/>
        <w:sz w:val="20"/>
        <w:szCs w:val="20"/>
        <w:lang w:val="en-US"/>
      </w:rPr>
      <w:t xml:space="preserve">(B1) </w:t>
    </w:r>
    <w:r w:rsidRPr="00571274">
      <w:rPr>
        <w:b/>
        <w:sz w:val="20"/>
        <w:szCs w:val="20"/>
        <w:lang w:val="en-US"/>
      </w:rPr>
      <w:tab/>
    </w:r>
  </w:p>
  <w:p w14:paraId="74DEBA5E" w14:textId="77777777" w:rsidR="00D76BAD" w:rsidRPr="00481172" w:rsidRDefault="00C05D0B" w:rsidP="00C05D0B">
    <w:pPr>
      <w:pStyle w:val="En-tte"/>
      <w:tabs>
        <w:tab w:val="clear" w:pos="9072"/>
        <w:tab w:val="left" w:pos="4536"/>
      </w:tabs>
      <w:rPr>
        <w:b/>
        <w:sz w:val="20"/>
        <w:szCs w:val="20"/>
        <w:lang w:val="en-US"/>
      </w:rPr>
    </w:pPr>
    <w:proofErr w:type="gramStart"/>
    <w:r w:rsidRPr="00481172">
      <w:rPr>
        <w:b/>
        <w:sz w:val="20"/>
        <w:szCs w:val="20"/>
        <w:lang w:val="en-US"/>
      </w:rPr>
      <w:t>Jury :</w:t>
    </w:r>
    <w:proofErr w:type="gramEnd"/>
    <w:r w:rsidRPr="00481172">
      <w:rPr>
        <w:b/>
        <w:sz w:val="20"/>
        <w:szCs w:val="20"/>
        <w:lang w:val="en-US"/>
      </w:rPr>
      <w:t xml:space="preserve"> ………………………</w:t>
    </w:r>
    <w:r w:rsidR="00D76BAD" w:rsidRPr="00481172">
      <w:rPr>
        <w:b/>
        <w:sz w:val="20"/>
        <w:szCs w:val="20"/>
        <w:lang w:val="en-US"/>
      </w:rPr>
      <w:tab/>
    </w:r>
  </w:p>
  <w:p w14:paraId="1FA0982B" w14:textId="77777777" w:rsidR="008650A0" w:rsidRPr="00481172" w:rsidRDefault="008650A0" w:rsidP="008650A0">
    <w:pPr>
      <w:pStyle w:val="En-tte"/>
      <w:rPr>
        <w:b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70F0F" w14:textId="77777777" w:rsidR="00070E6D" w:rsidRDefault="00070E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11040"/>
    <w:multiLevelType w:val="hybridMultilevel"/>
    <w:tmpl w:val="BC94F66E"/>
    <w:lvl w:ilvl="0" w:tplc="F63A9D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0345D"/>
    <w:multiLevelType w:val="hybridMultilevel"/>
    <w:tmpl w:val="122EB43E"/>
    <w:lvl w:ilvl="0" w:tplc="05E454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649967">
    <w:abstractNumId w:val="0"/>
  </w:num>
  <w:num w:numId="2" w16cid:durableId="450245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E5"/>
    <w:rsid w:val="00022136"/>
    <w:rsid w:val="00065E1B"/>
    <w:rsid w:val="00070E6D"/>
    <w:rsid w:val="000F29C6"/>
    <w:rsid w:val="001A1AE5"/>
    <w:rsid w:val="001C7122"/>
    <w:rsid w:val="002E72D6"/>
    <w:rsid w:val="00314247"/>
    <w:rsid w:val="003E673F"/>
    <w:rsid w:val="00416044"/>
    <w:rsid w:val="0043300C"/>
    <w:rsid w:val="00481172"/>
    <w:rsid w:val="00494425"/>
    <w:rsid w:val="00506014"/>
    <w:rsid w:val="00557C10"/>
    <w:rsid w:val="00571274"/>
    <w:rsid w:val="0057602B"/>
    <w:rsid w:val="005D5B80"/>
    <w:rsid w:val="005E28CD"/>
    <w:rsid w:val="005F7C1C"/>
    <w:rsid w:val="00644E66"/>
    <w:rsid w:val="00691046"/>
    <w:rsid w:val="00713068"/>
    <w:rsid w:val="0073328B"/>
    <w:rsid w:val="00844E1F"/>
    <w:rsid w:val="008650A0"/>
    <w:rsid w:val="008E5CB8"/>
    <w:rsid w:val="00913C77"/>
    <w:rsid w:val="00941C8C"/>
    <w:rsid w:val="00977026"/>
    <w:rsid w:val="009C77AB"/>
    <w:rsid w:val="009E63C7"/>
    <w:rsid w:val="009F23DE"/>
    <w:rsid w:val="00A32381"/>
    <w:rsid w:val="00A70798"/>
    <w:rsid w:val="00A942BA"/>
    <w:rsid w:val="00AA1894"/>
    <w:rsid w:val="00AE2E21"/>
    <w:rsid w:val="00B304BD"/>
    <w:rsid w:val="00B46A2B"/>
    <w:rsid w:val="00B8190E"/>
    <w:rsid w:val="00B87BA3"/>
    <w:rsid w:val="00B91772"/>
    <w:rsid w:val="00BB5A6C"/>
    <w:rsid w:val="00C031E7"/>
    <w:rsid w:val="00C05D0B"/>
    <w:rsid w:val="00C72607"/>
    <w:rsid w:val="00C90DB3"/>
    <w:rsid w:val="00CB4B3D"/>
    <w:rsid w:val="00D50B10"/>
    <w:rsid w:val="00D62F29"/>
    <w:rsid w:val="00D70E94"/>
    <w:rsid w:val="00D717B7"/>
    <w:rsid w:val="00D76BAD"/>
    <w:rsid w:val="00DC6C9E"/>
    <w:rsid w:val="00E83E0B"/>
    <w:rsid w:val="00EA4EAF"/>
    <w:rsid w:val="00EF4DE6"/>
    <w:rsid w:val="00FA3F99"/>
    <w:rsid w:val="00F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B5AFB"/>
  <w15:chartTrackingRefBased/>
  <w15:docId w15:val="{7D3990EB-B36C-427E-A958-D53753FE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A9E"/>
  </w:style>
  <w:style w:type="paragraph" w:styleId="Pieddepage">
    <w:name w:val="footer"/>
    <w:basedOn w:val="Normal"/>
    <w:link w:val="PieddepageCar"/>
    <w:uiPriority w:val="99"/>
    <w:unhideWhenUsed/>
    <w:rsid w:val="00FC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A9E"/>
  </w:style>
  <w:style w:type="paragraph" w:styleId="Paragraphedeliste">
    <w:name w:val="List Paragraph"/>
    <w:basedOn w:val="Normal"/>
    <w:uiPriority w:val="34"/>
    <w:qFormat/>
    <w:rsid w:val="00713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A084-136E-4C07-916A-49F65C82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festrade</dc:creator>
  <cp:keywords/>
  <dc:description/>
  <cp:lastModifiedBy>Hélène ROCHARD</cp:lastModifiedBy>
  <cp:revision>2</cp:revision>
  <cp:lastPrinted>2022-05-05T08:08:00Z</cp:lastPrinted>
  <dcterms:created xsi:type="dcterms:W3CDTF">2024-08-30T09:01:00Z</dcterms:created>
  <dcterms:modified xsi:type="dcterms:W3CDTF">2024-08-30T09:01:00Z</dcterms:modified>
</cp:coreProperties>
</file>