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C0C" w:rsidRPr="00ED1C0C" w:rsidRDefault="00314D85" w:rsidP="00E90C56">
      <w:pPr>
        <w:shd w:val="clear" w:color="auto" w:fill="DEEAF6" w:themeFill="accent5" w:themeFillTint="33"/>
        <w:ind w:left="1701" w:right="1869"/>
        <w:jc w:val="center"/>
        <w:rPr>
          <w:rFonts w:ascii="Century Gothic" w:hAnsi="Century Gothic"/>
          <w:b/>
          <w:color w:val="1F3864" w:themeColor="accent1" w:themeShade="80"/>
          <w:sz w:val="32"/>
        </w:rPr>
      </w:pPr>
      <w:r>
        <w:rPr>
          <w:rFonts w:ascii="Century Gothic" w:hAnsi="Century Gothic"/>
          <w:b/>
          <w:color w:val="1F3864" w:themeColor="accent1" w:themeShade="80"/>
          <w:sz w:val="32"/>
        </w:rPr>
        <w:t xml:space="preserve">SUJETS DE PRATIQUE ÉPREUVE </w:t>
      </w:r>
      <w:r w:rsidR="00ED1C0C">
        <w:rPr>
          <w:rFonts w:ascii="Century Gothic" w:hAnsi="Century Gothic"/>
          <w:b/>
          <w:color w:val="1F3864" w:themeColor="accent1" w:themeShade="80"/>
          <w:sz w:val="32"/>
        </w:rPr>
        <w:t xml:space="preserve">EP2 </w:t>
      </w:r>
      <w:r w:rsidR="00ED1C0C" w:rsidRPr="00ED1C0C">
        <w:rPr>
          <w:rFonts w:ascii="Century Gothic" w:hAnsi="Century Gothic"/>
          <w:b/>
          <w:color w:val="1F3864" w:themeColor="accent1" w:themeShade="80"/>
          <w:sz w:val="32"/>
        </w:rPr>
        <w:t>CAP CU</w:t>
      </w:r>
      <w:r w:rsidR="00FF6572">
        <w:rPr>
          <w:rFonts w:ascii="Century Gothic" w:hAnsi="Century Gothic"/>
          <w:b/>
          <w:color w:val="1F3864" w:themeColor="accent1" w:themeShade="80"/>
          <w:sz w:val="32"/>
        </w:rPr>
        <w:t>I</w:t>
      </w:r>
      <w:r w:rsidR="00ED1C0C" w:rsidRPr="00ED1C0C">
        <w:rPr>
          <w:rFonts w:ascii="Century Gothic" w:hAnsi="Century Gothic"/>
          <w:b/>
          <w:color w:val="1F3864" w:themeColor="accent1" w:themeShade="80"/>
          <w:sz w:val="32"/>
        </w:rPr>
        <w:t>SINE</w:t>
      </w:r>
    </w:p>
    <w:p w:rsidR="00ED1C0C" w:rsidRPr="00E90C56" w:rsidRDefault="00ED1C0C">
      <w:pPr>
        <w:rPr>
          <w:sz w:val="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243"/>
        <w:gridCol w:w="2243"/>
        <w:gridCol w:w="2243"/>
        <w:gridCol w:w="2343"/>
      </w:tblGrid>
      <w:tr w:rsidR="00E90C56" w:rsidTr="00E90C56">
        <w:trPr>
          <w:trHeight w:val="567"/>
        </w:trPr>
        <w:tc>
          <w:tcPr>
            <w:tcW w:w="1701" w:type="dxa"/>
            <w:vMerge w:val="restart"/>
          </w:tcPr>
          <w:p w:rsidR="00E90C56" w:rsidRDefault="00E90C56" w:rsidP="00E90C56">
            <w:pPr>
              <w:jc w:val="center"/>
              <w:rPr>
                <w:sz w:val="2"/>
              </w:rPr>
            </w:pPr>
            <w:r>
              <w:rPr>
                <w:noProof/>
              </w:rPr>
              <w:drawing>
                <wp:inline distT="0" distB="0" distL="0" distR="0" wp14:anchorId="57B2E804" wp14:editId="057BD346">
                  <wp:extent cx="851026" cy="686435"/>
                  <wp:effectExtent l="0" t="0" r="0" b="0"/>
                  <wp:docPr id="4" name="Imag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8059925-CDC2-4FA6-9601-1BDE6129E0D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>
                            <a:extLst>
                              <a:ext uri="{FF2B5EF4-FFF2-40B4-BE49-F238E27FC236}">
                                <a16:creationId xmlns:a16="http://schemas.microsoft.com/office/drawing/2014/main" id="{38059925-CDC2-4FA6-9601-1BDE6129E0D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086" cy="691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3" w:type="dxa"/>
            <w:tcBorders>
              <w:right w:val="dotDotDash" w:sz="4" w:space="0" w:color="002060"/>
            </w:tcBorders>
            <w:vAlign w:val="center"/>
          </w:tcPr>
          <w:p w:rsidR="00E90C56" w:rsidRPr="00E90C56" w:rsidRDefault="00E90C56" w:rsidP="00E90C56">
            <w:pPr>
              <w:rPr>
                <w:b/>
                <w:color w:val="0070C0"/>
                <w:sz w:val="2"/>
              </w:rPr>
            </w:pPr>
            <w:r w:rsidRPr="00E90C56">
              <w:rPr>
                <w:rFonts w:ascii="Century Gothic" w:hAnsi="Century Gothic"/>
                <w:b/>
                <w:color w:val="0070C0"/>
                <w:sz w:val="28"/>
              </w:rPr>
              <w:t>Établissement :</w:t>
            </w:r>
          </w:p>
        </w:tc>
        <w:tc>
          <w:tcPr>
            <w:tcW w:w="6829" w:type="dxa"/>
            <w:gridSpan w:val="3"/>
            <w:tcBorders>
              <w:top w:val="dotDotDash" w:sz="4" w:space="0" w:color="002060"/>
              <w:left w:val="dotDotDash" w:sz="4" w:space="0" w:color="002060"/>
              <w:bottom w:val="dotDotDash" w:sz="4" w:space="0" w:color="002060"/>
              <w:right w:val="dotDotDash" w:sz="4" w:space="0" w:color="002060"/>
            </w:tcBorders>
            <w:vAlign w:val="center"/>
          </w:tcPr>
          <w:p w:rsidR="00E90C56" w:rsidRPr="00E90C56" w:rsidRDefault="00FF6572" w:rsidP="00E90C56">
            <w:pPr>
              <w:jc w:val="center"/>
              <w:rPr>
                <w:rFonts w:ascii="Century Gothic" w:hAnsi="Century Gothic"/>
                <w:b/>
                <w:color w:val="1F4E79" w:themeColor="accent5" w:themeShade="8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 xml:space="preserve"> </w:t>
            </w:r>
          </w:p>
        </w:tc>
      </w:tr>
      <w:tr w:rsidR="00E90C56" w:rsidTr="00E90C56">
        <w:trPr>
          <w:trHeight w:val="170"/>
        </w:trPr>
        <w:tc>
          <w:tcPr>
            <w:tcW w:w="1701" w:type="dxa"/>
            <w:vMerge/>
          </w:tcPr>
          <w:p w:rsidR="00E90C56" w:rsidRDefault="00E90C56" w:rsidP="00E90C56">
            <w:pPr>
              <w:jc w:val="center"/>
              <w:rPr>
                <w:sz w:val="2"/>
              </w:rPr>
            </w:pPr>
          </w:p>
        </w:tc>
        <w:tc>
          <w:tcPr>
            <w:tcW w:w="2243" w:type="dxa"/>
            <w:vAlign w:val="center"/>
          </w:tcPr>
          <w:p w:rsidR="00E90C56" w:rsidRPr="00E90C56" w:rsidRDefault="00E90C56" w:rsidP="00E90C56">
            <w:pPr>
              <w:rPr>
                <w:b/>
                <w:color w:val="0070C0"/>
                <w:sz w:val="2"/>
              </w:rPr>
            </w:pPr>
          </w:p>
        </w:tc>
        <w:tc>
          <w:tcPr>
            <w:tcW w:w="2243" w:type="dxa"/>
            <w:tcBorders>
              <w:top w:val="dotDotDash" w:sz="4" w:space="0" w:color="002060"/>
              <w:bottom w:val="dotDotDash" w:sz="4" w:space="0" w:color="002060"/>
            </w:tcBorders>
          </w:tcPr>
          <w:p w:rsidR="00E90C56" w:rsidRDefault="00E90C56" w:rsidP="00E90C56">
            <w:pPr>
              <w:jc w:val="center"/>
              <w:rPr>
                <w:sz w:val="2"/>
              </w:rPr>
            </w:pPr>
          </w:p>
        </w:tc>
        <w:tc>
          <w:tcPr>
            <w:tcW w:w="2243" w:type="dxa"/>
            <w:tcBorders>
              <w:top w:val="dotDotDash" w:sz="4" w:space="0" w:color="002060"/>
            </w:tcBorders>
          </w:tcPr>
          <w:p w:rsidR="00E90C56" w:rsidRDefault="00E90C56" w:rsidP="00E90C56">
            <w:pPr>
              <w:jc w:val="center"/>
              <w:rPr>
                <w:sz w:val="2"/>
              </w:rPr>
            </w:pPr>
          </w:p>
        </w:tc>
        <w:tc>
          <w:tcPr>
            <w:tcW w:w="2343" w:type="dxa"/>
            <w:tcBorders>
              <w:top w:val="dotDotDash" w:sz="4" w:space="0" w:color="002060"/>
            </w:tcBorders>
          </w:tcPr>
          <w:p w:rsidR="00E90C56" w:rsidRDefault="00E90C56" w:rsidP="00E90C56">
            <w:pPr>
              <w:jc w:val="center"/>
              <w:rPr>
                <w:sz w:val="2"/>
              </w:rPr>
            </w:pPr>
          </w:p>
        </w:tc>
      </w:tr>
      <w:tr w:rsidR="00E90C56" w:rsidTr="00E90C56">
        <w:trPr>
          <w:trHeight w:val="567"/>
        </w:trPr>
        <w:tc>
          <w:tcPr>
            <w:tcW w:w="1701" w:type="dxa"/>
            <w:vMerge/>
          </w:tcPr>
          <w:p w:rsidR="00E90C56" w:rsidRDefault="00E90C56" w:rsidP="00E90C56">
            <w:pPr>
              <w:jc w:val="center"/>
              <w:rPr>
                <w:sz w:val="2"/>
              </w:rPr>
            </w:pPr>
          </w:p>
        </w:tc>
        <w:tc>
          <w:tcPr>
            <w:tcW w:w="2243" w:type="dxa"/>
            <w:tcBorders>
              <w:right w:val="dotDotDash" w:sz="4" w:space="0" w:color="002060"/>
            </w:tcBorders>
            <w:vAlign w:val="center"/>
          </w:tcPr>
          <w:p w:rsidR="00E90C56" w:rsidRPr="00E90C56" w:rsidRDefault="00E90C56" w:rsidP="00E90C56">
            <w:pPr>
              <w:rPr>
                <w:b/>
                <w:color w:val="0070C0"/>
                <w:sz w:val="2"/>
              </w:rPr>
            </w:pPr>
            <w:r w:rsidRPr="00E90C56">
              <w:rPr>
                <w:rFonts w:ascii="Century Gothic" w:hAnsi="Century Gothic"/>
                <w:b/>
                <w:color w:val="0070C0"/>
                <w:sz w:val="28"/>
              </w:rPr>
              <w:t>Session :</w:t>
            </w:r>
          </w:p>
        </w:tc>
        <w:tc>
          <w:tcPr>
            <w:tcW w:w="2243" w:type="dxa"/>
            <w:tcBorders>
              <w:top w:val="dotDotDash" w:sz="4" w:space="0" w:color="002060"/>
              <w:left w:val="dotDotDash" w:sz="4" w:space="0" w:color="002060"/>
              <w:bottom w:val="dotDotDash" w:sz="4" w:space="0" w:color="002060"/>
              <w:right w:val="dotDotDash" w:sz="4" w:space="0" w:color="002060"/>
            </w:tcBorders>
            <w:vAlign w:val="center"/>
          </w:tcPr>
          <w:p w:rsidR="00E90C56" w:rsidRPr="00E90C56" w:rsidRDefault="00E90C56" w:rsidP="00E90C56">
            <w:pPr>
              <w:jc w:val="center"/>
              <w:rPr>
                <w:b/>
                <w:color w:val="1F4E79" w:themeColor="accent5" w:themeShade="80"/>
                <w:sz w:val="28"/>
                <w:szCs w:val="28"/>
              </w:rPr>
            </w:pPr>
            <w:r w:rsidRPr="00E90C56">
              <w:rPr>
                <w:b/>
                <w:color w:val="002060"/>
                <w:sz w:val="28"/>
                <w:szCs w:val="28"/>
              </w:rPr>
              <w:t>2018</w:t>
            </w:r>
          </w:p>
        </w:tc>
        <w:tc>
          <w:tcPr>
            <w:tcW w:w="2243" w:type="dxa"/>
            <w:tcBorders>
              <w:left w:val="dotDotDash" w:sz="4" w:space="0" w:color="002060"/>
            </w:tcBorders>
          </w:tcPr>
          <w:p w:rsidR="00E90C56" w:rsidRDefault="00E90C56" w:rsidP="00E90C56">
            <w:pPr>
              <w:jc w:val="center"/>
              <w:rPr>
                <w:sz w:val="2"/>
              </w:rPr>
            </w:pPr>
          </w:p>
        </w:tc>
        <w:tc>
          <w:tcPr>
            <w:tcW w:w="2343" w:type="dxa"/>
          </w:tcPr>
          <w:p w:rsidR="00E90C56" w:rsidRDefault="00E90C56" w:rsidP="00E90C56">
            <w:pPr>
              <w:jc w:val="center"/>
              <w:rPr>
                <w:sz w:val="2"/>
              </w:rPr>
            </w:pPr>
          </w:p>
        </w:tc>
      </w:tr>
    </w:tbl>
    <w:p w:rsidR="00E90C56" w:rsidRDefault="00E90C56">
      <w:pPr>
        <w:rPr>
          <w:sz w:val="2"/>
        </w:rPr>
      </w:pPr>
    </w:p>
    <w:tbl>
      <w:tblPr>
        <w:tblStyle w:val="Grilledutableau"/>
        <w:tblW w:w="10936" w:type="dxa"/>
        <w:tblInd w:w="279" w:type="dxa"/>
        <w:tblLook w:val="04A0" w:firstRow="1" w:lastRow="0" w:firstColumn="1" w:lastColumn="0" w:noHBand="0" w:noVBand="1"/>
      </w:tblPr>
      <w:tblGrid>
        <w:gridCol w:w="2595"/>
        <w:gridCol w:w="1120"/>
        <w:gridCol w:w="3050"/>
        <w:gridCol w:w="931"/>
        <w:gridCol w:w="1458"/>
        <w:gridCol w:w="891"/>
        <w:gridCol w:w="891"/>
      </w:tblGrid>
      <w:tr w:rsidR="00FF6572" w:rsidTr="00FF6572">
        <w:tc>
          <w:tcPr>
            <w:tcW w:w="10936" w:type="dxa"/>
            <w:gridSpan w:val="7"/>
            <w:tcBorders>
              <w:top w:val="dotDotDash" w:sz="4" w:space="0" w:color="002060"/>
              <w:left w:val="dotDotDash" w:sz="4" w:space="0" w:color="002060"/>
              <w:bottom w:val="dotDotDash" w:sz="4" w:space="0" w:color="002060"/>
              <w:right w:val="dotDotDash" w:sz="4" w:space="0" w:color="002060"/>
            </w:tcBorders>
            <w:shd w:val="clear" w:color="auto" w:fill="F0F4FA"/>
            <w:vAlign w:val="center"/>
          </w:tcPr>
          <w:p w:rsidR="00FF6572" w:rsidRPr="00FF3177" w:rsidRDefault="00FF6572" w:rsidP="00A20A5C">
            <w:pPr>
              <w:jc w:val="center"/>
              <w:rPr>
                <w:rFonts w:ascii="Century Gothic" w:hAnsi="Century Gothic"/>
                <w:b/>
                <w:color w:val="002060"/>
                <w:sz w:val="32"/>
              </w:rPr>
            </w:pPr>
            <w:r w:rsidRPr="00FF3177">
              <w:rPr>
                <w:rFonts w:ascii="Century Gothic" w:hAnsi="Century Gothic"/>
                <w:b/>
                <w:color w:val="002060"/>
                <w:sz w:val="32"/>
              </w:rPr>
              <w:t>SITUATION 1</w:t>
            </w:r>
          </w:p>
        </w:tc>
      </w:tr>
      <w:tr w:rsidR="00FF6572" w:rsidTr="00280411">
        <w:trPr>
          <w:trHeight w:val="794"/>
        </w:trPr>
        <w:tc>
          <w:tcPr>
            <w:tcW w:w="2595" w:type="dxa"/>
            <w:tcBorders>
              <w:top w:val="dotDotDash" w:sz="4" w:space="0" w:color="002060"/>
              <w:left w:val="dotDotDash" w:sz="4" w:space="0" w:color="002060"/>
              <w:bottom w:val="dotDotDash" w:sz="4" w:space="0" w:color="002060"/>
              <w:right w:val="dotDotDash" w:sz="4" w:space="0" w:color="002060"/>
            </w:tcBorders>
            <w:shd w:val="clear" w:color="auto" w:fill="F0F4FA"/>
            <w:vAlign w:val="center"/>
          </w:tcPr>
          <w:p w:rsidR="00FF6572" w:rsidRDefault="00FF6572" w:rsidP="00FF657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578C9">
              <w:rPr>
                <w:rFonts w:ascii="Century Gothic" w:hAnsi="Century Gothic"/>
                <w:sz w:val="24"/>
                <w:szCs w:val="24"/>
              </w:rPr>
              <w:t>Date</w:t>
            </w:r>
            <w:r>
              <w:rPr>
                <w:rFonts w:ascii="Century Gothic" w:hAnsi="Century Gothic"/>
                <w:sz w:val="24"/>
                <w:szCs w:val="24"/>
              </w:rPr>
              <w:t>(s)</w:t>
            </w:r>
          </w:p>
          <w:p w:rsidR="00FF6572" w:rsidRPr="00FF6572" w:rsidRDefault="00FF6572" w:rsidP="00FF6572">
            <w:pPr>
              <w:pStyle w:val="Paragraphedeliste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F6572">
              <w:rPr>
                <w:rFonts w:ascii="Century Gothic" w:eastAsia="Times New Roman" w:hAnsi="Century Gothic" w:cs="Calibri"/>
                <w:i/>
                <w:sz w:val="18"/>
                <w:szCs w:val="24"/>
                <w:lang w:eastAsia="fr-FR"/>
              </w:rPr>
              <w:t>(=&gt; Donner ici toutes les dates dédiées à l’évaluation certificative)</w:t>
            </w:r>
          </w:p>
        </w:tc>
        <w:tc>
          <w:tcPr>
            <w:tcW w:w="4170" w:type="dxa"/>
            <w:gridSpan w:val="2"/>
            <w:tcBorders>
              <w:top w:val="dotDotDash" w:sz="4" w:space="0" w:color="002060"/>
              <w:left w:val="dotDotDash" w:sz="4" w:space="0" w:color="002060"/>
              <w:bottom w:val="dashSmallGap" w:sz="4" w:space="0" w:color="002060"/>
              <w:right w:val="dotDotDash" w:sz="4" w:space="0" w:color="002060"/>
            </w:tcBorders>
            <w:vAlign w:val="center"/>
          </w:tcPr>
          <w:p w:rsidR="00FF6572" w:rsidRDefault="00AC1496" w:rsidP="00AC1496">
            <w:pPr>
              <w:ind w:left="164"/>
              <w:jc w:val="center"/>
              <w:rPr>
                <w:rFonts w:ascii="Century Gothic" w:hAnsi="Century Gothic"/>
                <w:color w:val="2E74B5" w:themeColor="accent5" w:themeShade="BF"/>
                <w:sz w:val="24"/>
              </w:rPr>
            </w:pPr>
            <w:r>
              <w:rPr>
                <w:rFonts w:ascii="Century Gothic" w:hAnsi="Century Gothic"/>
                <w:color w:val="2E74B5" w:themeColor="accent5" w:themeShade="BF"/>
                <w:sz w:val="24"/>
              </w:rPr>
              <w:t>…. / …..   …. / …..</w:t>
            </w:r>
          </w:p>
        </w:tc>
        <w:tc>
          <w:tcPr>
            <w:tcW w:w="4171" w:type="dxa"/>
            <w:gridSpan w:val="4"/>
            <w:tcBorders>
              <w:top w:val="dotDotDash" w:sz="4" w:space="0" w:color="002060"/>
              <w:left w:val="dotDotDash" w:sz="4" w:space="0" w:color="002060"/>
              <w:bottom w:val="dashSmallGap" w:sz="4" w:space="0" w:color="002060"/>
              <w:right w:val="dotDotDash" w:sz="4" w:space="0" w:color="002060"/>
            </w:tcBorders>
            <w:vAlign w:val="center"/>
          </w:tcPr>
          <w:p w:rsidR="00FF6572" w:rsidRPr="00233581" w:rsidRDefault="00FF6572" w:rsidP="00AC1496">
            <w:pPr>
              <w:ind w:left="164"/>
              <w:jc w:val="center"/>
              <w:rPr>
                <w:rFonts w:ascii="Century Gothic" w:hAnsi="Century Gothic"/>
                <w:color w:val="2E74B5" w:themeColor="accent5" w:themeShade="BF"/>
                <w:sz w:val="24"/>
              </w:rPr>
            </w:pPr>
            <w:r>
              <w:rPr>
                <w:rFonts w:ascii="Century Gothic" w:hAnsi="Century Gothic"/>
                <w:color w:val="2E74B5" w:themeColor="accent5" w:themeShade="BF"/>
                <w:sz w:val="24"/>
              </w:rPr>
              <w:t>…. / …..</w:t>
            </w:r>
            <w:r w:rsidR="00AC1496">
              <w:rPr>
                <w:rFonts w:ascii="Century Gothic" w:hAnsi="Century Gothic"/>
                <w:color w:val="2E74B5" w:themeColor="accent5" w:themeShade="BF"/>
                <w:sz w:val="24"/>
              </w:rPr>
              <w:t xml:space="preserve"> …. / …..</w:t>
            </w:r>
          </w:p>
        </w:tc>
      </w:tr>
      <w:tr w:rsidR="00FF6572" w:rsidRPr="00FF6572" w:rsidTr="00FF6572">
        <w:trPr>
          <w:trHeight w:val="850"/>
        </w:trPr>
        <w:tc>
          <w:tcPr>
            <w:tcW w:w="2595" w:type="dxa"/>
            <w:tcBorders>
              <w:top w:val="nil"/>
              <w:left w:val="dotDotDash" w:sz="4" w:space="0" w:color="002060"/>
              <w:bottom w:val="dotDotDash" w:sz="4" w:space="0" w:color="002060"/>
              <w:right w:val="dotDotDash" w:sz="4" w:space="0" w:color="002060"/>
            </w:tcBorders>
            <w:shd w:val="clear" w:color="auto" w:fill="F0F4FA"/>
            <w:vAlign w:val="center"/>
          </w:tcPr>
          <w:p w:rsidR="00FF6572" w:rsidRPr="007578C9" w:rsidRDefault="00FF6572" w:rsidP="00FF657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578C9">
              <w:rPr>
                <w:rFonts w:ascii="Century Gothic" w:hAnsi="Century Gothic"/>
                <w:sz w:val="24"/>
                <w:szCs w:val="24"/>
              </w:rPr>
              <w:t>Professeur (s) responsable(s)</w:t>
            </w:r>
          </w:p>
        </w:tc>
        <w:tc>
          <w:tcPr>
            <w:tcW w:w="8341" w:type="dxa"/>
            <w:gridSpan w:val="6"/>
            <w:tcBorders>
              <w:top w:val="dashSmallGap" w:sz="4" w:space="0" w:color="002060"/>
              <w:left w:val="dotDotDash" w:sz="4" w:space="0" w:color="002060"/>
              <w:bottom w:val="dashSmallGap" w:sz="4" w:space="0" w:color="002060"/>
              <w:right w:val="dotDotDash" w:sz="4" w:space="0" w:color="002060"/>
            </w:tcBorders>
            <w:vAlign w:val="center"/>
          </w:tcPr>
          <w:p w:rsidR="00FF6572" w:rsidRDefault="00FF6572" w:rsidP="00BD2E7C">
            <w:pPr>
              <w:ind w:left="164"/>
              <w:rPr>
                <w:rFonts w:ascii="Century Gothic" w:hAnsi="Century Gothic"/>
                <w:color w:val="2E74B5" w:themeColor="accent5" w:themeShade="BF"/>
                <w:sz w:val="24"/>
                <w:lang w:val="en-US"/>
              </w:rPr>
            </w:pPr>
            <w:r>
              <w:rPr>
                <w:rFonts w:ascii="Century Gothic" w:hAnsi="Century Gothic"/>
                <w:color w:val="2E74B5" w:themeColor="accent5" w:themeShade="BF"/>
                <w:sz w:val="24"/>
                <w:lang w:val="en-US"/>
              </w:rPr>
              <w:t xml:space="preserve"> </w:t>
            </w:r>
          </w:p>
        </w:tc>
      </w:tr>
      <w:tr w:rsidR="00A20A5C" w:rsidTr="00FF6572">
        <w:trPr>
          <w:trHeight w:val="541"/>
        </w:trPr>
        <w:tc>
          <w:tcPr>
            <w:tcW w:w="2595" w:type="dxa"/>
            <w:vMerge w:val="restart"/>
            <w:tcBorders>
              <w:top w:val="nil"/>
              <w:left w:val="dotDotDash" w:sz="4" w:space="0" w:color="002060"/>
              <w:bottom w:val="dotDotDash" w:sz="4" w:space="0" w:color="002060"/>
              <w:right w:val="dotDotDash" w:sz="4" w:space="0" w:color="002060"/>
            </w:tcBorders>
            <w:shd w:val="clear" w:color="auto" w:fill="F0F4FA"/>
            <w:vAlign w:val="center"/>
          </w:tcPr>
          <w:p w:rsidR="00A20A5C" w:rsidRDefault="00A20A5C" w:rsidP="00A20A5C">
            <w:pPr>
              <w:jc w:val="center"/>
              <w:rPr>
                <w:rFonts w:ascii="Century Gothic" w:eastAsia="Times New Roman" w:hAnsi="Century Gothic" w:cs="Calibri"/>
                <w:sz w:val="28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Calibri"/>
                <w:sz w:val="28"/>
                <w:szCs w:val="24"/>
                <w:lang w:eastAsia="fr-FR"/>
              </w:rPr>
              <w:t>Sujet</w:t>
            </w:r>
            <w:r>
              <w:rPr>
                <w:rFonts w:ascii="Century Gothic" w:eastAsia="Times New Roman" w:hAnsi="Century Gothic" w:cs="Calibri"/>
                <w:sz w:val="28"/>
                <w:szCs w:val="24"/>
                <w:lang w:eastAsia="fr-FR"/>
              </w:rPr>
              <w:t>(s)</w:t>
            </w:r>
          </w:p>
          <w:p w:rsidR="00A20A5C" w:rsidRPr="00FF6572" w:rsidRDefault="00A20A5C" w:rsidP="00A20A5C">
            <w:pPr>
              <w:jc w:val="center"/>
              <w:rPr>
                <w:rFonts w:ascii="Century Gothic" w:hAnsi="Century Gothic"/>
                <w:i/>
                <w:sz w:val="28"/>
                <w:szCs w:val="24"/>
              </w:rPr>
            </w:pPr>
            <w:r w:rsidRPr="00FF6572">
              <w:rPr>
                <w:rFonts w:ascii="Century Gothic" w:eastAsia="Times New Roman" w:hAnsi="Century Gothic" w:cs="Calibri"/>
                <w:i/>
                <w:sz w:val="18"/>
                <w:szCs w:val="24"/>
                <w:lang w:eastAsia="fr-FR"/>
              </w:rPr>
              <w:t>(=&gt; proposer un ou deux sujet(s) « type » pour cette session d’examen et non l’ensemble des sujets proposés lors des diverses situations</w:t>
            </w:r>
            <w:r>
              <w:rPr>
                <w:rFonts w:ascii="Century Gothic" w:eastAsia="Times New Roman" w:hAnsi="Century Gothic" w:cs="Calibri"/>
                <w:i/>
                <w:sz w:val="18"/>
                <w:szCs w:val="24"/>
                <w:lang w:eastAsia="fr-FR"/>
              </w:rPr>
              <w:t xml:space="preserve"> d’évaluation</w:t>
            </w:r>
          </w:p>
        </w:tc>
        <w:tc>
          <w:tcPr>
            <w:tcW w:w="4170" w:type="dxa"/>
            <w:gridSpan w:val="2"/>
            <w:tcBorders>
              <w:top w:val="dashSmallGap" w:sz="4" w:space="0" w:color="002060"/>
              <w:left w:val="dotDotDash" w:sz="4" w:space="0" w:color="002060"/>
              <w:bottom w:val="single" w:sz="4" w:space="0" w:color="auto"/>
              <w:right w:val="dotDotDash" w:sz="4" w:space="0" w:color="002060"/>
            </w:tcBorders>
            <w:vAlign w:val="center"/>
          </w:tcPr>
          <w:p w:rsidR="00A20A5C" w:rsidRPr="00A20A5C" w:rsidRDefault="00A20A5C" w:rsidP="00A20A5C">
            <w:pPr>
              <w:ind w:left="164"/>
              <w:jc w:val="center"/>
              <w:rPr>
                <w:rFonts w:ascii="Century Gothic" w:eastAsia="Times New Roman" w:hAnsi="Century Gothic" w:cs="Calibri"/>
                <w:b/>
                <w:bCs/>
                <w:color w:val="00206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2060"/>
                <w:sz w:val="16"/>
                <w:szCs w:val="16"/>
                <w:lang w:eastAsia="fr-FR"/>
              </w:rPr>
              <w:t xml:space="preserve">SUJET 1 </w:t>
            </w:r>
            <w:r w:rsidRPr="00FF3177">
              <w:rPr>
                <w:rFonts w:ascii="Century Gothic" w:eastAsia="Times New Roman" w:hAnsi="Century Gothic" w:cs="Calibri"/>
                <w:b/>
                <w:bCs/>
                <w:color w:val="002060"/>
                <w:sz w:val="16"/>
                <w:szCs w:val="16"/>
                <w:lang w:eastAsia="fr-FR"/>
              </w:rPr>
              <w:t xml:space="preserve">Une recette imposée : </w:t>
            </w:r>
            <w:r w:rsidRPr="00A20A5C">
              <w:rPr>
                <w:rFonts w:ascii="Century Gothic" w:eastAsia="Times New Roman" w:hAnsi="Century Gothic" w:cs="Calibri"/>
                <w:b/>
                <w:bCs/>
                <w:color w:val="002060"/>
                <w:sz w:val="16"/>
                <w:szCs w:val="16"/>
                <w:lang w:eastAsia="fr-FR"/>
              </w:rPr>
              <w:t>plat principal av</w:t>
            </w:r>
            <w:r>
              <w:rPr>
                <w:rFonts w:ascii="Century Gothic" w:eastAsia="Times New Roman" w:hAnsi="Century Gothic" w:cs="Calibri"/>
                <w:b/>
                <w:bCs/>
                <w:color w:val="002060"/>
                <w:sz w:val="16"/>
                <w:szCs w:val="16"/>
                <w:lang w:eastAsia="fr-FR"/>
              </w:rPr>
              <w:t>ec garniture (</w:t>
            </w:r>
            <w:r w:rsidRPr="00A20A5C">
              <w:rPr>
                <w:rFonts w:ascii="Century Gothic" w:eastAsia="Times New Roman" w:hAnsi="Century Gothic" w:cs="Calibri"/>
                <w:b/>
                <w:bCs/>
                <w:color w:val="002060"/>
                <w:sz w:val="16"/>
                <w:szCs w:val="16"/>
                <w:lang w:eastAsia="fr-FR"/>
              </w:rPr>
              <w:t>fiche technique fournie</w:t>
            </w:r>
            <w:r>
              <w:rPr>
                <w:rFonts w:ascii="Century Gothic" w:eastAsia="Times New Roman" w:hAnsi="Century Gothic" w:cs="Calibri"/>
                <w:b/>
                <w:bCs/>
                <w:color w:val="002060"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4171" w:type="dxa"/>
            <w:gridSpan w:val="4"/>
            <w:tcBorders>
              <w:top w:val="dashSmallGap" w:sz="4" w:space="0" w:color="002060"/>
              <w:left w:val="dotDotDash" w:sz="4" w:space="0" w:color="002060"/>
              <w:bottom w:val="single" w:sz="4" w:space="0" w:color="auto"/>
              <w:right w:val="dotDotDash" w:sz="4" w:space="0" w:color="002060"/>
            </w:tcBorders>
            <w:vAlign w:val="center"/>
          </w:tcPr>
          <w:p w:rsidR="00A20A5C" w:rsidRPr="00A20A5C" w:rsidRDefault="00A20A5C" w:rsidP="00A20A5C">
            <w:pPr>
              <w:ind w:left="164"/>
              <w:jc w:val="center"/>
              <w:rPr>
                <w:rFonts w:ascii="Century Gothic" w:eastAsia="Times New Roman" w:hAnsi="Century Gothic" w:cs="Calibri"/>
                <w:b/>
                <w:bCs/>
                <w:color w:val="00206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2060"/>
                <w:sz w:val="16"/>
                <w:szCs w:val="16"/>
                <w:lang w:eastAsia="fr-FR"/>
              </w:rPr>
              <w:t xml:space="preserve">SUJET 1 </w:t>
            </w:r>
            <w:r w:rsidRPr="00FF3177">
              <w:rPr>
                <w:rFonts w:ascii="Century Gothic" w:eastAsia="Times New Roman" w:hAnsi="Century Gothic" w:cs="Calibri"/>
                <w:b/>
                <w:bCs/>
                <w:color w:val="002060"/>
                <w:sz w:val="16"/>
                <w:szCs w:val="16"/>
                <w:lang w:eastAsia="fr-FR"/>
              </w:rPr>
              <w:t xml:space="preserve">Une recette imposée : </w:t>
            </w:r>
            <w:r w:rsidRPr="00A20A5C">
              <w:rPr>
                <w:rFonts w:ascii="Century Gothic" w:eastAsia="Times New Roman" w:hAnsi="Century Gothic" w:cs="Calibri"/>
                <w:b/>
                <w:bCs/>
                <w:color w:val="002060"/>
                <w:sz w:val="16"/>
                <w:szCs w:val="16"/>
                <w:lang w:eastAsia="fr-FR"/>
              </w:rPr>
              <w:t>plat principal av</w:t>
            </w:r>
            <w:r>
              <w:rPr>
                <w:rFonts w:ascii="Century Gothic" w:eastAsia="Times New Roman" w:hAnsi="Century Gothic" w:cs="Calibri"/>
                <w:b/>
                <w:bCs/>
                <w:color w:val="002060"/>
                <w:sz w:val="16"/>
                <w:szCs w:val="16"/>
                <w:lang w:eastAsia="fr-FR"/>
              </w:rPr>
              <w:t>ec garniture (</w:t>
            </w:r>
            <w:r w:rsidRPr="00A20A5C">
              <w:rPr>
                <w:rFonts w:ascii="Century Gothic" w:eastAsia="Times New Roman" w:hAnsi="Century Gothic" w:cs="Calibri"/>
                <w:b/>
                <w:bCs/>
                <w:color w:val="002060"/>
                <w:sz w:val="16"/>
                <w:szCs w:val="16"/>
                <w:lang w:eastAsia="fr-FR"/>
              </w:rPr>
              <w:t>fiche technique fournie</w:t>
            </w:r>
            <w:r>
              <w:rPr>
                <w:rFonts w:ascii="Century Gothic" w:eastAsia="Times New Roman" w:hAnsi="Century Gothic" w:cs="Calibri"/>
                <w:b/>
                <w:bCs/>
                <w:color w:val="002060"/>
                <w:sz w:val="16"/>
                <w:szCs w:val="16"/>
                <w:lang w:eastAsia="fr-FR"/>
              </w:rPr>
              <w:t>)</w:t>
            </w:r>
          </w:p>
        </w:tc>
      </w:tr>
      <w:tr w:rsidR="00FF6572" w:rsidTr="00FF6572">
        <w:trPr>
          <w:trHeight w:val="1020"/>
        </w:trPr>
        <w:tc>
          <w:tcPr>
            <w:tcW w:w="2595" w:type="dxa"/>
            <w:vMerge/>
            <w:tcBorders>
              <w:top w:val="nil"/>
              <w:left w:val="dotDotDash" w:sz="4" w:space="0" w:color="002060"/>
              <w:bottom w:val="dotDotDash" w:sz="4" w:space="0" w:color="002060"/>
              <w:right w:val="dotDotDash" w:sz="4" w:space="0" w:color="002060"/>
            </w:tcBorders>
            <w:shd w:val="clear" w:color="auto" w:fill="F0F4FA"/>
            <w:vAlign w:val="center"/>
          </w:tcPr>
          <w:p w:rsidR="00FF6572" w:rsidRPr="007578C9" w:rsidRDefault="00FF6572" w:rsidP="00274C8C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170" w:type="dxa"/>
            <w:gridSpan w:val="2"/>
            <w:tcBorders>
              <w:top w:val="single" w:sz="4" w:space="0" w:color="auto"/>
              <w:left w:val="dotDotDash" w:sz="4" w:space="0" w:color="002060"/>
              <w:bottom w:val="dotDotDash" w:sz="4" w:space="0" w:color="002060"/>
              <w:right w:val="dotDotDash" w:sz="4" w:space="0" w:color="002060"/>
            </w:tcBorders>
            <w:vAlign w:val="center"/>
          </w:tcPr>
          <w:p w:rsidR="00FF6572" w:rsidRPr="00BD2E7C" w:rsidRDefault="003D30BB" w:rsidP="00274C8C">
            <w:pPr>
              <w:ind w:left="164"/>
              <w:jc w:val="center"/>
              <w:rPr>
                <w:rFonts w:ascii="Century Gothic" w:hAnsi="Century Gothic"/>
                <w:color w:val="385623" w:themeColor="accent6" w:themeShade="80"/>
                <w:sz w:val="24"/>
              </w:rPr>
            </w:pPr>
            <w:r>
              <w:rPr>
                <w:rFonts w:ascii="Century Gothic" w:hAnsi="Century Gothic"/>
                <w:color w:val="385623" w:themeColor="accent6" w:themeShade="80"/>
                <w:sz w:val="24"/>
              </w:rPr>
              <w:t xml:space="preserve"> </w:t>
            </w: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dotDotDash" w:sz="4" w:space="0" w:color="002060"/>
              <w:bottom w:val="dotDotDash" w:sz="4" w:space="0" w:color="002060"/>
              <w:right w:val="dotDotDash" w:sz="4" w:space="0" w:color="002060"/>
            </w:tcBorders>
            <w:vAlign w:val="center"/>
          </w:tcPr>
          <w:p w:rsidR="00FF6572" w:rsidRPr="00BD2E7C" w:rsidRDefault="00FF6572" w:rsidP="00274C8C">
            <w:pPr>
              <w:ind w:left="164"/>
              <w:jc w:val="center"/>
              <w:rPr>
                <w:rFonts w:ascii="Century Gothic" w:hAnsi="Century Gothic"/>
                <w:color w:val="385623" w:themeColor="accent6" w:themeShade="80"/>
                <w:sz w:val="24"/>
              </w:rPr>
            </w:pPr>
          </w:p>
        </w:tc>
      </w:tr>
      <w:tr w:rsidR="00FF6572" w:rsidTr="00FF6572">
        <w:trPr>
          <w:trHeight w:val="113"/>
        </w:trPr>
        <w:tc>
          <w:tcPr>
            <w:tcW w:w="2595" w:type="dxa"/>
            <w:tcBorders>
              <w:top w:val="dotDotDash" w:sz="4" w:space="0" w:color="002060"/>
              <w:left w:val="nil"/>
              <w:right w:val="nil"/>
            </w:tcBorders>
            <w:vAlign w:val="center"/>
          </w:tcPr>
          <w:p w:rsidR="00FF6572" w:rsidRPr="00FF3177" w:rsidRDefault="00FF6572" w:rsidP="00274C8C">
            <w:pPr>
              <w:ind w:left="164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5101" w:type="dxa"/>
            <w:gridSpan w:val="3"/>
            <w:tcBorders>
              <w:top w:val="dotDotDash" w:sz="4" w:space="0" w:color="002060"/>
              <w:left w:val="nil"/>
              <w:right w:val="nil"/>
            </w:tcBorders>
            <w:vAlign w:val="center"/>
          </w:tcPr>
          <w:p w:rsidR="00FF6572" w:rsidRPr="00FF3177" w:rsidRDefault="00FF6572" w:rsidP="00274C8C">
            <w:pPr>
              <w:ind w:left="164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3240" w:type="dxa"/>
            <w:gridSpan w:val="3"/>
            <w:tcBorders>
              <w:top w:val="dotDotDash" w:sz="4" w:space="0" w:color="002060"/>
              <w:left w:val="nil"/>
              <w:right w:val="nil"/>
            </w:tcBorders>
            <w:vAlign w:val="center"/>
          </w:tcPr>
          <w:p w:rsidR="00FF6572" w:rsidRPr="00FF3177" w:rsidRDefault="00FF6572" w:rsidP="00274C8C">
            <w:pPr>
              <w:ind w:left="164"/>
              <w:rPr>
                <w:rFonts w:ascii="Century Gothic" w:hAnsi="Century Gothic"/>
                <w:sz w:val="8"/>
                <w:szCs w:val="8"/>
              </w:rPr>
            </w:pPr>
          </w:p>
        </w:tc>
      </w:tr>
      <w:tr w:rsidR="00FF6572" w:rsidTr="00FF6572">
        <w:tc>
          <w:tcPr>
            <w:tcW w:w="2595" w:type="dxa"/>
            <w:shd w:val="clear" w:color="auto" w:fill="D9E2F3" w:themeFill="accent1" w:themeFillTint="33"/>
            <w:vAlign w:val="center"/>
          </w:tcPr>
          <w:p w:rsidR="00FF6572" w:rsidRPr="00FF3177" w:rsidRDefault="00FF6572" w:rsidP="00274C8C">
            <w:pPr>
              <w:ind w:left="164"/>
              <w:rPr>
                <w:rFonts w:ascii="Century Gothic" w:hAnsi="Century Gothic"/>
                <w:b/>
                <w:sz w:val="24"/>
                <w:szCs w:val="24"/>
              </w:rPr>
            </w:pPr>
            <w:r w:rsidRPr="00FF3177">
              <w:rPr>
                <w:rFonts w:ascii="Century Gothic" w:hAnsi="Century Gothic"/>
                <w:b/>
                <w:sz w:val="24"/>
                <w:szCs w:val="24"/>
              </w:rPr>
              <w:t>Compétences évaluées</w:t>
            </w:r>
          </w:p>
        </w:tc>
        <w:tc>
          <w:tcPr>
            <w:tcW w:w="6559" w:type="dxa"/>
            <w:gridSpan w:val="4"/>
            <w:vAlign w:val="center"/>
          </w:tcPr>
          <w:p w:rsidR="00FF6572" w:rsidRPr="00274C8C" w:rsidRDefault="00FF6572" w:rsidP="00274C8C">
            <w:pPr>
              <w:ind w:left="164"/>
              <w:rPr>
                <w:rFonts w:ascii="Century Gothic" w:hAnsi="Century Gothic"/>
                <w:b/>
              </w:rPr>
            </w:pPr>
            <w:r w:rsidRPr="00274C8C">
              <w:rPr>
                <w:rFonts w:ascii="Century Gothic" w:hAnsi="Century Gothic"/>
                <w:b/>
              </w:rPr>
              <w:t>Cocher les compétences évaluées en S1</w:t>
            </w:r>
          </w:p>
        </w:tc>
        <w:tc>
          <w:tcPr>
            <w:tcW w:w="891" w:type="dxa"/>
            <w:vAlign w:val="center"/>
          </w:tcPr>
          <w:p w:rsidR="00FF6572" w:rsidRPr="003D30BB" w:rsidRDefault="00FF6572" w:rsidP="003D30BB">
            <w:pPr>
              <w:ind w:left="41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D30BB">
              <w:rPr>
                <w:rFonts w:ascii="Century Gothic" w:hAnsi="Century Gothic"/>
                <w:b/>
                <w:sz w:val="24"/>
                <w:szCs w:val="24"/>
              </w:rPr>
              <w:t>Sujet 1</w:t>
            </w:r>
          </w:p>
        </w:tc>
        <w:tc>
          <w:tcPr>
            <w:tcW w:w="891" w:type="dxa"/>
            <w:vAlign w:val="center"/>
          </w:tcPr>
          <w:p w:rsidR="00FF6572" w:rsidRPr="003D30BB" w:rsidRDefault="00FF6572" w:rsidP="003D30BB">
            <w:pPr>
              <w:ind w:left="41" w:firstLine="1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D30BB">
              <w:rPr>
                <w:rFonts w:ascii="Century Gothic" w:hAnsi="Century Gothic"/>
                <w:b/>
                <w:sz w:val="24"/>
                <w:szCs w:val="24"/>
              </w:rPr>
              <w:t>Sujet 2</w:t>
            </w:r>
          </w:p>
        </w:tc>
      </w:tr>
      <w:tr w:rsidR="00FF6572" w:rsidTr="00FF6572">
        <w:trPr>
          <w:trHeight w:hRule="exact" w:val="567"/>
        </w:trPr>
        <w:tc>
          <w:tcPr>
            <w:tcW w:w="25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572" w:rsidRPr="00274C8C" w:rsidRDefault="00FF6572" w:rsidP="00274C8C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2060"/>
                <w:sz w:val="28"/>
                <w:szCs w:val="32"/>
                <w:lang w:eastAsia="fr-FR"/>
              </w:rPr>
            </w:pPr>
            <w:r w:rsidRPr="00274C8C">
              <w:rPr>
                <w:rFonts w:ascii="Century Gothic" w:eastAsia="Times New Roman" w:hAnsi="Century Gothic" w:cs="Times New Roman"/>
                <w:b/>
                <w:bCs/>
                <w:color w:val="002060"/>
                <w:sz w:val="28"/>
                <w:szCs w:val="32"/>
                <w:lang w:eastAsia="fr-FR"/>
              </w:rPr>
              <w:t xml:space="preserve">Compétence 3 </w:t>
            </w:r>
          </w:p>
          <w:p w:rsidR="00FF6572" w:rsidRPr="00233581" w:rsidRDefault="00FF6572" w:rsidP="00274C8C">
            <w:pPr>
              <w:ind w:left="164"/>
              <w:rPr>
                <w:rFonts w:ascii="Century Gothic" w:hAnsi="Century Gothic"/>
                <w:color w:val="002060"/>
                <w:sz w:val="24"/>
                <w:szCs w:val="24"/>
              </w:rPr>
            </w:pPr>
            <w:r w:rsidRPr="00233581">
              <w:rPr>
                <w:rFonts w:ascii="Century Gothic" w:eastAsia="Times New Roman" w:hAnsi="Century Gothic" w:cs="Times New Roman"/>
                <w:bCs/>
                <w:color w:val="002060"/>
                <w:szCs w:val="32"/>
                <w:lang w:eastAsia="fr-FR"/>
              </w:rPr>
              <w:t>Préparer, organiser et maintenir en état son poste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6572" w:rsidRPr="00233581" w:rsidRDefault="00FF6572" w:rsidP="00274C8C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TD9</w:t>
            </w:r>
          </w:p>
        </w:tc>
        <w:tc>
          <w:tcPr>
            <w:tcW w:w="5439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F6572" w:rsidRPr="00233581" w:rsidRDefault="00FF6572" w:rsidP="00274C8C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Contrôler ses denrées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6572" w:rsidRPr="00233581" w:rsidRDefault="00FF6572" w:rsidP="00274C8C">
            <w:pPr>
              <w:ind w:left="32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6572" w:rsidRPr="00233581" w:rsidRDefault="00FF6572" w:rsidP="00274C8C">
            <w:pPr>
              <w:ind w:left="32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FF6572" w:rsidTr="00FF6572">
        <w:trPr>
          <w:trHeight w:hRule="exact" w:val="567"/>
        </w:trPr>
        <w:tc>
          <w:tcPr>
            <w:tcW w:w="259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572" w:rsidRPr="00233581" w:rsidRDefault="00FF6572" w:rsidP="00274C8C">
            <w:pPr>
              <w:ind w:left="164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6572" w:rsidRPr="00233581" w:rsidRDefault="00FF6572" w:rsidP="00274C8C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TD10</w:t>
            </w:r>
          </w:p>
        </w:tc>
        <w:tc>
          <w:tcPr>
            <w:tcW w:w="54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F6572" w:rsidRPr="00233581" w:rsidRDefault="00FF6572" w:rsidP="00274C8C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Mettre en place et maintenir en état son espace de travail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6572" w:rsidRPr="00233581" w:rsidRDefault="00FF6572" w:rsidP="00274C8C">
            <w:pPr>
              <w:ind w:left="32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6572" w:rsidRPr="00233581" w:rsidRDefault="00FF6572" w:rsidP="00274C8C">
            <w:pPr>
              <w:ind w:left="32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FF6572" w:rsidTr="00FF6572">
        <w:trPr>
          <w:trHeight w:hRule="exact" w:val="567"/>
        </w:trPr>
        <w:tc>
          <w:tcPr>
            <w:tcW w:w="259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572" w:rsidRPr="00233581" w:rsidRDefault="00FF6572" w:rsidP="00274C8C">
            <w:pPr>
              <w:ind w:left="164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6572" w:rsidRPr="00233581" w:rsidRDefault="00FF6572" w:rsidP="00274C8C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TD11</w:t>
            </w:r>
          </w:p>
        </w:tc>
        <w:tc>
          <w:tcPr>
            <w:tcW w:w="54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F6572" w:rsidRPr="00233581" w:rsidRDefault="00FF6572" w:rsidP="00274C8C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Mettre en œuvre les bonnes pratiques d’hygiène, de sécurité et de santé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6572" w:rsidRPr="00233581" w:rsidRDefault="00FF6572" w:rsidP="00274C8C">
            <w:pPr>
              <w:ind w:left="32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6572" w:rsidRDefault="00FF6572" w:rsidP="00274C8C">
            <w:pPr>
              <w:ind w:left="32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FF6572" w:rsidTr="00FF6572">
        <w:trPr>
          <w:trHeight w:hRule="exact" w:val="567"/>
        </w:trPr>
        <w:tc>
          <w:tcPr>
            <w:tcW w:w="259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6572" w:rsidRPr="00233581" w:rsidRDefault="00FF6572" w:rsidP="00274C8C">
            <w:pPr>
              <w:ind w:left="164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F6572" w:rsidRPr="00233581" w:rsidRDefault="00FF6572" w:rsidP="00274C8C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TD12</w:t>
            </w:r>
          </w:p>
        </w:tc>
        <w:tc>
          <w:tcPr>
            <w:tcW w:w="5439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6572" w:rsidRPr="00233581" w:rsidRDefault="00FF6572" w:rsidP="00274C8C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Mettre en œuvre les bonnes pratiques en matière de développement durable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6572" w:rsidRPr="00233581" w:rsidRDefault="00FF6572" w:rsidP="00274C8C">
            <w:pPr>
              <w:ind w:left="32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6572" w:rsidRDefault="00FF6572" w:rsidP="00274C8C">
            <w:pPr>
              <w:ind w:left="32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FF6572" w:rsidTr="00FF6572">
        <w:trPr>
          <w:trHeight w:hRule="exact" w:val="567"/>
        </w:trPr>
        <w:tc>
          <w:tcPr>
            <w:tcW w:w="25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572" w:rsidRPr="00233581" w:rsidRDefault="00FF6572" w:rsidP="00274C8C">
            <w:pPr>
              <w:ind w:left="164"/>
              <w:rPr>
                <w:rFonts w:ascii="Century Gothic" w:hAnsi="Century Gothic"/>
                <w:color w:val="002060"/>
                <w:sz w:val="24"/>
                <w:szCs w:val="24"/>
              </w:rPr>
            </w:pPr>
            <w:r w:rsidRPr="00274C8C">
              <w:rPr>
                <w:rFonts w:ascii="Century Gothic" w:eastAsia="Times New Roman" w:hAnsi="Century Gothic" w:cs="Times New Roman"/>
                <w:b/>
                <w:bCs/>
                <w:color w:val="002060"/>
                <w:sz w:val="28"/>
                <w:szCs w:val="32"/>
                <w:lang w:eastAsia="fr-FR"/>
              </w:rPr>
              <w:t>Compétence 4</w:t>
            </w:r>
            <w:r w:rsidRPr="00233581">
              <w:rPr>
                <w:rFonts w:ascii="Century Gothic" w:eastAsia="Times New Roman" w:hAnsi="Century Gothic" w:cs="Times New Roman"/>
                <w:b/>
                <w:bCs/>
                <w:color w:val="002060"/>
                <w:sz w:val="24"/>
                <w:szCs w:val="32"/>
                <w:lang w:eastAsia="fr-FR"/>
              </w:rPr>
              <w:br/>
            </w:r>
            <w:r w:rsidRPr="00233581">
              <w:rPr>
                <w:rFonts w:ascii="Century Gothic" w:eastAsia="Times New Roman" w:hAnsi="Century Gothic" w:cs="Times New Roman"/>
                <w:bCs/>
                <w:color w:val="002060"/>
                <w:szCs w:val="32"/>
                <w:lang w:eastAsia="fr-FR"/>
              </w:rPr>
              <w:t>Maitriser les techniques culinaires de base et réaliser une production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6572" w:rsidRPr="00233581" w:rsidRDefault="00FF6572" w:rsidP="00274C8C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TD13</w:t>
            </w:r>
            <w:r w:rsidRPr="0023358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5439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F6572" w:rsidRPr="00233581" w:rsidRDefault="00FF6572" w:rsidP="00274C8C">
            <w:pPr>
              <w:ind w:left="164"/>
              <w:rPr>
                <w:rFonts w:ascii="Century Gothic" w:hAnsi="Century Gothic"/>
                <w:sz w:val="20"/>
                <w:szCs w:val="20"/>
              </w:rPr>
            </w:pPr>
            <w:r w:rsidRPr="002335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Réaliser les techniques préliminaires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6572" w:rsidRPr="00233581" w:rsidRDefault="00FF6572" w:rsidP="00274C8C">
            <w:pPr>
              <w:ind w:left="32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6572" w:rsidRDefault="00FF6572" w:rsidP="00274C8C">
            <w:pPr>
              <w:ind w:left="32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FF6572" w:rsidTr="00FF6572">
        <w:trPr>
          <w:trHeight w:hRule="exact" w:val="567"/>
        </w:trPr>
        <w:tc>
          <w:tcPr>
            <w:tcW w:w="259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572" w:rsidRPr="00233581" w:rsidRDefault="00FF6572" w:rsidP="00274C8C">
            <w:pPr>
              <w:ind w:left="164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6572" w:rsidRPr="00233581" w:rsidRDefault="00FF6572" w:rsidP="00274C8C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TD14.1</w:t>
            </w:r>
            <w:r w:rsidRPr="0023358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54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F6572" w:rsidRPr="00233581" w:rsidRDefault="00FF6572" w:rsidP="00274C8C">
            <w:pPr>
              <w:ind w:left="164"/>
              <w:rPr>
                <w:rFonts w:ascii="Century Gothic" w:hAnsi="Century Gothic"/>
                <w:sz w:val="20"/>
                <w:szCs w:val="20"/>
              </w:rPr>
            </w:pPr>
            <w:r w:rsidRPr="002335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Cuisiner des appareils, des fonds et des sauces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6572" w:rsidRPr="00233581" w:rsidRDefault="00FF6572" w:rsidP="00274C8C">
            <w:pPr>
              <w:ind w:left="32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6572" w:rsidRDefault="00FF6572" w:rsidP="00274C8C">
            <w:pPr>
              <w:ind w:left="32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FF6572" w:rsidTr="00FF6572">
        <w:trPr>
          <w:trHeight w:hRule="exact" w:val="567"/>
        </w:trPr>
        <w:tc>
          <w:tcPr>
            <w:tcW w:w="259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572" w:rsidRPr="00233581" w:rsidRDefault="00FF6572" w:rsidP="00274C8C">
            <w:pPr>
              <w:ind w:left="164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6572" w:rsidRPr="00233581" w:rsidRDefault="00FF6572" w:rsidP="00274C8C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TD14.3</w:t>
            </w:r>
            <w:r w:rsidRPr="0023358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54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F6572" w:rsidRPr="00233581" w:rsidRDefault="00FF6572" w:rsidP="00274C8C">
            <w:pPr>
              <w:ind w:left="164"/>
              <w:rPr>
                <w:rFonts w:ascii="Century Gothic" w:hAnsi="Century Gothic"/>
                <w:sz w:val="20"/>
                <w:szCs w:val="20"/>
              </w:rPr>
            </w:pPr>
            <w:r w:rsidRPr="002335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Cuisiner des mets à base de poissons, de coquillages, de crustacés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6572" w:rsidRPr="00233581" w:rsidRDefault="00FF6572" w:rsidP="00274C8C">
            <w:pPr>
              <w:ind w:left="32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6572" w:rsidRPr="00233581" w:rsidRDefault="00FF6572" w:rsidP="00274C8C">
            <w:pPr>
              <w:ind w:left="32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FF6572" w:rsidTr="00FF6572">
        <w:trPr>
          <w:trHeight w:hRule="exact" w:val="567"/>
        </w:trPr>
        <w:tc>
          <w:tcPr>
            <w:tcW w:w="259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572" w:rsidRPr="00233581" w:rsidRDefault="00FF6572" w:rsidP="00274C8C">
            <w:pPr>
              <w:ind w:left="164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6572" w:rsidRPr="00233581" w:rsidRDefault="00FF6572" w:rsidP="00274C8C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TD14.4 </w:t>
            </w:r>
          </w:p>
        </w:tc>
        <w:tc>
          <w:tcPr>
            <w:tcW w:w="54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F6572" w:rsidRPr="00233581" w:rsidRDefault="00FF6572" w:rsidP="00274C8C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Cuisiner des mets à base de viandes, de volailles, de gibiers, d’abats, d’œufs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6572" w:rsidRPr="00233581" w:rsidRDefault="00FF6572" w:rsidP="00274C8C">
            <w:pPr>
              <w:ind w:left="32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6572" w:rsidRDefault="00FF6572" w:rsidP="00274C8C">
            <w:pPr>
              <w:ind w:left="32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FF6572" w:rsidTr="00FF6572">
        <w:trPr>
          <w:trHeight w:hRule="exact" w:val="567"/>
        </w:trPr>
        <w:tc>
          <w:tcPr>
            <w:tcW w:w="259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572" w:rsidRPr="00233581" w:rsidRDefault="00FF6572" w:rsidP="00274C8C">
            <w:pPr>
              <w:ind w:left="164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6572" w:rsidRPr="00233581" w:rsidRDefault="00FF6572" w:rsidP="00274C8C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TD14.5</w:t>
            </w:r>
            <w:r w:rsidRPr="0023358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54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F6572" w:rsidRPr="00233581" w:rsidRDefault="00FF6572" w:rsidP="00274C8C">
            <w:pPr>
              <w:ind w:left="164"/>
              <w:rPr>
                <w:rFonts w:ascii="Century Gothic" w:hAnsi="Century Gothic"/>
                <w:sz w:val="20"/>
                <w:szCs w:val="20"/>
              </w:rPr>
            </w:pPr>
            <w:r w:rsidRPr="002335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Cuisiner des garnitures d’accompagnement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6572" w:rsidRPr="00233581" w:rsidRDefault="00FF6572" w:rsidP="00274C8C">
            <w:pPr>
              <w:ind w:left="32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6572" w:rsidRDefault="00FF6572" w:rsidP="00274C8C">
            <w:pPr>
              <w:ind w:left="32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FF6572" w:rsidTr="00FF6572">
        <w:trPr>
          <w:trHeight w:hRule="exact" w:val="567"/>
        </w:trPr>
        <w:tc>
          <w:tcPr>
            <w:tcW w:w="259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6572" w:rsidRPr="00233581" w:rsidRDefault="00FF6572" w:rsidP="00274C8C">
            <w:pPr>
              <w:ind w:left="164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F6572" w:rsidRPr="00233581" w:rsidRDefault="00FF6572" w:rsidP="00274C8C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TD15</w:t>
            </w:r>
            <w:r w:rsidRPr="0023358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5439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6572" w:rsidRPr="00233581" w:rsidRDefault="00FF6572" w:rsidP="00274C8C">
            <w:pPr>
              <w:ind w:left="164"/>
              <w:rPr>
                <w:rFonts w:ascii="Century Gothic" w:hAnsi="Century Gothic"/>
                <w:sz w:val="20"/>
                <w:szCs w:val="20"/>
              </w:rPr>
            </w:pPr>
            <w:r w:rsidRPr="002335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Utiliser et mettre en valeur des produits de sa région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6572" w:rsidRPr="00233581" w:rsidRDefault="00FF6572" w:rsidP="00274C8C">
            <w:pPr>
              <w:ind w:left="32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6572" w:rsidRPr="00233581" w:rsidRDefault="00FF6572" w:rsidP="00274C8C">
            <w:pPr>
              <w:ind w:left="32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FF6572" w:rsidTr="00FF6572">
        <w:trPr>
          <w:trHeight w:hRule="exact" w:val="567"/>
        </w:trPr>
        <w:tc>
          <w:tcPr>
            <w:tcW w:w="25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572" w:rsidRPr="00233581" w:rsidRDefault="00FF6572" w:rsidP="00274C8C">
            <w:pPr>
              <w:ind w:left="164"/>
              <w:rPr>
                <w:rFonts w:ascii="Century Gothic" w:hAnsi="Century Gothic"/>
                <w:color w:val="002060"/>
                <w:szCs w:val="24"/>
              </w:rPr>
            </w:pPr>
            <w:r w:rsidRPr="00274C8C">
              <w:rPr>
                <w:rFonts w:ascii="Century Gothic" w:eastAsia="Times New Roman" w:hAnsi="Century Gothic" w:cs="Times New Roman"/>
                <w:b/>
                <w:bCs/>
                <w:color w:val="002060"/>
                <w:sz w:val="28"/>
                <w:szCs w:val="32"/>
                <w:lang w:eastAsia="fr-FR"/>
              </w:rPr>
              <w:t>Compétence 5</w:t>
            </w:r>
            <w:r w:rsidRPr="00233581">
              <w:rPr>
                <w:rFonts w:ascii="Century Gothic" w:eastAsia="Times New Roman" w:hAnsi="Century Gothic" w:cs="Times New Roman"/>
                <w:b/>
                <w:bCs/>
                <w:color w:val="002060"/>
                <w:szCs w:val="30"/>
                <w:lang w:eastAsia="fr-FR"/>
              </w:rPr>
              <w:br/>
            </w:r>
            <w:r w:rsidRPr="00233581">
              <w:rPr>
                <w:rFonts w:ascii="Century Gothic" w:eastAsia="Times New Roman" w:hAnsi="Century Gothic" w:cs="Times New Roman"/>
                <w:bCs/>
                <w:color w:val="002060"/>
                <w:szCs w:val="30"/>
                <w:lang w:eastAsia="fr-FR"/>
              </w:rPr>
              <w:t>Analyser, contrôler la qualité de sa production, dresser et participer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6572" w:rsidRPr="00233581" w:rsidRDefault="00FF6572" w:rsidP="00274C8C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TD16</w:t>
            </w:r>
            <w:r w:rsidRPr="0023358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5439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F6572" w:rsidRPr="00233581" w:rsidRDefault="00FF6572" w:rsidP="00274C8C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Choisir et mettre en place les matériels de dressage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6572" w:rsidRPr="00233581" w:rsidRDefault="00FF6572" w:rsidP="00274C8C">
            <w:pPr>
              <w:ind w:left="32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6572" w:rsidRDefault="00FF6572" w:rsidP="00274C8C">
            <w:pPr>
              <w:ind w:left="32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FF6572" w:rsidTr="00FF6572">
        <w:trPr>
          <w:trHeight w:hRule="exact" w:val="567"/>
        </w:trPr>
        <w:tc>
          <w:tcPr>
            <w:tcW w:w="259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572" w:rsidRPr="007578C9" w:rsidRDefault="00FF6572" w:rsidP="00274C8C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6572" w:rsidRPr="00233581" w:rsidRDefault="00FF6572" w:rsidP="00274C8C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TD17</w:t>
            </w:r>
            <w:r w:rsidRPr="0023358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54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F6572" w:rsidRPr="00233581" w:rsidRDefault="00FF6572" w:rsidP="00274C8C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Dresser ses préparations culinaires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6572" w:rsidRPr="00233581" w:rsidRDefault="00FF6572" w:rsidP="00274C8C">
            <w:pPr>
              <w:ind w:left="32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6572" w:rsidRDefault="00FF6572" w:rsidP="00274C8C">
            <w:pPr>
              <w:ind w:left="32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FF6572" w:rsidTr="00FF6572">
        <w:trPr>
          <w:trHeight w:hRule="exact" w:val="567"/>
        </w:trPr>
        <w:tc>
          <w:tcPr>
            <w:tcW w:w="259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572" w:rsidRPr="007578C9" w:rsidRDefault="00FF6572" w:rsidP="00274C8C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6572" w:rsidRPr="00233581" w:rsidRDefault="00FF6572" w:rsidP="00274C8C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TD18</w:t>
            </w:r>
            <w:r w:rsidRPr="0023358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54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F6572" w:rsidRPr="00233581" w:rsidRDefault="00FF6572" w:rsidP="00274C8C">
            <w:pPr>
              <w:ind w:left="164"/>
              <w:rPr>
                <w:rFonts w:ascii="Century Gothic" w:hAnsi="Century Gothic"/>
                <w:sz w:val="20"/>
                <w:szCs w:val="20"/>
              </w:rPr>
            </w:pPr>
            <w:r w:rsidRPr="002335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Envoyer ses préparations culinaires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6572" w:rsidRPr="00233581" w:rsidRDefault="00FF6572" w:rsidP="00274C8C">
            <w:pPr>
              <w:ind w:left="32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6572" w:rsidRDefault="00FF6572" w:rsidP="00274C8C">
            <w:pPr>
              <w:ind w:left="32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FF6572" w:rsidTr="00FF6572">
        <w:trPr>
          <w:trHeight w:hRule="exact" w:val="567"/>
        </w:trPr>
        <w:tc>
          <w:tcPr>
            <w:tcW w:w="259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F6572" w:rsidRPr="007578C9" w:rsidRDefault="00FF6572" w:rsidP="00274C8C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F6572" w:rsidRPr="00233581" w:rsidRDefault="00FF6572" w:rsidP="00274C8C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TD19</w:t>
            </w:r>
            <w:r w:rsidRPr="0023358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5439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6572" w:rsidRPr="00233581" w:rsidRDefault="00FF6572" w:rsidP="00274C8C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Évaluer la qualité de ses préparations culinaires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6572" w:rsidRPr="00FF3177" w:rsidRDefault="00FF6572" w:rsidP="00274C8C">
            <w:pPr>
              <w:ind w:left="32"/>
              <w:jc w:val="center"/>
              <w:rPr>
                <w:rFonts w:ascii="Century Gothic" w:eastAsia="Times New Roman" w:hAnsi="Century Gothic" w:cs="Times New Roman"/>
                <w:b/>
                <w:bCs/>
                <w:color w:val="2E74B5" w:themeColor="accent5" w:themeShade="BF"/>
                <w:lang w:eastAsia="fr-FR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6572" w:rsidRPr="00FF3177" w:rsidRDefault="00FF6572" w:rsidP="00274C8C">
            <w:pPr>
              <w:ind w:left="32"/>
              <w:jc w:val="center"/>
              <w:rPr>
                <w:rFonts w:ascii="Century Gothic" w:eastAsia="Times New Roman" w:hAnsi="Century Gothic" w:cs="Times New Roman"/>
                <w:b/>
                <w:bCs/>
                <w:color w:val="2E74B5" w:themeColor="accent5" w:themeShade="BF"/>
                <w:lang w:eastAsia="fr-FR"/>
              </w:rPr>
            </w:pPr>
          </w:p>
        </w:tc>
      </w:tr>
    </w:tbl>
    <w:p w:rsidR="000862F6" w:rsidRDefault="00314D85" w:rsidP="00314D85">
      <w:pPr>
        <w:tabs>
          <w:tab w:val="left" w:pos="3098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274C8C" w:rsidRDefault="00274C8C">
      <w:pPr>
        <w:rPr>
          <w:rFonts w:ascii="Century Gothic" w:hAnsi="Century Gothic"/>
        </w:rPr>
      </w:pPr>
    </w:p>
    <w:tbl>
      <w:tblPr>
        <w:tblStyle w:val="Grilledutableau"/>
        <w:tblW w:w="10936" w:type="dxa"/>
        <w:tblInd w:w="279" w:type="dxa"/>
        <w:tblLook w:val="04A0" w:firstRow="1" w:lastRow="0" w:firstColumn="1" w:lastColumn="0" w:noHBand="0" w:noVBand="1"/>
      </w:tblPr>
      <w:tblGrid>
        <w:gridCol w:w="2458"/>
        <w:gridCol w:w="711"/>
        <w:gridCol w:w="557"/>
        <w:gridCol w:w="563"/>
        <w:gridCol w:w="2373"/>
        <w:gridCol w:w="2604"/>
        <w:gridCol w:w="827"/>
        <w:gridCol w:w="843"/>
      </w:tblGrid>
      <w:tr w:rsidR="003D30BB" w:rsidTr="00937A9A">
        <w:tc>
          <w:tcPr>
            <w:tcW w:w="10936" w:type="dxa"/>
            <w:gridSpan w:val="8"/>
            <w:tcBorders>
              <w:top w:val="dotDotDash" w:sz="4" w:space="0" w:color="002060"/>
              <w:left w:val="dotDotDash" w:sz="4" w:space="0" w:color="002060"/>
              <w:bottom w:val="dotDotDash" w:sz="4" w:space="0" w:color="002060"/>
              <w:right w:val="dotDotDash" w:sz="4" w:space="0" w:color="002060"/>
            </w:tcBorders>
            <w:shd w:val="clear" w:color="auto" w:fill="F0F4FA"/>
          </w:tcPr>
          <w:p w:rsidR="003D30BB" w:rsidRPr="00FF3177" w:rsidRDefault="003D30BB" w:rsidP="00A20A5C">
            <w:pPr>
              <w:jc w:val="center"/>
              <w:rPr>
                <w:rFonts w:ascii="Century Gothic" w:hAnsi="Century Gothic"/>
                <w:b/>
                <w:color w:val="002060"/>
                <w:sz w:val="32"/>
              </w:rPr>
            </w:pPr>
            <w:r w:rsidRPr="00FF3177">
              <w:rPr>
                <w:rFonts w:ascii="Century Gothic" w:hAnsi="Century Gothic"/>
                <w:b/>
                <w:color w:val="002060"/>
                <w:sz w:val="32"/>
              </w:rPr>
              <w:lastRenderedPageBreak/>
              <w:t xml:space="preserve">SITUATION </w:t>
            </w:r>
            <w:r>
              <w:rPr>
                <w:rFonts w:ascii="Century Gothic" w:hAnsi="Century Gothic"/>
                <w:b/>
                <w:color w:val="002060"/>
                <w:sz w:val="32"/>
              </w:rPr>
              <w:t>2</w:t>
            </w:r>
          </w:p>
        </w:tc>
      </w:tr>
      <w:tr w:rsidR="00AC1496" w:rsidTr="00A20A5C">
        <w:trPr>
          <w:trHeight w:val="794"/>
        </w:trPr>
        <w:tc>
          <w:tcPr>
            <w:tcW w:w="2458" w:type="dxa"/>
            <w:tcBorders>
              <w:top w:val="dotDotDash" w:sz="4" w:space="0" w:color="002060"/>
              <w:left w:val="dotDotDash" w:sz="4" w:space="0" w:color="002060"/>
              <w:bottom w:val="dotDotDash" w:sz="4" w:space="0" w:color="002060"/>
              <w:right w:val="dotDotDash" w:sz="4" w:space="0" w:color="002060"/>
            </w:tcBorders>
            <w:shd w:val="clear" w:color="auto" w:fill="F0F4FA"/>
            <w:vAlign w:val="center"/>
          </w:tcPr>
          <w:p w:rsidR="00AC1496" w:rsidRDefault="00AC1496" w:rsidP="00AC149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578C9">
              <w:rPr>
                <w:rFonts w:ascii="Century Gothic" w:hAnsi="Century Gothic"/>
                <w:sz w:val="24"/>
                <w:szCs w:val="24"/>
              </w:rPr>
              <w:t>Date</w:t>
            </w:r>
            <w:r>
              <w:rPr>
                <w:rFonts w:ascii="Century Gothic" w:hAnsi="Century Gothic"/>
                <w:sz w:val="24"/>
                <w:szCs w:val="24"/>
              </w:rPr>
              <w:t>(s)</w:t>
            </w:r>
          </w:p>
          <w:p w:rsidR="00AC1496" w:rsidRPr="00FF6572" w:rsidRDefault="00AC1496" w:rsidP="00AC1496">
            <w:pPr>
              <w:pStyle w:val="Paragraphedeliste"/>
              <w:ind w:left="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F6572">
              <w:rPr>
                <w:rFonts w:ascii="Century Gothic" w:eastAsia="Times New Roman" w:hAnsi="Century Gothic" w:cs="Calibri"/>
                <w:i/>
                <w:sz w:val="18"/>
                <w:szCs w:val="24"/>
                <w:lang w:eastAsia="fr-FR"/>
              </w:rPr>
              <w:t>(=&gt; Donner ici toutes les dates dédiées à l’évaluation certificative)</w:t>
            </w:r>
          </w:p>
        </w:tc>
        <w:tc>
          <w:tcPr>
            <w:tcW w:w="4204" w:type="dxa"/>
            <w:gridSpan w:val="4"/>
            <w:tcBorders>
              <w:top w:val="dotDotDash" w:sz="4" w:space="0" w:color="002060"/>
              <w:left w:val="dotDotDash" w:sz="4" w:space="0" w:color="002060"/>
              <w:bottom w:val="dashSmallGap" w:sz="4" w:space="0" w:color="002060"/>
              <w:right w:val="dotDotDash" w:sz="4" w:space="0" w:color="002060"/>
            </w:tcBorders>
            <w:vAlign w:val="center"/>
          </w:tcPr>
          <w:p w:rsidR="00AC1496" w:rsidRDefault="00AC1496" w:rsidP="00AC1496">
            <w:pPr>
              <w:ind w:left="164"/>
              <w:jc w:val="center"/>
              <w:rPr>
                <w:rFonts w:ascii="Century Gothic" w:hAnsi="Century Gothic"/>
                <w:color w:val="2E74B5" w:themeColor="accent5" w:themeShade="BF"/>
                <w:sz w:val="24"/>
              </w:rPr>
            </w:pPr>
            <w:r>
              <w:rPr>
                <w:rFonts w:ascii="Century Gothic" w:hAnsi="Century Gothic"/>
                <w:color w:val="2E74B5" w:themeColor="accent5" w:themeShade="BF"/>
                <w:sz w:val="24"/>
              </w:rPr>
              <w:t>…. / …..   …. / …..</w:t>
            </w:r>
          </w:p>
        </w:tc>
        <w:tc>
          <w:tcPr>
            <w:tcW w:w="4274" w:type="dxa"/>
            <w:gridSpan w:val="3"/>
            <w:tcBorders>
              <w:top w:val="dotDotDash" w:sz="4" w:space="0" w:color="002060"/>
              <w:left w:val="dotDotDash" w:sz="4" w:space="0" w:color="002060"/>
              <w:bottom w:val="dashSmallGap" w:sz="4" w:space="0" w:color="002060"/>
              <w:right w:val="dotDotDash" w:sz="4" w:space="0" w:color="002060"/>
            </w:tcBorders>
            <w:vAlign w:val="center"/>
          </w:tcPr>
          <w:p w:rsidR="00AC1496" w:rsidRPr="00233581" w:rsidRDefault="00AC1496" w:rsidP="00AC1496">
            <w:pPr>
              <w:ind w:left="164"/>
              <w:jc w:val="center"/>
              <w:rPr>
                <w:rFonts w:ascii="Century Gothic" w:hAnsi="Century Gothic"/>
                <w:color w:val="2E74B5" w:themeColor="accent5" w:themeShade="BF"/>
                <w:sz w:val="24"/>
              </w:rPr>
            </w:pPr>
            <w:r>
              <w:rPr>
                <w:rFonts w:ascii="Century Gothic" w:hAnsi="Century Gothic"/>
                <w:color w:val="2E74B5" w:themeColor="accent5" w:themeShade="BF"/>
                <w:sz w:val="24"/>
              </w:rPr>
              <w:t>…. / ….. …. / …..</w:t>
            </w:r>
          </w:p>
        </w:tc>
      </w:tr>
      <w:tr w:rsidR="003D30BB" w:rsidRPr="003D30BB" w:rsidTr="00DF1C2C">
        <w:trPr>
          <w:trHeight w:val="850"/>
        </w:trPr>
        <w:tc>
          <w:tcPr>
            <w:tcW w:w="2458" w:type="dxa"/>
            <w:tcBorders>
              <w:top w:val="nil"/>
              <w:left w:val="dotDotDash" w:sz="4" w:space="0" w:color="002060"/>
              <w:bottom w:val="dotDotDash" w:sz="4" w:space="0" w:color="002060"/>
              <w:right w:val="dotDotDash" w:sz="4" w:space="0" w:color="002060"/>
            </w:tcBorders>
            <w:shd w:val="clear" w:color="auto" w:fill="F0F4FA"/>
            <w:vAlign w:val="center"/>
          </w:tcPr>
          <w:p w:rsidR="003D30BB" w:rsidRPr="007578C9" w:rsidRDefault="003D30BB" w:rsidP="007D6A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578C9">
              <w:rPr>
                <w:rFonts w:ascii="Century Gothic" w:hAnsi="Century Gothic"/>
                <w:sz w:val="24"/>
                <w:szCs w:val="24"/>
              </w:rPr>
              <w:t>Professeur (s) responsable(s)</w:t>
            </w:r>
          </w:p>
        </w:tc>
        <w:tc>
          <w:tcPr>
            <w:tcW w:w="8478" w:type="dxa"/>
            <w:gridSpan w:val="7"/>
            <w:tcBorders>
              <w:top w:val="dashSmallGap" w:sz="4" w:space="0" w:color="002060"/>
              <w:left w:val="dotDotDash" w:sz="4" w:space="0" w:color="002060"/>
              <w:bottom w:val="dashSmallGap" w:sz="4" w:space="0" w:color="002060"/>
              <w:right w:val="dotDotDash" w:sz="4" w:space="0" w:color="002060"/>
            </w:tcBorders>
          </w:tcPr>
          <w:p w:rsidR="003D30BB" w:rsidRPr="003D30BB" w:rsidRDefault="003D30BB" w:rsidP="007D6AB4">
            <w:pPr>
              <w:ind w:left="164"/>
              <w:rPr>
                <w:rFonts w:ascii="Century Gothic" w:hAnsi="Century Gothic"/>
                <w:color w:val="2E74B5" w:themeColor="accent5" w:themeShade="BF"/>
                <w:sz w:val="24"/>
              </w:rPr>
            </w:pPr>
            <w:r w:rsidRPr="003D30BB">
              <w:rPr>
                <w:rFonts w:ascii="Century Gothic" w:hAnsi="Century Gothic"/>
                <w:color w:val="2E74B5" w:themeColor="accent5" w:themeShade="BF"/>
                <w:sz w:val="24"/>
              </w:rPr>
              <w:t xml:space="preserve"> </w:t>
            </w:r>
          </w:p>
        </w:tc>
      </w:tr>
      <w:tr w:rsidR="00A20A5C" w:rsidTr="00A20A5C">
        <w:trPr>
          <w:trHeight w:val="541"/>
        </w:trPr>
        <w:tc>
          <w:tcPr>
            <w:tcW w:w="2458" w:type="dxa"/>
            <w:vMerge w:val="restart"/>
            <w:tcBorders>
              <w:top w:val="nil"/>
              <w:left w:val="dotDotDash" w:sz="4" w:space="0" w:color="002060"/>
              <w:bottom w:val="dotDotDash" w:sz="4" w:space="0" w:color="002060"/>
              <w:right w:val="dotDotDash" w:sz="4" w:space="0" w:color="002060"/>
            </w:tcBorders>
            <w:shd w:val="clear" w:color="auto" w:fill="F0F4FA"/>
            <w:vAlign w:val="center"/>
          </w:tcPr>
          <w:p w:rsidR="00A20A5C" w:rsidRDefault="00A20A5C" w:rsidP="00A20A5C">
            <w:pPr>
              <w:jc w:val="center"/>
              <w:rPr>
                <w:rFonts w:ascii="Century Gothic" w:eastAsia="Times New Roman" w:hAnsi="Century Gothic" w:cs="Calibri"/>
                <w:sz w:val="28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Calibri"/>
                <w:sz w:val="28"/>
                <w:szCs w:val="24"/>
                <w:lang w:eastAsia="fr-FR"/>
              </w:rPr>
              <w:t>Sujet</w:t>
            </w:r>
            <w:r>
              <w:rPr>
                <w:rFonts w:ascii="Century Gothic" w:eastAsia="Times New Roman" w:hAnsi="Century Gothic" w:cs="Calibri"/>
                <w:sz w:val="28"/>
                <w:szCs w:val="24"/>
                <w:lang w:eastAsia="fr-FR"/>
              </w:rPr>
              <w:t>(s)</w:t>
            </w:r>
          </w:p>
          <w:p w:rsidR="00A20A5C" w:rsidRPr="00FF6572" w:rsidRDefault="00A20A5C" w:rsidP="00A20A5C">
            <w:pPr>
              <w:jc w:val="center"/>
              <w:rPr>
                <w:rFonts w:ascii="Century Gothic" w:hAnsi="Century Gothic"/>
                <w:i/>
                <w:sz w:val="28"/>
                <w:szCs w:val="24"/>
              </w:rPr>
            </w:pPr>
            <w:r w:rsidRPr="00FF6572">
              <w:rPr>
                <w:rFonts w:ascii="Century Gothic" w:eastAsia="Times New Roman" w:hAnsi="Century Gothic" w:cs="Calibri"/>
                <w:i/>
                <w:sz w:val="18"/>
                <w:szCs w:val="24"/>
                <w:lang w:eastAsia="fr-FR"/>
              </w:rPr>
              <w:t>(=&gt; proposer un ou deux sujet(s) « type » pour cette session d’examen et non l’ensemble des sujets proposés lors des diverses situations</w:t>
            </w:r>
            <w:r>
              <w:rPr>
                <w:rFonts w:ascii="Century Gothic" w:eastAsia="Times New Roman" w:hAnsi="Century Gothic" w:cs="Calibri"/>
                <w:i/>
                <w:sz w:val="18"/>
                <w:szCs w:val="24"/>
                <w:lang w:eastAsia="fr-FR"/>
              </w:rPr>
              <w:t xml:space="preserve"> d’évaluation</w:t>
            </w:r>
          </w:p>
        </w:tc>
        <w:tc>
          <w:tcPr>
            <w:tcW w:w="4204" w:type="dxa"/>
            <w:gridSpan w:val="4"/>
            <w:tcBorders>
              <w:top w:val="dashSmallGap" w:sz="4" w:space="0" w:color="002060"/>
              <w:left w:val="dotDotDash" w:sz="4" w:space="0" w:color="002060"/>
              <w:bottom w:val="single" w:sz="4" w:space="0" w:color="auto"/>
              <w:right w:val="dotDotDash" w:sz="4" w:space="0" w:color="002060"/>
            </w:tcBorders>
            <w:vAlign w:val="center"/>
          </w:tcPr>
          <w:p w:rsidR="00A20A5C" w:rsidRPr="00A20A5C" w:rsidRDefault="00A20A5C" w:rsidP="00A20A5C">
            <w:pPr>
              <w:ind w:left="164"/>
              <w:jc w:val="center"/>
              <w:rPr>
                <w:rFonts w:ascii="Century Gothic" w:eastAsia="Times New Roman" w:hAnsi="Century Gothic" w:cs="Calibri"/>
                <w:b/>
                <w:bCs/>
                <w:color w:val="00206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2060"/>
                <w:sz w:val="16"/>
                <w:szCs w:val="16"/>
                <w:lang w:eastAsia="fr-FR"/>
              </w:rPr>
              <w:t xml:space="preserve">SUJET 1 </w:t>
            </w:r>
            <w:r w:rsidRPr="00FF3177">
              <w:rPr>
                <w:rFonts w:ascii="Century Gothic" w:eastAsia="Times New Roman" w:hAnsi="Century Gothic" w:cs="Calibri"/>
                <w:b/>
                <w:bCs/>
                <w:color w:val="002060"/>
                <w:sz w:val="16"/>
                <w:szCs w:val="16"/>
                <w:lang w:eastAsia="fr-FR"/>
              </w:rPr>
              <w:t xml:space="preserve">Une recette imposée : </w:t>
            </w:r>
            <w:r>
              <w:rPr>
                <w:rFonts w:ascii="Century Gothic" w:eastAsia="Times New Roman" w:hAnsi="Century Gothic" w:cs="Calibri"/>
                <w:b/>
                <w:bCs/>
                <w:color w:val="002060"/>
                <w:sz w:val="16"/>
                <w:szCs w:val="16"/>
                <w:lang w:eastAsia="fr-FR"/>
              </w:rPr>
              <w:t xml:space="preserve">un </w:t>
            </w:r>
            <w:r w:rsidRPr="00A20A5C">
              <w:rPr>
                <w:rFonts w:ascii="Century Gothic" w:eastAsia="Times New Roman" w:hAnsi="Century Gothic" w:cs="Calibri"/>
                <w:b/>
                <w:bCs/>
                <w:color w:val="002060"/>
                <w:sz w:val="16"/>
                <w:szCs w:val="16"/>
                <w:lang w:eastAsia="fr-FR"/>
              </w:rPr>
              <w:t>plat principal av</w:t>
            </w:r>
            <w:r>
              <w:rPr>
                <w:rFonts w:ascii="Century Gothic" w:eastAsia="Times New Roman" w:hAnsi="Century Gothic" w:cs="Calibri"/>
                <w:b/>
                <w:bCs/>
                <w:color w:val="002060"/>
                <w:sz w:val="16"/>
                <w:szCs w:val="16"/>
                <w:lang w:eastAsia="fr-FR"/>
              </w:rPr>
              <w:t xml:space="preserve">ec garniture, une entrée ou un dessert </w:t>
            </w:r>
            <w:r w:rsidRPr="00A20A5C">
              <w:rPr>
                <w:rFonts w:ascii="Century Gothic" w:eastAsia="Times New Roman" w:hAnsi="Century Gothic" w:cs="Calibri"/>
                <w:bCs/>
                <w:color w:val="002060"/>
                <w:sz w:val="16"/>
                <w:szCs w:val="16"/>
                <w:lang w:eastAsia="fr-FR"/>
              </w:rPr>
              <w:t>(</w:t>
            </w:r>
            <w:r w:rsidRPr="00A20A5C">
              <w:rPr>
                <w:rFonts w:ascii="Century Gothic" w:eastAsia="Times New Roman" w:hAnsi="Century Gothic" w:cs="Calibri"/>
                <w:bCs/>
                <w:color w:val="002060"/>
                <w:sz w:val="16"/>
                <w:szCs w:val="16"/>
                <w:lang w:eastAsia="fr-FR"/>
              </w:rPr>
              <w:t xml:space="preserve">avec au moins </w:t>
            </w:r>
            <w:bookmarkStart w:id="0" w:name="_GoBack"/>
            <w:bookmarkEnd w:id="0"/>
            <w:r w:rsidRPr="00A20A5C">
              <w:rPr>
                <w:rFonts w:ascii="Century Gothic" w:eastAsia="Times New Roman" w:hAnsi="Century Gothic" w:cs="Calibri"/>
                <w:bCs/>
                <w:color w:val="002060"/>
                <w:sz w:val="16"/>
                <w:szCs w:val="16"/>
                <w:lang w:eastAsia="fr-FR"/>
              </w:rPr>
              <w:t xml:space="preserve">une pâte de base, les deux </w:t>
            </w:r>
            <w:r w:rsidRPr="00A20A5C">
              <w:rPr>
                <w:rFonts w:ascii="Century Gothic" w:eastAsia="Times New Roman" w:hAnsi="Century Gothic" w:cs="Calibri"/>
                <w:bCs/>
                <w:color w:val="002060"/>
                <w:sz w:val="16"/>
                <w:szCs w:val="16"/>
                <w:lang w:eastAsia="fr-FR"/>
              </w:rPr>
              <w:t>fiche</w:t>
            </w:r>
            <w:r w:rsidRPr="00A20A5C">
              <w:rPr>
                <w:rFonts w:ascii="Century Gothic" w:eastAsia="Times New Roman" w:hAnsi="Century Gothic" w:cs="Calibri"/>
                <w:bCs/>
                <w:color w:val="002060"/>
                <w:sz w:val="16"/>
                <w:szCs w:val="16"/>
                <w:lang w:eastAsia="fr-FR"/>
              </w:rPr>
              <w:t>s</w:t>
            </w:r>
            <w:r w:rsidRPr="00A20A5C">
              <w:rPr>
                <w:rFonts w:ascii="Century Gothic" w:eastAsia="Times New Roman" w:hAnsi="Century Gothic" w:cs="Calibri"/>
                <w:bCs/>
                <w:color w:val="002060"/>
                <w:sz w:val="16"/>
                <w:szCs w:val="16"/>
                <w:lang w:eastAsia="fr-FR"/>
              </w:rPr>
              <w:t xml:space="preserve"> technique</w:t>
            </w:r>
            <w:r w:rsidRPr="00A20A5C">
              <w:rPr>
                <w:rFonts w:ascii="Century Gothic" w:eastAsia="Times New Roman" w:hAnsi="Century Gothic" w:cs="Calibri"/>
                <w:bCs/>
                <w:color w:val="002060"/>
                <w:sz w:val="16"/>
                <w:szCs w:val="16"/>
                <w:lang w:eastAsia="fr-FR"/>
              </w:rPr>
              <w:t>s</w:t>
            </w:r>
            <w:r w:rsidRPr="00A20A5C">
              <w:rPr>
                <w:rFonts w:ascii="Century Gothic" w:eastAsia="Times New Roman" w:hAnsi="Century Gothic" w:cs="Calibri"/>
                <w:bCs/>
                <w:color w:val="002060"/>
                <w:sz w:val="16"/>
                <w:szCs w:val="16"/>
                <w:lang w:eastAsia="fr-FR"/>
              </w:rPr>
              <w:t xml:space="preserve"> </w:t>
            </w:r>
            <w:r w:rsidRPr="00A20A5C">
              <w:rPr>
                <w:rFonts w:ascii="Century Gothic" w:eastAsia="Times New Roman" w:hAnsi="Century Gothic" w:cs="Calibri"/>
                <w:bCs/>
                <w:color w:val="002060"/>
                <w:sz w:val="16"/>
                <w:szCs w:val="16"/>
                <w:lang w:eastAsia="fr-FR"/>
              </w:rPr>
              <w:t xml:space="preserve">sont </w:t>
            </w:r>
            <w:r w:rsidRPr="00A20A5C">
              <w:rPr>
                <w:rFonts w:ascii="Century Gothic" w:eastAsia="Times New Roman" w:hAnsi="Century Gothic" w:cs="Calibri"/>
                <w:bCs/>
                <w:color w:val="002060"/>
                <w:sz w:val="16"/>
                <w:szCs w:val="16"/>
                <w:lang w:eastAsia="fr-FR"/>
              </w:rPr>
              <w:t>fournie</w:t>
            </w:r>
            <w:r w:rsidRPr="00A20A5C">
              <w:rPr>
                <w:rFonts w:ascii="Century Gothic" w:eastAsia="Times New Roman" w:hAnsi="Century Gothic" w:cs="Calibri"/>
                <w:bCs/>
                <w:color w:val="002060"/>
                <w:sz w:val="16"/>
                <w:szCs w:val="16"/>
                <w:lang w:eastAsia="fr-FR"/>
              </w:rPr>
              <w:t>s</w:t>
            </w:r>
            <w:r w:rsidRPr="00A20A5C">
              <w:rPr>
                <w:rFonts w:ascii="Century Gothic" w:eastAsia="Times New Roman" w:hAnsi="Century Gothic" w:cs="Calibri"/>
                <w:bCs/>
                <w:color w:val="002060"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4274" w:type="dxa"/>
            <w:gridSpan w:val="3"/>
            <w:tcBorders>
              <w:top w:val="dashSmallGap" w:sz="4" w:space="0" w:color="002060"/>
              <w:left w:val="dotDotDash" w:sz="4" w:space="0" w:color="002060"/>
              <w:bottom w:val="single" w:sz="4" w:space="0" w:color="auto"/>
              <w:right w:val="dotDotDash" w:sz="4" w:space="0" w:color="002060"/>
            </w:tcBorders>
            <w:vAlign w:val="center"/>
          </w:tcPr>
          <w:p w:rsidR="00A20A5C" w:rsidRPr="00A20A5C" w:rsidRDefault="00A20A5C" w:rsidP="00A20A5C">
            <w:pPr>
              <w:ind w:left="164"/>
              <w:jc w:val="center"/>
              <w:rPr>
                <w:rFonts w:ascii="Century Gothic" w:eastAsia="Times New Roman" w:hAnsi="Century Gothic" w:cs="Calibri"/>
                <w:b/>
                <w:bCs/>
                <w:color w:val="002060"/>
                <w:sz w:val="16"/>
                <w:szCs w:val="16"/>
                <w:lang w:eastAsia="fr-FR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2060"/>
                <w:sz w:val="16"/>
                <w:szCs w:val="16"/>
                <w:lang w:eastAsia="fr-FR"/>
              </w:rPr>
              <w:t xml:space="preserve">SUJET 1 </w:t>
            </w:r>
            <w:r w:rsidRPr="00FF3177">
              <w:rPr>
                <w:rFonts w:ascii="Century Gothic" w:eastAsia="Times New Roman" w:hAnsi="Century Gothic" w:cs="Calibri"/>
                <w:b/>
                <w:bCs/>
                <w:color w:val="002060"/>
                <w:sz w:val="16"/>
                <w:szCs w:val="16"/>
                <w:lang w:eastAsia="fr-FR"/>
              </w:rPr>
              <w:t xml:space="preserve">Une recette imposée : </w:t>
            </w:r>
            <w:r>
              <w:rPr>
                <w:rFonts w:ascii="Century Gothic" w:eastAsia="Times New Roman" w:hAnsi="Century Gothic" w:cs="Calibri"/>
                <w:b/>
                <w:bCs/>
                <w:color w:val="002060"/>
                <w:sz w:val="16"/>
                <w:szCs w:val="16"/>
                <w:lang w:eastAsia="fr-FR"/>
              </w:rPr>
              <w:t xml:space="preserve">un </w:t>
            </w:r>
            <w:r w:rsidRPr="00A20A5C">
              <w:rPr>
                <w:rFonts w:ascii="Century Gothic" w:eastAsia="Times New Roman" w:hAnsi="Century Gothic" w:cs="Calibri"/>
                <w:b/>
                <w:bCs/>
                <w:color w:val="002060"/>
                <w:sz w:val="16"/>
                <w:szCs w:val="16"/>
                <w:lang w:eastAsia="fr-FR"/>
              </w:rPr>
              <w:t>plat principal av</w:t>
            </w:r>
            <w:r>
              <w:rPr>
                <w:rFonts w:ascii="Century Gothic" w:eastAsia="Times New Roman" w:hAnsi="Century Gothic" w:cs="Calibri"/>
                <w:b/>
                <w:bCs/>
                <w:color w:val="002060"/>
                <w:sz w:val="16"/>
                <w:szCs w:val="16"/>
                <w:lang w:eastAsia="fr-FR"/>
              </w:rPr>
              <w:t xml:space="preserve">ec garniture, une entrée ou un dessert </w:t>
            </w:r>
            <w:r w:rsidRPr="00A20A5C">
              <w:rPr>
                <w:rFonts w:ascii="Century Gothic" w:eastAsia="Times New Roman" w:hAnsi="Century Gothic" w:cs="Calibri"/>
                <w:bCs/>
                <w:color w:val="002060"/>
                <w:sz w:val="16"/>
                <w:szCs w:val="16"/>
                <w:lang w:eastAsia="fr-FR"/>
              </w:rPr>
              <w:t>(avec au moins une pâte de base, les deux fiches techniques sont fournies)</w:t>
            </w:r>
          </w:p>
        </w:tc>
      </w:tr>
      <w:tr w:rsidR="00A20A5C" w:rsidTr="00A20A5C">
        <w:trPr>
          <w:trHeight w:val="1020"/>
        </w:trPr>
        <w:tc>
          <w:tcPr>
            <w:tcW w:w="2458" w:type="dxa"/>
            <w:vMerge/>
            <w:tcBorders>
              <w:top w:val="nil"/>
              <w:left w:val="dotDotDash" w:sz="4" w:space="0" w:color="002060"/>
              <w:bottom w:val="dotDotDash" w:sz="4" w:space="0" w:color="002060"/>
              <w:right w:val="dotDotDash" w:sz="4" w:space="0" w:color="002060"/>
            </w:tcBorders>
            <w:shd w:val="clear" w:color="auto" w:fill="F0F4FA"/>
            <w:vAlign w:val="center"/>
          </w:tcPr>
          <w:p w:rsidR="00A20A5C" w:rsidRPr="007578C9" w:rsidRDefault="00A20A5C" w:rsidP="00A20A5C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dotDotDash" w:sz="4" w:space="0" w:color="002060"/>
              <w:bottom w:val="dotDotDash" w:sz="4" w:space="0" w:color="002060"/>
              <w:right w:val="dotDotDash" w:sz="4" w:space="0" w:color="002060"/>
            </w:tcBorders>
            <w:vAlign w:val="center"/>
          </w:tcPr>
          <w:p w:rsidR="00A20A5C" w:rsidRPr="00BD2E7C" w:rsidRDefault="00A20A5C" w:rsidP="00A20A5C">
            <w:pPr>
              <w:ind w:left="164"/>
              <w:jc w:val="center"/>
              <w:rPr>
                <w:rFonts w:ascii="Century Gothic" w:hAnsi="Century Gothic"/>
                <w:color w:val="385623" w:themeColor="accent6" w:themeShade="80"/>
                <w:sz w:val="24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dotDotDash" w:sz="4" w:space="0" w:color="002060"/>
              <w:bottom w:val="dotDotDash" w:sz="4" w:space="0" w:color="002060"/>
              <w:right w:val="dotDotDash" w:sz="4" w:space="0" w:color="002060"/>
            </w:tcBorders>
            <w:vAlign w:val="center"/>
          </w:tcPr>
          <w:p w:rsidR="00A20A5C" w:rsidRPr="00BD2E7C" w:rsidRDefault="00A20A5C" w:rsidP="00A20A5C">
            <w:pPr>
              <w:ind w:left="164"/>
              <w:jc w:val="center"/>
              <w:rPr>
                <w:rFonts w:ascii="Century Gothic" w:hAnsi="Century Gothic"/>
                <w:color w:val="385623" w:themeColor="accent6" w:themeShade="80"/>
                <w:sz w:val="24"/>
              </w:rPr>
            </w:pPr>
          </w:p>
        </w:tc>
      </w:tr>
      <w:tr w:rsidR="00A20A5C" w:rsidRPr="00FF3177" w:rsidTr="003D30BB">
        <w:trPr>
          <w:trHeight w:val="113"/>
        </w:trPr>
        <w:tc>
          <w:tcPr>
            <w:tcW w:w="3169" w:type="dxa"/>
            <w:gridSpan w:val="2"/>
            <w:tcBorders>
              <w:top w:val="dotDotDash" w:sz="4" w:space="0" w:color="002060"/>
              <w:left w:val="nil"/>
              <w:right w:val="nil"/>
            </w:tcBorders>
          </w:tcPr>
          <w:p w:rsidR="00A20A5C" w:rsidRPr="00FF3177" w:rsidRDefault="00A20A5C" w:rsidP="00A20A5C">
            <w:pPr>
              <w:ind w:left="164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557" w:type="dxa"/>
            <w:tcBorders>
              <w:top w:val="dotDotDash" w:sz="4" w:space="0" w:color="002060"/>
              <w:left w:val="nil"/>
              <w:right w:val="nil"/>
            </w:tcBorders>
          </w:tcPr>
          <w:p w:rsidR="00A20A5C" w:rsidRPr="00FF3177" w:rsidRDefault="00A20A5C" w:rsidP="00A20A5C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7210" w:type="dxa"/>
            <w:gridSpan w:val="5"/>
            <w:tcBorders>
              <w:top w:val="dotDotDash" w:sz="4" w:space="0" w:color="002060"/>
              <w:left w:val="nil"/>
              <w:right w:val="nil"/>
            </w:tcBorders>
          </w:tcPr>
          <w:p w:rsidR="00A20A5C" w:rsidRPr="00FF3177" w:rsidRDefault="00A20A5C" w:rsidP="00A20A5C">
            <w:pPr>
              <w:rPr>
                <w:rFonts w:ascii="Century Gothic" w:hAnsi="Century Gothic"/>
                <w:sz w:val="8"/>
                <w:szCs w:val="8"/>
              </w:rPr>
            </w:pPr>
          </w:p>
        </w:tc>
      </w:tr>
      <w:tr w:rsidR="00A20A5C" w:rsidRPr="00233581" w:rsidTr="003D30BB">
        <w:trPr>
          <w:trHeight w:val="510"/>
        </w:trPr>
        <w:tc>
          <w:tcPr>
            <w:tcW w:w="316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:rsidR="00A20A5C" w:rsidRPr="00FF3177" w:rsidRDefault="00A20A5C" w:rsidP="00A20A5C">
            <w:pPr>
              <w:ind w:left="41"/>
              <w:rPr>
                <w:rFonts w:ascii="Century Gothic" w:hAnsi="Century Gothic"/>
                <w:b/>
                <w:sz w:val="24"/>
                <w:szCs w:val="24"/>
              </w:rPr>
            </w:pPr>
            <w:r w:rsidRPr="00FF3177">
              <w:rPr>
                <w:rFonts w:ascii="Century Gothic" w:hAnsi="Century Gothic"/>
                <w:b/>
                <w:sz w:val="24"/>
                <w:szCs w:val="24"/>
              </w:rPr>
              <w:t>Compétences évaluées</w:t>
            </w:r>
          </w:p>
        </w:tc>
        <w:tc>
          <w:tcPr>
            <w:tcW w:w="6097" w:type="dxa"/>
            <w:gridSpan w:val="4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20A5C" w:rsidRPr="00233581" w:rsidRDefault="00A20A5C" w:rsidP="00A20A5C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entury Gothic" w:hAnsi="Century Gothic"/>
              </w:rPr>
              <w:t>Cocher les compétences évaluées en S2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A5C" w:rsidRPr="003D30BB" w:rsidRDefault="00A20A5C" w:rsidP="00A20A5C">
            <w:pPr>
              <w:ind w:left="41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D30BB">
              <w:rPr>
                <w:rFonts w:ascii="Century Gothic" w:hAnsi="Century Gothic"/>
                <w:b/>
                <w:sz w:val="24"/>
                <w:szCs w:val="24"/>
              </w:rPr>
              <w:t>Sujet 1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A5C" w:rsidRPr="003D30BB" w:rsidRDefault="00A20A5C" w:rsidP="00A20A5C">
            <w:pPr>
              <w:ind w:left="41" w:firstLine="1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D30BB">
              <w:rPr>
                <w:rFonts w:ascii="Century Gothic" w:hAnsi="Century Gothic"/>
                <w:b/>
                <w:sz w:val="24"/>
                <w:szCs w:val="24"/>
              </w:rPr>
              <w:t>Sujet 2</w:t>
            </w:r>
          </w:p>
        </w:tc>
      </w:tr>
      <w:tr w:rsidR="00A20A5C" w:rsidRPr="00233581" w:rsidTr="003D30BB">
        <w:trPr>
          <w:trHeight w:val="397"/>
        </w:trPr>
        <w:tc>
          <w:tcPr>
            <w:tcW w:w="31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A5C" w:rsidRPr="00274C8C" w:rsidRDefault="00A20A5C" w:rsidP="00A20A5C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2060"/>
                <w:sz w:val="28"/>
                <w:szCs w:val="32"/>
                <w:lang w:eastAsia="fr-FR"/>
              </w:rPr>
            </w:pPr>
            <w:r w:rsidRPr="00274C8C">
              <w:rPr>
                <w:rFonts w:ascii="Century Gothic" w:eastAsia="Times New Roman" w:hAnsi="Century Gothic" w:cs="Times New Roman"/>
                <w:b/>
                <w:bCs/>
                <w:color w:val="002060"/>
                <w:sz w:val="28"/>
                <w:szCs w:val="32"/>
                <w:lang w:eastAsia="fr-FR"/>
              </w:rPr>
              <w:t xml:space="preserve">Compétence 3 </w:t>
            </w:r>
          </w:p>
          <w:p w:rsidR="00A20A5C" w:rsidRPr="00233581" w:rsidRDefault="00A20A5C" w:rsidP="00A20A5C">
            <w:pPr>
              <w:ind w:left="164"/>
              <w:rPr>
                <w:rFonts w:ascii="Century Gothic" w:hAnsi="Century Gothic"/>
                <w:color w:val="002060"/>
                <w:sz w:val="24"/>
                <w:szCs w:val="24"/>
              </w:rPr>
            </w:pPr>
            <w:r w:rsidRPr="00233581">
              <w:rPr>
                <w:rFonts w:ascii="Century Gothic" w:eastAsia="Times New Roman" w:hAnsi="Century Gothic" w:cs="Times New Roman"/>
                <w:bCs/>
                <w:color w:val="002060"/>
                <w:szCs w:val="32"/>
                <w:lang w:eastAsia="fr-FR"/>
              </w:rPr>
              <w:t>Préparer, organiser et maintenir en état son poste</w:t>
            </w:r>
          </w:p>
        </w:tc>
        <w:tc>
          <w:tcPr>
            <w:tcW w:w="1120" w:type="dxa"/>
            <w:gridSpan w:val="2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0A5C" w:rsidRPr="00233581" w:rsidRDefault="00A20A5C" w:rsidP="00A20A5C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TD9</w:t>
            </w:r>
          </w:p>
        </w:tc>
        <w:tc>
          <w:tcPr>
            <w:tcW w:w="497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20A5C" w:rsidRPr="003D30BB" w:rsidRDefault="00A20A5C" w:rsidP="00A20A5C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3D30B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Contrôler ses denrées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A5C" w:rsidRPr="00233581" w:rsidRDefault="00A20A5C" w:rsidP="00A20A5C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A5C" w:rsidRPr="00233581" w:rsidRDefault="00A20A5C" w:rsidP="00A20A5C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A20A5C" w:rsidRPr="00233581" w:rsidTr="003D30BB">
        <w:trPr>
          <w:trHeight w:val="397"/>
        </w:trPr>
        <w:tc>
          <w:tcPr>
            <w:tcW w:w="316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A5C" w:rsidRPr="00233581" w:rsidRDefault="00A20A5C" w:rsidP="00A20A5C">
            <w:pPr>
              <w:ind w:left="164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0A5C" w:rsidRPr="00233581" w:rsidRDefault="00A20A5C" w:rsidP="00A20A5C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TD10</w:t>
            </w:r>
          </w:p>
        </w:tc>
        <w:tc>
          <w:tcPr>
            <w:tcW w:w="4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20A5C" w:rsidRPr="003D30BB" w:rsidRDefault="00A20A5C" w:rsidP="00A20A5C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3D30B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Mettre en place et maintenir en état son espace de travail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A5C" w:rsidRPr="00233581" w:rsidRDefault="00A20A5C" w:rsidP="00A20A5C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A5C" w:rsidRPr="00233581" w:rsidRDefault="00A20A5C" w:rsidP="00A20A5C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A20A5C" w:rsidRPr="00233581" w:rsidTr="003D30BB">
        <w:trPr>
          <w:trHeight w:val="397"/>
        </w:trPr>
        <w:tc>
          <w:tcPr>
            <w:tcW w:w="316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A5C" w:rsidRPr="00233581" w:rsidRDefault="00A20A5C" w:rsidP="00A20A5C">
            <w:pPr>
              <w:ind w:left="164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0A5C" w:rsidRPr="00233581" w:rsidRDefault="00A20A5C" w:rsidP="00A20A5C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TD11</w:t>
            </w:r>
          </w:p>
        </w:tc>
        <w:tc>
          <w:tcPr>
            <w:tcW w:w="4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20A5C" w:rsidRPr="003D30BB" w:rsidRDefault="00A20A5C" w:rsidP="00A20A5C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3D30B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Mettre en œuvre les bonnes pratiques d’hygiène, de sécurité et de santé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A5C" w:rsidRPr="00233581" w:rsidRDefault="00A20A5C" w:rsidP="00A20A5C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A5C" w:rsidRDefault="00A20A5C" w:rsidP="00A20A5C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A20A5C" w:rsidRPr="00233581" w:rsidTr="003D30BB">
        <w:trPr>
          <w:trHeight w:val="397"/>
        </w:trPr>
        <w:tc>
          <w:tcPr>
            <w:tcW w:w="316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0A5C" w:rsidRPr="00233581" w:rsidRDefault="00A20A5C" w:rsidP="00A20A5C">
            <w:pPr>
              <w:ind w:left="164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20A5C" w:rsidRPr="00233581" w:rsidRDefault="00A20A5C" w:rsidP="00A20A5C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TD12</w:t>
            </w:r>
          </w:p>
        </w:tc>
        <w:tc>
          <w:tcPr>
            <w:tcW w:w="497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A5C" w:rsidRPr="003D30BB" w:rsidRDefault="00A20A5C" w:rsidP="00A20A5C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3D30B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Mettre en œuvre les bonnes pratiques en matière de développement durable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A5C" w:rsidRPr="00233581" w:rsidRDefault="00A20A5C" w:rsidP="00A20A5C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A5C" w:rsidRPr="00233581" w:rsidRDefault="00A20A5C" w:rsidP="00A20A5C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A20A5C" w:rsidRPr="00233581" w:rsidTr="003D30BB">
        <w:trPr>
          <w:trHeight w:val="397"/>
        </w:trPr>
        <w:tc>
          <w:tcPr>
            <w:tcW w:w="31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A5C" w:rsidRPr="00233581" w:rsidRDefault="00A20A5C" w:rsidP="00A20A5C">
            <w:pPr>
              <w:ind w:left="164"/>
              <w:rPr>
                <w:rFonts w:ascii="Century Gothic" w:hAnsi="Century Gothic"/>
                <w:color w:val="002060"/>
                <w:sz w:val="24"/>
                <w:szCs w:val="24"/>
              </w:rPr>
            </w:pPr>
            <w:r w:rsidRPr="00274C8C">
              <w:rPr>
                <w:rFonts w:ascii="Century Gothic" w:eastAsia="Times New Roman" w:hAnsi="Century Gothic" w:cs="Times New Roman"/>
                <w:b/>
                <w:bCs/>
                <w:color w:val="002060"/>
                <w:sz w:val="28"/>
                <w:szCs w:val="32"/>
                <w:lang w:eastAsia="fr-FR"/>
              </w:rPr>
              <w:t>Compétence 4</w:t>
            </w:r>
            <w:r w:rsidRPr="00233581">
              <w:rPr>
                <w:rFonts w:ascii="Century Gothic" w:eastAsia="Times New Roman" w:hAnsi="Century Gothic" w:cs="Times New Roman"/>
                <w:b/>
                <w:bCs/>
                <w:color w:val="002060"/>
                <w:sz w:val="24"/>
                <w:szCs w:val="32"/>
                <w:lang w:eastAsia="fr-FR"/>
              </w:rPr>
              <w:br/>
            </w:r>
            <w:r w:rsidRPr="00233581">
              <w:rPr>
                <w:rFonts w:ascii="Century Gothic" w:eastAsia="Times New Roman" w:hAnsi="Century Gothic" w:cs="Times New Roman"/>
                <w:bCs/>
                <w:color w:val="002060"/>
                <w:szCs w:val="32"/>
                <w:lang w:eastAsia="fr-FR"/>
              </w:rPr>
              <w:t>Maitriser les techniques culinaires de base et réaliser une production</w:t>
            </w:r>
          </w:p>
        </w:tc>
        <w:tc>
          <w:tcPr>
            <w:tcW w:w="1120" w:type="dxa"/>
            <w:gridSpan w:val="2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0A5C" w:rsidRPr="00233581" w:rsidRDefault="00A20A5C" w:rsidP="00A20A5C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TD13</w:t>
            </w:r>
            <w:r w:rsidRPr="0023358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497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20A5C" w:rsidRPr="003D30BB" w:rsidRDefault="00A20A5C" w:rsidP="00A20A5C">
            <w:pPr>
              <w:ind w:left="164"/>
              <w:rPr>
                <w:rFonts w:ascii="Century Gothic" w:hAnsi="Century Gothic"/>
                <w:sz w:val="20"/>
                <w:szCs w:val="20"/>
              </w:rPr>
            </w:pPr>
            <w:r w:rsidRPr="003D30B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Réaliser les techniques préliminaires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A5C" w:rsidRPr="00233581" w:rsidRDefault="00A20A5C" w:rsidP="00A20A5C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A5C" w:rsidRDefault="00A20A5C" w:rsidP="00A20A5C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A20A5C" w:rsidRPr="00233581" w:rsidTr="003D30BB">
        <w:trPr>
          <w:trHeight w:val="397"/>
        </w:trPr>
        <w:tc>
          <w:tcPr>
            <w:tcW w:w="316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A5C" w:rsidRPr="00233581" w:rsidRDefault="00A20A5C" w:rsidP="00A20A5C">
            <w:pPr>
              <w:ind w:left="164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0A5C" w:rsidRPr="00233581" w:rsidRDefault="00A20A5C" w:rsidP="00A20A5C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TD14.1</w:t>
            </w:r>
            <w:r w:rsidRPr="0023358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4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20A5C" w:rsidRPr="003D30BB" w:rsidRDefault="00A20A5C" w:rsidP="00A20A5C">
            <w:pPr>
              <w:ind w:left="164"/>
              <w:rPr>
                <w:rFonts w:ascii="Century Gothic" w:hAnsi="Century Gothic"/>
                <w:sz w:val="20"/>
                <w:szCs w:val="20"/>
              </w:rPr>
            </w:pPr>
            <w:r w:rsidRPr="003D30B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Cuisiner des appareils, des fonds et des sauces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A5C" w:rsidRPr="00233581" w:rsidRDefault="00A20A5C" w:rsidP="00A20A5C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A5C" w:rsidRDefault="00A20A5C" w:rsidP="00A20A5C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A20A5C" w:rsidRPr="00233581" w:rsidTr="003D30BB">
        <w:trPr>
          <w:trHeight w:val="397"/>
        </w:trPr>
        <w:tc>
          <w:tcPr>
            <w:tcW w:w="316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A5C" w:rsidRPr="00233581" w:rsidRDefault="00A20A5C" w:rsidP="00A20A5C">
            <w:pPr>
              <w:ind w:left="164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0A5C" w:rsidRPr="00233581" w:rsidRDefault="00A20A5C" w:rsidP="00A20A5C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D0683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fr-FR"/>
              </w:rPr>
              <w:t>TD14.2</w:t>
            </w:r>
          </w:p>
        </w:tc>
        <w:tc>
          <w:tcPr>
            <w:tcW w:w="4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20A5C" w:rsidRPr="003D30BB" w:rsidRDefault="00A20A5C" w:rsidP="00A20A5C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3D30B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Cuisiner des entrées froides et des entrées chaudes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A5C" w:rsidRPr="00233581" w:rsidRDefault="00A20A5C" w:rsidP="00A20A5C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A5C" w:rsidRPr="00233581" w:rsidRDefault="00A20A5C" w:rsidP="00A20A5C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A20A5C" w:rsidRPr="00233581" w:rsidTr="003D30BB">
        <w:trPr>
          <w:trHeight w:val="397"/>
        </w:trPr>
        <w:tc>
          <w:tcPr>
            <w:tcW w:w="316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A5C" w:rsidRPr="00233581" w:rsidRDefault="00A20A5C" w:rsidP="00A20A5C">
            <w:pPr>
              <w:ind w:left="164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0A5C" w:rsidRPr="00233581" w:rsidRDefault="00A20A5C" w:rsidP="00A20A5C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TD14.3</w:t>
            </w:r>
            <w:r w:rsidRPr="0023358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4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20A5C" w:rsidRPr="003D30BB" w:rsidRDefault="00A20A5C" w:rsidP="00A20A5C">
            <w:pPr>
              <w:ind w:left="164"/>
              <w:rPr>
                <w:rFonts w:ascii="Century Gothic" w:hAnsi="Century Gothic"/>
                <w:sz w:val="20"/>
                <w:szCs w:val="20"/>
              </w:rPr>
            </w:pPr>
            <w:r w:rsidRPr="003D30B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Cuisiner des mets à base de poissons, de coquillages, de crustacés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A5C" w:rsidRPr="00233581" w:rsidRDefault="00A20A5C" w:rsidP="00A20A5C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A5C" w:rsidRPr="00233581" w:rsidRDefault="00A20A5C" w:rsidP="00A20A5C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A20A5C" w:rsidRPr="00233581" w:rsidTr="003D30BB">
        <w:trPr>
          <w:trHeight w:val="397"/>
        </w:trPr>
        <w:tc>
          <w:tcPr>
            <w:tcW w:w="316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A5C" w:rsidRPr="00233581" w:rsidRDefault="00A20A5C" w:rsidP="00A20A5C">
            <w:pPr>
              <w:ind w:left="164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0A5C" w:rsidRPr="00233581" w:rsidRDefault="00A20A5C" w:rsidP="00A20A5C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TD14.4 </w:t>
            </w:r>
          </w:p>
        </w:tc>
        <w:tc>
          <w:tcPr>
            <w:tcW w:w="4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20A5C" w:rsidRPr="003D30BB" w:rsidRDefault="00A20A5C" w:rsidP="00A20A5C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3D30B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Cuisiner des mets à base de viandes, de volailles, de gibiers, d’abats, d’œufs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A5C" w:rsidRPr="00233581" w:rsidRDefault="00A20A5C" w:rsidP="00A20A5C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A5C" w:rsidRDefault="00A20A5C" w:rsidP="00A20A5C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A20A5C" w:rsidRPr="00233581" w:rsidTr="003D30BB">
        <w:trPr>
          <w:trHeight w:val="397"/>
        </w:trPr>
        <w:tc>
          <w:tcPr>
            <w:tcW w:w="316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A5C" w:rsidRPr="00233581" w:rsidRDefault="00A20A5C" w:rsidP="00A20A5C">
            <w:pPr>
              <w:ind w:left="164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0A5C" w:rsidRPr="00233581" w:rsidRDefault="00A20A5C" w:rsidP="00A20A5C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TD14.5</w:t>
            </w:r>
            <w:r w:rsidRPr="0023358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4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20A5C" w:rsidRPr="003D30BB" w:rsidRDefault="00A20A5C" w:rsidP="00A20A5C">
            <w:pPr>
              <w:ind w:left="164"/>
              <w:rPr>
                <w:rFonts w:ascii="Century Gothic" w:hAnsi="Century Gothic"/>
                <w:sz w:val="20"/>
                <w:szCs w:val="20"/>
              </w:rPr>
            </w:pPr>
            <w:r w:rsidRPr="003D30B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Cuisiner des garnitures d’accompagnement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A5C" w:rsidRPr="00233581" w:rsidRDefault="00A20A5C" w:rsidP="00A20A5C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A5C" w:rsidRDefault="00A20A5C" w:rsidP="00A20A5C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A20A5C" w:rsidRPr="00233581" w:rsidTr="003D30BB">
        <w:trPr>
          <w:trHeight w:val="397"/>
        </w:trPr>
        <w:tc>
          <w:tcPr>
            <w:tcW w:w="316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0A5C" w:rsidRPr="00233581" w:rsidRDefault="00A20A5C" w:rsidP="00A20A5C">
            <w:pPr>
              <w:ind w:left="164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0A5C" w:rsidRPr="00233581" w:rsidRDefault="00A20A5C" w:rsidP="00A20A5C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TD14.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4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20A5C" w:rsidRPr="003D30BB" w:rsidRDefault="00A20A5C" w:rsidP="00A20A5C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3D30B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Préparer des desserts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A5C" w:rsidRPr="00233581" w:rsidRDefault="00A20A5C" w:rsidP="00A20A5C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A5C" w:rsidRDefault="00A20A5C" w:rsidP="00A20A5C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A20A5C" w:rsidRPr="00233581" w:rsidTr="003D30BB">
        <w:trPr>
          <w:trHeight w:val="397"/>
        </w:trPr>
        <w:tc>
          <w:tcPr>
            <w:tcW w:w="316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0A5C" w:rsidRPr="00233581" w:rsidRDefault="00A20A5C" w:rsidP="00A20A5C">
            <w:pPr>
              <w:ind w:left="164"/>
              <w:rPr>
                <w:rFonts w:ascii="Century Gothic" w:hAnsi="Century Gothic"/>
                <w:color w:val="00206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20A5C" w:rsidRPr="00233581" w:rsidRDefault="00A20A5C" w:rsidP="00A20A5C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TD15</w:t>
            </w:r>
            <w:r w:rsidRPr="0023358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497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A5C" w:rsidRPr="003D30BB" w:rsidRDefault="00A20A5C" w:rsidP="00A20A5C">
            <w:pPr>
              <w:ind w:left="164"/>
              <w:rPr>
                <w:rFonts w:ascii="Century Gothic" w:hAnsi="Century Gothic"/>
                <w:sz w:val="20"/>
                <w:szCs w:val="20"/>
              </w:rPr>
            </w:pPr>
            <w:r w:rsidRPr="003D30B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Utiliser et mettre en valeur des produits de sa région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A5C" w:rsidRPr="00233581" w:rsidRDefault="00A20A5C" w:rsidP="00A20A5C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A5C" w:rsidRPr="00233581" w:rsidRDefault="00A20A5C" w:rsidP="00A20A5C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A20A5C" w:rsidRPr="00233581" w:rsidTr="003D30BB">
        <w:trPr>
          <w:trHeight w:val="397"/>
        </w:trPr>
        <w:tc>
          <w:tcPr>
            <w:tcW w:w="31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A5C" w:rsidRPr="00233581" w:rsidRDefault="00A20A5C" w:rsidP="00A20A5C">
            <w:pPr>
              <w:ind w:left="164"/>
              <w:rPr>
                <w:rFonts w:ascii="Century Gothic" w:hAnsi="Century Gothic"/>
                <w:color w:val="002060"/>
                <w:szCs w:val="24"/>
              </w:rPr>
            </w:pPr>
            <w:r w:rsidRPr="00274C8C">
              <w:rPr>
                <w:rFonts w:ascii="Century Gothic" w:eastAsia="Times New Roman" w:hAnsi="Century Gothic" w:cs="Times New Roman"/>
                <w:b/>
                <w:bCs/>
                <w:color w:val="002060"/>
                <w:sz w:val="28"/>
                <w:szCs w:val="32"/>
                <w:lang w:eastAsia="fr-FR"/>
              </w:rPr>
              <w:t>Compétence 5</w:t>
            </w:r>
            <w:r w:rsidRPr="00233581">
              <w:rPr>
                <w:rFonts w:ascii="Century Gothic" w:eastAsia="Times New Roman" w:hAnsi="Century Gothic" w:cs="Times New Roman"/>
                <w:b/>
                <w:bCs/>
                <w:color w:val="002060"/>
                <w:szCs w:val="30"/>
                <w:lang w:eastAsia="fr-FR"/>
              </w:rPr>
              <w:br/>
            </w:r>
            <w:r w:rsidRPr="00233581">
              <w:rPr>
                <w:rFonts w:ascii="Century Gothic" w:eastAsia="Times New Roman" w:hAnsi="Century Gothic" w:cs="Times New Roman"/>
                <w:bCs/>
                <w:color w:val="002060"/>
                <w:szCs w:val="30"/>
                <w:lang w:eastAsia="fr-FR"/>
              </w:rPr>
              <w:t>Analyser, contrôler la qualité de sa production, dresser et participer</w:t>
            </w:r>
          </w:p>
        </w:tc>
        <w:tc>
          <w:tcPr>
            <w:tcW w:w="1120" w:type="dxa"/>
            <w:gridSpan w:val="2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0A5C" w:rsidRPr="00233581" w:rsidRDefault="00A20A5C" w:rsidP="00A20A5C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TD16</w:t>
            </w:r>
            <w:r w:rsidRPr="0023358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497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20A5C" w:rsidRPr="003D30BB" w:rsidRDefault="00A20A5C" w:rsidP="00A20A5C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3D30B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Choisir et mettre en place les matériels de dressage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A5C" w:rsidRPr="00233581" w:rsidRDefault="00A20A5C" w:rsidP="00A20A5C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A5C" w:rsidRDefault="00A20A5C" w:rsidP="00A20A5C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A20A5C" w:rsidRPr="00233581" w:rsidTr="003D30BB">
        <w:trPr>
          <w:trHeight w:val="397"/>
        </w:trPr>
        <w:tc>
          <w:tcPr>
            <w:tcW w:w="316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A5C" w:rsidRPr="007578C9" w:rsidRDefault="00A20A5C" w:rsidP="00A20A5C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0A5C" w:rsidRPr="00233581" w:rsidRDefault="00A20A5C" w:rsidP="00A20A5C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TD17</w:t>
            </w:r>
            <w:r w:rsidRPr="0023358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4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20A5C" w:rsidRPr="003D30BB" w:rsidRDefault="00A20A5C" w:rsidP="00A20A5C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3D30B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Dresser ses préparations culinaires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A5C" w:rsidRPr="00233581" w:rsidRDefault="00A20A5C" w:rsidP="00A20A5C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A5C" w:rsidRDefault="00A20A5C" w:rsidP="00A20A5C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A20A5C" w:rsidRPr="00233581" w:rsidTr="003D30BB">
        <w:trPr>
          <w:trHeight w:val="397"/>
        </w:trPr>
        <w:tc>
          <w:tcPr>
            <w:tcW w:w="316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A5C" w:rsidRPr="007578C9" w:rsidRDefault="00A20A5C" w:rsidP="00A20A5C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0A5C" w:rsidRPr="00233581" w:rsidRDefault="00A20A5C" w:rsidP="00A20A5C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TD18</w:t>
            </w:r>
            <w:r w:rsidRPr="0023358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4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20A5C" w:rsidRPr="003D30BB" w:rsidRDefault="00A20A5C" w:rsidP="00A20A5C">
            <w:pPr>
              <w:ind w:left="164"/>
              <w:rPr>
                <w:rFonts w:ascii="Century Gothic" w:hAnsi="Century Gothic"/>
                <w:sz w:val="20"/>
                <w:szCs w:val="20"/>
              </w:rPr>
            </w:pPr>
            <w:r w:rsidRPr="003D30B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Envoyer ses préparations culinaires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A5C" w:rsidRPr="00233581" w:rsidRDefault="00A20A5C" w:rsidP="00A20A5C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A5C" w:rsidRDefault="00A20A5C" w:rsidP="00A20A5C">
            <w:pPr>
              <w:ind w:left="33"/>
              <w:jc w:val="center"/>
              <w:rPr>
                <w:rFonts w:ascii="Century Gothic" w:hAnsi="Century Gothic"/>
                <w:b/>
                <w:color w:val="2E74B5" w:themeColor="accent5" w:themeShade="BF"/>
                <w:sz w:val="26"/>
                <w:szCs w:val="26"/>
              </w:rPr>
            </w:pPr>
          </w:p>
        </w:tc>
      </w:tr>
      <w:tr w:rsidR="00A20A5C" w:rsidRPr="00FF3177" w:rsidTr="003D30BB">
        <w:trPr>
          <w:trHeight w:val="397"/>
        </w:trPr>
        <w:tc>
          <w:tcPr>
            <w:tcW w:w="316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0A5C" w:rsidRPr="007578C9" w:rsidRDefault="00A20A5C" w:rsidP="00A20A5C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20A5C" w:rsidRPr="00233581" w:rsidRDefault="00A20A5C" w:rsidP="00A20A5C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</w:pPr>
            <w:r w:rsidRPr="00233581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TD19</w:t>
            </w:r>
            <w:r w:rsidRPr="00233581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497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A5C" w:rsidRPr="003D30BB" w:rsidRDefault="00A20A5C" w:rsidP="00A20A5C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3D30B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Évaluer la qualité de ses préparations culinaires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A5C" w:rsidRPr="00286DCB" w:rsidRDefault="00A20A5C" w:rsidP="00A20A5C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A5C" w:rsidRPr="00286DCB" w:rsidRDefault="00A20A5C" w:rsidP="00A20A5C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</w:tr>
      <w:tr w:rsidR="00A20A5C" w:rsidRPr="00FF3177" w:rsidTr="003D30BB">
        <w:trPr>
          <w:trHeight w:val="397"/>
        </w:trPr>
        <w:tc>
          <w:tcPr>
            <w:tcW w:w="31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20A5C" w:rsidRDefault="00A20A5C" w:rsidP="00A20A5C">
            <w:pPr>
              <w:ind w:left="164"/>
              <w:rPr>
                <w:rFonts w:ascii="Century Gothic" w:hAnsi="Century Gothic"/>
                <w:color w:val="002060"/>
                <w:sz w:val="28"/>
                <w:szCs w:val="24"/>
              </w:rPr>
            </w:pPr>
            <w:r w:rsidRPr="0084491D">
              <w:rPr>
                <w:rFonts w:ascii="Century Gothic" w:eastAsia="Times New Roman" w:hAnsi="Century Gothic" w:cs="Times New Roman"/>
                <w:b/>
                <w:bCs/>
                <w:color w:val="002060"/>
                <w:sz w:val="28"/>
                <w:szCs w:val="32"/>
                <w:lang w:eastAsia="fr-FR"/>
              </w:rPr>
              <w:t xml:space="preserve">Compétence 6 </w:t>
            </w:r>
            <w:r w:rsidRPr="0084491D">
              <w:rPr>
                <w:rFonts w:ascii="Century Gothic" w:eastAsia="Times New Roman" w:hAnsi="Century Gothic" w:cs="Times New Roman"/>
                <w:bCs/>
                <w:color w:val="002060"/>
                <w:sz w:val="24"/>
                <w:szCs w:val="32"/>
                <w:lang w:eastAsia="fr-FR"/>
              </w:rPr>
              <w:t>Communiquer</w:t>
            </w:r>
          </w:p>
          <w:p w:rsidR="00A20A5C" w:rsidRPr="00274C8C" w:rsidRDefault="00A20A5C" w:rsidP="00A20A5C">
            <w:pPr>
              <w:rPr>
                <w:rFonts w:ascii="Century Gothic" w:hAnsi="Century Gothic"/>
                <w:sz w:val="28"/>
                <w:szCs w:val="24"/>
              </w:rPr>
            </w:pPr>
          </w:p>
          <w:p w:rsidR="00A20A5C" w:rsidRPr="00274C8C" w:rsidRDefault="00A20A5C" w:rsidP="00A20A5C">
            <w:pPr>
              <w:rPr>
                <w:rFonts w:ascii="Century Gothic" w:hAnsi="Century Gothic"/>
                <w:sz w:val="28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0A5C" w:rsidRPr="00233581" w:rsidRDefault="00A20A5C" w:rsidP="00A20A5C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D068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TD20</w:t>
            </w:r>
          </w:p>
        </w:tc>
        <w:tc>
          <w:tcPr>
            <w:tcW w:w="497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20A5C" w:rsidRPr="003D30BB" w:rsidRDefault="00A20A5C" w:rsidP="00A20A5C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3D30B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Communiquer au sein de son entreprise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A5C" w:rsidRPr="00286DCB" w:rsidRDefault="00A20A5C" w:rsidP="00A20A5C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A5C" w:rsidRPr="00286DCB" w:rsidRDefault="00A20A5C" w:rsidP="00A20A5C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</w:tr>
      <w:tr w:rsidR="00A20A5C" w:rsidRPr="00FF3177" w:rsidTr="003D30BB">
        <w:trPr>
          <w:trHeight w:val="397"/>
        </w:trPr>
        <w:tc>
          <w:tcPr>
            <w:tcW w:w="316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20A5C" w:rsidRPr="007578C9" w:rsidRDefault="00A20A5C" w:rsidP="00A20A5C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0A5C" w:rsidRPr="00233581" w:rsidRDefault="00A20A5C" w:rsidP="00A20A5C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D068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TD21</w:t>
            </w:r>
          </w:p>
        </w:tc>
        <w:tc>
          <w:tcPr>
            <w:tcW w:w="4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20A5C" w:rsidRPr="003D30BB" w:rsidRDefault="00A20A5C" w:rsidP="00A20A5C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3D30B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Communiquer avec les clients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A5C" w:rsidRPr="00286DCB" w:rsidRDefault="00A20A5C" w:rsidP="00A20A5C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A5C" w:rsidRPr="00286DCB" w:rsidRDefault="00A20A5C" w:rsidP="00A20A5C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</w:tr>
      <w:tr w:rsidR="00A20A5C" w:rsidRPr="00FF3177" w:rsidTr="003D30BB">
        <w:trPr>
          <w:trHeight w:val="397"/>
        </w:trPr>
        <w:tc>
          <w:tcPr>
            <w:tcW w:w="316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20A5C" w:rsidRPr="007578C9" w:rsidRDefault="00A20A5C" w:rsidP="00A20A5C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0A5C" w:rsidRPr="00233581" w:rsidRDefault="00A20A5C" w:rsidP="00A20A5C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D068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TD22</w:t>
            </w:r>
          </w:p>
        </w:tc>
        <w:tc>
          <w:tcPr>
            <w:tcW w:w="4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20A5C" w:rsidRPr="003D30BB" w:rsidRDefault="00A20A5C" w:rsidP="00A20A5C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3D30B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Communiquer avec des tiers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A5C" w:rsidRPr="00286DCB" w:rsidRDefault="00A20A5C" w:rsidP="00A20A5C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A5C" w:rsidRDefault="00A20A5C" w:rsidP="00A20A5C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</w:tr>
      <w:tr w:rsidR="00A20A5C" w:rsidRPr="00FF3177" w:rsidTr="003D30BB">
        <w:trPr>
          <w:trHeight w:val="397"/>
        </w:trPr>
        <w:tc>
          <w:tcPr>
            <w:tcW w:w="316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20A5C" w:rsidRPr="007578C9" w:rsidRDefault="00A20A5C" w:rsidP="00A20A5C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0A5C" w:rsidRPr="00233581" w:rsidRDefault="00A20A5C" w:rsidP="00A20A5C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D068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TD23</w:t>
            </w:r>
          </w:p>
        </w:tc>
        <w:tc>
          <w:tcPr>
            <w:tcW w:w="4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20A5C" w:rsidRPr="003D30BB" w:rsidRDefault="00A20A5C" w:rsidP="00A20A5C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3D30B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Rendre compte de son activité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A5C" w:rsidRPr="00286DCB" w:rsidRDefault="00A20A5C" w:rsidP="00A20A5C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A5C" w:rsidRDefault="00A20A5C" w:rsidP="00A20A5C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</w:tr>
      <w:tr w:rsidR="00A20A5C" w:rsidRPr="00FF3177" w:rsidTr="003D30BB">
        <w:trPr>
          <w:trHeight w:val="397"/>
        </w:trPr>
        <w:tc>
          <w:tcPr>
            <w:tcW w:w="316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0A5C" w:rsidRPr="007578C9" w:rsidRDefault="00A20A5C" w:rsidP="00A20A5C">
            <w:pPr>
              <w:ind w:left="164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20A5C" w:rsidRPr="00233581" w:rsidRDefault="00A20A5C" w:rsidP="00A20A5C">
            <w:pPr>
              <w:ind w:left="164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D068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fr-FR"/>
              </w:rPr>
              <w:t>TD24</w:t>
            </w:r>
          </w:p>
        </w:tc>
        <w:tc>
          <w:tcPr>
            <w:tcW w:w="497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A5C" w:rsidRPr="003D30BB" w:rsidRDefault="00A20A5C" w:rsidP="00A20A5C">
            <w:pPr>
              <w:ind w:left="164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3D30B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Se situer dans son environnement professionnel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A5C" w:rsidRPr="00286DCB" w:rsidRDefault="00A20A5C" w:rsidP="00A20A5C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A5C" w:rsidRDefault="00A20A5C" w:rsidP="00A20A5C">
            <w:pPr>
              <w:ind w:left="33"/>
              <w:jc w:val="center"/>
              <w:rPr>
                <w:rFonts w:ascii="Century Gothic" w:eastAsia="Times New Roman" w:hAnsi="Century Gothic" w:cs="Times New Roman"/>
                <w:b/>
                <w:bCs/>
                <w:color w:val="0070C0"/>
                <w:sz w:val="26"/>
                <w:szCs w:val="26"/>
                <w:lang w:eastAsia="fr-FR"/>
              </w:rPr>
            </w:pPr>
          </w:p>
        </w:tc>
      </w:tr>
    </w:tbl>
    <w:p w:rsidR="000862F6" w:rsidRDefault="00FF6572" w:rsidP="00FF6572">
      <w:pPr>
        <w:tabs>
          <w:tab w:val="left" w:pos="1796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0862F6" w:rsidSect="00314D85">
      <w:headerReference w:type="default" r:id="rId8"/>
      <w:footerReference w:type="even" r:id="rId9"/>
      <w:footerReference w:type="default" r:id="rId10"/>
      <w:pgSz w:w="11906" w:h="16838"/>
      <w:pgMar w:top="284" w:right="397" w:bottom="851" w:left="284" w:header="284" w:footer="4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E67" w:rsidRDefault="00784E67" w:rsidP="00274C8C">
      <w:pPr>
        <w:spacing w:after="0" w:line="240" w:lineRule="auto"/>
      </w:pPr>
      <w:r>
        <w:separator/>
      </w:r>
    </w:p>
  </w:endnote>
  <w:endnote w:type="continuationSeparator" w:id="0">
    <w:p w:rsidR="00784E67" w:rsidRDefault="00784E67" w:rsidP="0027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52840326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FF6572" w:rsidRDefault="00FF6572" w:rsidP="009D132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FF6572" w:rsidRDefault="00FF6572" w:rsidP="00FF657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76869449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FF6572" w:rsidRDefault="00FF6572" w:rsidP="009D132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:rsidR="00274C8C" w:rsidRPr="00FF6572" w:rsidRDefault="00274C8C" w:rsidP="00FF6572">
    <w:pPr>
      <w:pStyle w:val="Pieddepage"/>
      <w:ind w:right="360"/>
      <w:rPr>
        <w:rFonts w:ascii="Century Gothic" w:hAnsi="Century Gothic"/>
        <w:sz w:val="18"/>
      </w:rPr>
    </w:pPr>
    <w:r w:rsidRPr="00FF6572">
      <w:rPr>
        <w:rFonts w:ascii="Century Gothic" w:hAnsi="Century Gothic"/>
        <w:sz w:val="13"/>
        <w:szCs w:val="18"/>
      </w:rPr>
      <w:t>ACADEMIE DE BORDEAUX   CAP</w:t>
    </w:r>
    <w:r w:rsidRPr="00FF6572">
      <w:rPr>
        <w:rFonts w:ascii="Century Gothic" w:hAnsi="Century Gothic"/>
        <w:sz w:val="15"/>
      </w:rPr>
      <w:t xml:space="preserve"> </w:t>
    </w:r>
    <w:r w:rsidRPr="00FF6572">
      <w:rPr>
        <w:rFonts w:ascii="Century Gothic" w:hAnsi="Century Gothic"/>
        <w:sz w:val="11"/>
      </w:rPr>
      <w:t>CUISINE</w:t>
    </w:r>
    <w:r w:rsidRPr="00FF6572">
      <w:rPr>
        <w:rFonts w:ascii="Century Gothic" w:hAnsi="Century Gothic"/>
        <w:sz w:val="10"/>
      </w:rPr>
      <w:t xml:space="preserve">   </w:t>
    </w:r>
    <w:r w:rsidR="00314D85" w:rsidRPr="00FF6572">
      <w:rPr>
        <w:rFonts w:ascii="Century Gothic" w:hAnsi="Century Gothic"/>
        <w:sz w:val="11"/>
      </w:rPr>
      <w:t>DOCUMENT</w:t>
    </w:r>
    <w:r w:rsidR="00314D85">
      <w:rPr>
        <w:rFonts w:ascii="Century Gothic" w:hAnsi="Century Gothic"/>
        <w:sz w:val="11"/>
      </w:rPr>
      <w:t xml:space="preserve">S </w:t>
    </w:r>
    <w:r w:rsidR="00314D85" w:rsidRPr="00FF6572">
      <w:rPr>
        <w:rFonts w:ascii="Century Gothic" w:hAnsi="Century Gothic"/>
        <w:sz w:val="11"/>
      </w:rPr>
      <w:t>ACCOMPAGNEMENT</w:t>
    </w:r>
    <w:r w:rsidRPr="00FF6572">
      <w:rPr>
        <w:rFonts w:ascii="Century Gothic" w:hAnsi="Century Gothic"/>
        <w:sz w:val="11"/>
      </w:rPr>
      <w:t xml:space="preserve"> FILIERE HOTELLERIE RESTAURATION </w:t>
    </w:r>
    <w:r w:rsidRPr="00FF6572">
      <w:rPr>
        <w:rFonts w:ascii="Century Gothic" w:hAnsi="Century Gothic"/>
        <w:sz w:val="11"/>
        <w:szCs w:val="16"/>
      </w:rPr>
      <w:t>IEN J. MUZARD</w:t>
    </w:r>
    <w:r w:rsidRPr="00FF6572">
      <w:rPr>
        <w:rFonts w:ascii="Century Gothic" w:hAnsi="Century Gothic"/>
        <w:sz w:val="18"/>
      </w:rPr>
      <w:t xml:space="preserve">  </w:t>
    </w:r>
  </w:p>
  <w:p w:rsidR="00274C8C" w:rsidRDefault="00274C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E67" w:rsidRDefault="00784E67" w:rsidP="00274C8C">
      <w:pPr>
        <w:spacing w:after="0" w:line="240" w:lineRule="auto"/>
      </w:pPr>
      <w:r>
        <w:separator/>
      </w:r>
    </w:p>
  </w:footnote>
  <w:footnote w:type="continuationSeparator" w:id="0">
    <w:p w:rsidR="00784E67" w:rsidRDefault="00784E67" w:rsidP="00274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D85" w:rsidRDefault="00314D85" w:rsidP="00314D85">
    <w:pPr>
      <w:spacing w:after="0"/>
      <w:jc w:val="right"/>
    </w:pPr>
  </w:p>
  <w:p w:rsidR="00314D85" w:rsidRDefault="00314D85" w:rsidP="00314D85">
    <w:pPr>
      <w:spacing w:after="0"/>
      <w:jc w:val="right"/>
    </w:pPr>
    <w:r w:rsidRPr="00314D85">
      <w:t>SUJETS DE PRATIQUE ÉPREUVE EP2 CAP CUISINE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C7BD5"/>
    <w:multiLevelType w:val="hybridMultilevel"/>
    <w:tmpl w:val="307AFD2E"/>
    <w:lvl w:ilvl="0" w:tplc="B046054A">
      <w:start w:val="14"/>
      <w:numFmt w:val="bullet"/>
      <w:lvlText w:val=""/>
      <w:lvlJc w:val="left"/>
      <w:pPr>
        <w:ind w:left="524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0C"/>
    <w:rsid w:val="000438BB"/>
    <w:rsid w:val="000862F6"/>
    <w:rsid w:val="00182F7D"/>
    <w:rsid w:val="001E3918"/>
    <w:rsid w:val="00233581"/>
    <w:rsid w:val="00274C8C"/>
    <w:rsid w:val="0028233A"/>
    <w:rsid w:val="00286DCB"/>
    <w:rsid w:val="00314D85"/>
    <w:rsid w:val="00353540"/>
    <w:rsid w:val="003D30BB"/>
    <w:rsid w:val="00402E64"/>
    <w:rsid w:val="005857AA"/>
    <w:rsid w:val="007578C9"/>
    <w:rsid w:val="00784B02"/>
    <w:rsid w:val="00784E67"/>
    <w:rsid w:val="0084491D"/>
    <w:rsid w:val="0097117E"/>
    <w:rsid w:val="009B6C7E"/>
    <w:rsid w:val="00A20A5C"/>
    <w:rsid w:val="00A22B51"/>
    <w:rsid w:val="00AA59D6"/>
    <w:rsid w:val="00AC1496"/>
    <w:rsid w:val="00B5392F"/>
    <w:rsid w:val="00BD2E7C"/>
    <w:rsid w:val="00C61E38"/>
    <w:rsid w:val="00D35A4D"/>
    <w:rsid w:val="00DD0683"/>
    <w:rsid w:val="00E90C56"/>
    <w:rsid w:val="00EA7460"/>
    <w:rsid w:val="00ED1C0C"/>
    <w:rsid w:val="00FF3177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57F59"/>
  <w15:chartTrackingRefBased/>
  <w15:docId w15:val="{5F28C8D9-0A5D-4881-A9D8-F3A01569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1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74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4C8C"/>
  </w:style>
  <w:style w:type="paragraph" w:styleId="Pieddepage">
    <w:name w:val="footer"/>
    <w:basedOn w:val="Normal"/>
    <w:link w:val="PieddepageCar"/>
    <w:uiPriority w:val="99"/>
    <w:unhideWhenUsed/>
    <w:rsid w:val="00274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4C8C"/>
  </w:style>
  <w:style w:type="character" w:styleId="Numrodepage">
    <w:name w:val="page number"/>
    <w:basedOn w:val="Policepardfaut"/>
    <w:uiPriority w:val="99"/>
    <w:semiHidden/>
    <w:unhideWhenUsed/>
    <w:rsid w:val="00FF6572"/>
  </w:style>
  <w:style w:type="paragraph" w:styleId="Paragraphedeliste">
    <w:name w:val="List Paragraph"/>
    <w:basedOn w:val="Normal"/>
    <w:uiPriority w:val="34"/>
    <w:qFormat/>
    <w:rsid w:val="00FF6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608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HERROUIN</dc:creator>
  <cp:keywords/>
  <dc:description/>
  <cp:lastModifiedBy>Jérôme MUZARD</cp:lastModifiedBy>
  <cp:revision>8</cp:revision>
  <dcterms:created xsi:type="dcterms:W3CDTF">2018-04-23T09:04:00Z</dcterms:created>
  <dcterms:modified xsi:type="dcterms:W3CDTF">2018-05-07T15:33:00Z</dcterms:modified>
</cp:coreProperties>
</file>