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966A" w14:textId="77777777" w:rsidR="00ED1C0C" w:rsidRPr="00ED1C0C" w:rsidRDefault="00314D85" w:rsidP="00E90C56">
      <w:pPr>
        <w:shd w:val="clear" w:color="auto" w:fill="DEEAF6" w:themeFill="accent5" w:themeFillTint="33"/>
        <w:ind w:left="1701" w:right="1869"/>
        <w:jc w:val="center"/>
        <w:rPr>
          <w:rFonts w:ascii="Century Gothic" w:hAnsi="Century Gothic"/>
          <w:b/>
          <w:color w:val="1F3864" w:themeColor="accent1" w:themeShade="80"/>
          <w:sz w:val="32"/>
        </w:rPr>
      </w:pPr>
      <w:r>
        <w:rPr>
          <w:rFonts w:ascii="Century Gothic" w:hAnsi="Century Gothic"/>
          <w:b/>
          <w:color w:val="1F3864" w:themeColor="accent1" w:themeShade="80"/>
          <w:sz w:val="32"/>
        </w:rPr>
        <w:t xml:space="preserve">SUJETS DE PRATIQUE ÉPREUVE </w:t>
      </w:r>
      <w:r w:rsidR="00ED1C0C">
        <w:rPr>
          <w:rFonts w:ascii="Century Gothic" w:hAnsi="Century Gothic"/>
          <w:b/>
          <w:color w:val="1F3864" w:themeColor="accent1" w:themeShade="80"/>
          <w:sz w:val="32"/>
        </w:rPr>
        <w:t xml:space="preserve">EP2 </w:t>
      </w:r>
      <w:r w:rsidR="00ED1C0C" w:rsidRPr="00ED1C0C">
        <w:rPr>
          <w:rFonts w:ascii="Century Gothic" w:hAnsi="Century Gothic"/>
          <w:b/>
          <w:color w:val="1F3864" w:themeColor="accent1" w:themeShade="80"/>
          <w:sz w:val="32"/>
        </w:rPr>
        <w:t xml:space="preserve">CAP </w:t>
      </w:r>
      <w:r w:rsidR="00B365A0">
        <w:rPr>
          <w:rFonts w:ascii="Century Gothic" w:hAnsi="Century Gothic"/>
          <w:b/>
          <w:color w:val="1F3864" w:themeColor="accent1" w:themeShade="80"/>
          <w:sz w:val="32"/>
        </w:rPr>
        <w:t>CS en HCR</w:t>
      </w:r>
    </w:p>
    <w:p w14:paraId="0F08613D" w14:textId="77777777" w:rsidR="00ED1C0C" w:rsidRPr="00E90C56" w:rsidRDefault="00ED1C0C">
      <w:pPr>
        <w:rPr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43"/>
        <w:gridCol w:w="2243"/>
        <w:gridCol w:w="2243"/>
        <w:gridCol w:w="2343"/>
      </w:tblGrid>
      <w:tr w:rsidR="00E90C56" w14:paraId="7BD30145" w14:textId="77777777" w:rsidTr="00E90C56">
        <w:trPr>
          <w:trHeight w:val="567"/>
        </w:trPr>
        <w:tc>
          <w:tcPr>
            <w:tcW w:w="1701" w:type="dxa"/>
            <w:vMerge w:val="restart"/>
          </w:tcPr>
          <w:p w14:paraId="4F871708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tcBorders>
              <w:right w:val="dotDotDash" w:sz="4" w:space="0" w:color="002060"/>
            </w:tcBorders>
            <w:vAlign w:val="center"/>
          </w:tcPr>
          <w:p w14:paraId="0C8B7EC0" w14:textId="77777777"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  <w:r w:rsidRPr="00E90C56">
              <w:rPr>
                <w:rFonts w:ascii="Century Gothic" w:hAnsi="Century Gothic"/>
                <w:b/>
                <w:color w:val="0070C0"/>
                <w:sz w:val="28"/>
              </w:rPr>
              <w:t>Établissement :</w:t>
            </w:r>
          </w:p>
        </w:tc>
        <w:tc>
          <w:tcPr>
            <w:tcW w:w="6829" w:type="dxa"/>
            <w:gridSpan w:val="3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5E8A545B" w14:textId="77777777" w:rsidR="00E90C56" w:rsidRPr="00E90C56" w:rsidRDefault="00E90C56" w:rsidP="00E90C56">
            <w:pPr>
              <w:jc w:val="center"/>
              <w:rPr>
                <w:rFonts w:ascii="Century Gothic" w:hAnsi="Century Gothic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E90C56" w14:paraId="61AF96D9" w14:textId="77777777" w:rsidTr="00E90C56">
        <w:trPr>
          <w:trHeight w:val="170"/>
        </w:trPr>
        <w:tc>
          <w:tcPr>
            <w:tcW w:w="1701" w:type="dxa"/>
            <w:vMerge/>
          </w:tcPr>
          <w:p w14:paraId="68E4A894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vAlign w:val="center"/>
          </w:tcPr>
          <w:p w14:paraId="272420FD" w14:textId="77777777"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</w:p>
        </w:tc>
        <w:tc>
          <w:tcPr>
            <w:tcW w:w="2243" w:type="dxa"/>
            <w:tcBorders>
              <w:top w:val="dotDotDash" w:sz="4" w:space="0" w:color="002060"/>
              <w:bottom w:val="dotDotDash" w:sz="4" w:space="0" w:color="002060"/>
            </w:tcBorders>
          </w:tcPr>
          <w:p w14:paraId="301260FA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tcBorders>
              <w:top w:val="dotDotDash" w:sz="4" w:space="0" w:color="002060"/>
            </w:tcBorders>
          </w:tcPr>
          <w:p w14:paraId="4C1F3335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343" w:type="dxa"/>
            <w:tcBorders>
              <w:top w:val="dotDotDash" w:sz="4" w:space="0" w:color="002060"/>
            </w:tcBorders>
          </w:tcPr>
          <w:p w14:paraId="63FC50AB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</w:tr>
      <w:tr w:rsidR="00E90C56" w14:paraId="3CCE7BD6" w14:textId="77777777" w:rsidTr="00E90C56">
        <w:trPr>
          <w:trHeight w:val="567"/>
        </w:trPr>
        <w:tc>
          <w:tcPr>
            <w:tcW w:w="1701" w:type="dxa"/>
            <w:vMerge/>
          </w:tcPr>
          <w:p w14:paraId="283ADDCC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tcBorders>
              <w:right w:val="dotDotDash" w:sz="4" w:space="0" w:color="002060"/>
            </w:tcBorders>
            <w:vAlign w:val="center"/>
          </w:tcPr>
          <w:p w14:paraId="755BA237" w14:textId="77777777"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  <w:r w:rsidRPr="00E90C56">
              <w:rPr>
                <w:rFonts w:ascii="Century Gothic" w:hAnsi="Century Gothic"/>
                <w:b/>
                <w:color w:val="0070C0"/>
                <w:sz w:val="28"/>
              </w:rPr>
              <w:t>Session :</w:t>
            </w:r>
          </w:p>
        </w:tc>
        <w:tc>
          <w:tcPr>
            <w:tcW w:w="2243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576B0048" w14:textId="77777777" w:rsidR="00E90C56" w:rsidRPr="00E90C56" w:rsidRDefault="00E90C56" w:rsidP="00E90C56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E90C56">
              <w:rPr>
                <w:b/>
                <w:color w:val="002060"/>
                <w:sz w:val="28"/>
                <w:szCs w:val="28"/>
              </w:rPr>
              <w:t>201</w:t>
            </w:r>
            <w:r w:rsidR="00B365A0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2243" w:type="dxa"/>
            <w:tcBorders>
              <w:left w:val="dotDotDash" w:sz="4" w:space="0" w:color="002060"/>
            </w:tcBorders>
          </w:tcPr>
          <w:p w14:paraId="3EF69E00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343" w:type="dxa"/>
          </w:tcPr>
          <w:p w14:paraId="161849A8" w14:textId="77777777" w:rsidR="00E90C56" w:rsidRDefault="00E90C56" w:rsidP="00E90C56">
            <w:pPr>
              <w:jc w:val="center"/>
              <w:rPr>
                <w:sz w:val="2"/>
              </w:rPr>
            </w:pPr>
          </w:p>
        </w:tc>
      </w:tr>
    </w:tbl>
    <w:p w14:paraId="5871975C" w14:textId="77777777" w:rsidR="00F957B4" w:rsidRDefault="00F957B4" w:rsidP="00FF6572">
      <w:pPr>
        <w:tabs>
          <w:tab w:val="left" w:pos="1796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Ind w:w="419" w:type="dxa"/>
        <w:tblLook w:val="04A0" w:firstRow="1" w:lastRow="0" w:firstColumn="1" w:lastColumn="0" w:noHBand="0" w:noVBand="1"/>
      </w:tblPr>
      <w:tblGrid>
        <w:gridCol w:w="2442"/>
        <w:gridCol w:w="695"/>
        <w:gridCol w:w="557"/>
        <w:gridCol w:w="562"/>
        <w:gridCol w:w="2421"/>
        <w:gridCol w:w="2429"/>
        <w:gridCol w:w="835"/>
        <w:gridCol w:w="835"/>
      </w:tblGrid>
      <w:tr w:rsidR="00F957B4" w14:paraId="5E7E2390" w14:textId="77777777" w:rsidTr="00EB1747">
        <w:tc>
          <w:tcPr>
            <w:tcW w:w="10786" w:type="dxa"/>
            <w:gridSpan w:val="8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</w:tcPr>
          <w:p w14:paraId="18C87D5D" w14:textId="77777777" w:rsidR="00F957B4" w:rsidRPr="00FF3177" w:rsidRDefault="00F957B4" w:rsidP="006A2854">
            <w:pPr>
              <w:jc w:val="center"/>
              <w:rPr>
                <w:rFonts w:ascii="Century Gothic" w:hAnsi="Century Gothic"/>
                <w:b/>
                <w:color w:val="002060"/>
                <w:sz w:val="32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</w:rPr>
              <w:t>Activités d’hôtellerie</w:t>
            </w:r>
          </w:p>
        </w:tc>
      </w:tr>
      <w:tr w:rsidR="00EB1747" w14:paraId="35D3E1F0" w14:textId="77777777" w:rsidTr="00EB1747">
        <w:trPr>
          <w:trHeight w:val="794"/>
        </w:trPr>
        <w:tc>
          <w:tcPr>
            <w:tcW w:w="2443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28272FCB" w14:textId="77777777" w:rsidR="00F957B4" w:rsidRDefault="00F957B4" w:rsidP="006A28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>(s)</w:t>
            </w:r>
          </w:p>
          <w:p w14:paraId="0261487B" w14:textId="77777777" w:rsidR="00F957B4" w:rsidRPr="00FF6572" w:rsidRDefault="00F957B4" w:rsidP="006A2854">
            <w:pPr>
              <w:pStyle w:val="Pardeliste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Donner ici toutes les dates dédiées à l’évaluation certificative)</w:t>
            </w:r>
          </w:p>
        </w:tc>
        <w:tc>
          <w:tcPr>
            <w:tcW w:w="4239" w:type="dxa"/>
            <w:gridSpan w:val="4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69263FF8" w14:textId="77777777" w:rsidR="00F957B4" w:rsidRDefault="00480ADC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  <w:tc>
          <w:tcPr>
            <w:tcW w:w="4104" w:type="dxa"/>
            <w:gridSpan w:val="3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7B70EA27" w14:textId="77777777" w:rsidR="00F957B4" w:rsidRPr="00233581" w:rsidRDefault="00F957B4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</w:tr>
      <w:tr w:rsidR="00F957B4" w:rsidRPr="003D30BB" w14:paraId="23535BF0" w14:textId="77777777" w:rsidTr="00EB1747">
        <w:trPr>
          <w:trHeight w:val="850"/>
        </w:trPr>
        <w:tc>
          <w:tcPr>
            <w:tcW w:w="2443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1C8F9320" w14:textId="77777777" w:rsidR="00F957B4" w:rsidRPr="007578C9" w:rsidRDefault="00F957B4" w:rsidP="006A28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Professeur (s) responsable(s)</w:t>
            </w:r>
          </w:p>
        </w:tc>
        <w:tc>
          <w:tcPr>
            <w:tcW w:w="8343" w:type="dxa"/>
            <w:gridSpan w:val="7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4B0BEB6C" w14:textId="77777777" w:rsidR="00F957B4" w:rsidRPr="003D30BB" w:rsidRDefault="00F957B4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EB1747" w:rsidRPr="003D30BB" w14:paraId="2755B8A2" w14:textId="77777777" w:rsidTr="00EB1747">
        <w:trPr>
          <w:trHeight w:val="2404"/>
        </w:trPr>
        <w:tc>
          <w:tcPr>
            <w:tcW w:w="2443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4FFAC786" w14:textId="77777777" w:rsidR="00EB1747" w:rsidRDefault="00EB1747" w:rsidP="001822A7">
            <w:pPr>
              <w:jc w:val="center"/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Sujet</w:t>
            </w:r>
            <w:r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(s)</w:t>
            </w:r>
          </w:p>
          <w:p w14:paraId="62C54881" w14:textId="77777777" w:rsidR="00EB1747" w:rsidRPr="007578C9" w:rsidRDefault="00EB1747" w:rsidP="001822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proposer un ou deux sujet(s) « type » pour cette session d’examen et non l’ensemble des sujets proposés lors des diverses situations</w:t>
            </w:r>
            <w:r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 xml:space="preserve"> d’évaluation</w:t>
            </w:r>
          </w:p>
        </w:tc>
        <w:tc>
          <w:tcPr>
            <w:tcW w:w="4239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457B5B20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2863A16F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1134EBC1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2D109E9A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  <w:tc>
          <w:tcPr>
            <w:tcW w:w="4104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117A266D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648AF515" w14:textId="77777777" w:rsidR="00EB1747" w:rsidRDefault="00EB1747" w:rsidP="002E7C0B">
            <w:pPr>
              <w:rPr>
                <w:rFonts w:ascii="Century Gothic" w:hAnsi="Century Gothic"/>
                <w:color w:val="2E74B5" w:themeColor="accent5" w:themeShade="BF"/>
                <w:sz w:val="24"/>
              </w:rPr>
            </w:pPr>
            <w:bookmarkStart w:id="0" w:name="_GoBack"/>
            <w:bookmarkEnd w:id="0"/>
          </w:p>
          <w:p w14:paraId="41E91EF7" w14:textId="77777777" w:rsidR="00EB1747" w:rsidRDefault="00EB1747" w:rsidP="006A2854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EB1747" w14:paraId="628DE305" w14:textId="77777777" w:rsidTr="00EB1747">
        <w:trPr>
          <w:trHeight w:val="541"/>
        </w:trPr>
        <w:tc>
          <w:tcPr>
            <w:tcW w:w="2443" w:type="dxa"/>
            <w:vMerge w:val="restart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1E98DC98" w14:textId="77777777" w:rsidR="00F957B4" w:rsidRPr="00FF6572" w:rsidRDefault="001822A7" w:rsidP="006A2854">
            <w:pPr>
              <w:jc w:val="center"/>
              <w:rPr>
                <w:rFonts w:ascii="Century Gothic" w:hAnsi="Century Gothic"/>
                <w:i/>
                <w:sz w:val="28"/>
                <w:szCs w:val="24"/>
              </w:rPr>
            </w:pPr>
            <w:r>
              <w:rPr>
                <w:rFonts w:ascii="Century Gothic" w:hAnsi="Century Gothic"/>
                <w:i/>
                <w:sz w:val="28"/>
                <w:szCs w:val="24"/>
              </w:rPr>
              <w:t>Situation (s)</w:t>
            </w:r>
          </w:p>
        </w:tc>
        <w:tc>
          <w:tcPr>
            <w:tcW w:w="4239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69538078" w14:textId="77777777" w:rsidR="00F957B4" w:rsidRPr="00A20A5C" w:rsidRDefault="001822A7" w:rsidP="006A2854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SITUATION 1</w:t>
            </w:r>
            <w:r w:rsidR="00F957B4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4104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43745FD9" w14:textId="77777777" w:rsidR="00F957B4" w:rsidRPr="00A20A5C" w:rsidRDefault="001822A7" w:rsidP="006A2854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SITUATION 2</w:t>
            </w:r>
            <w:r w:rsidR="00F957B4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EB1747" w14:paraId="4EC7C4B5" w14:textId="77777777" w:rsidTr="00EB1747">
        <w:trPr>
          <w:trHeight w:val="1020"/>
        </w:trPr>
        <w:tc>
          <w:tcPr>
            <w:tcW w:w="2443" w:type="dxa"/>
            <w:vMerge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784B12D3" w14:textId="77777777" w:rsidR="00F957B4" w:rsidRPr="007578C9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39" w:type="dxa"/>
            <w:gridSpan w:val="4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731E2AF3" w14:textId="77777777" w:rsidR="00F957B4" w:rsidRPr="00E55414" w:rsidRDefault="00F957B4" w:rsidP="006A2854">
            <w:pPr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  <w:tc>
          <w:tcPr>
            <w:tcW w:w="4104" w:type="dxa"/>
            <w:gridSpan w:val="3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6762A7AF" w14:textId="77777777" w:rsidR="00F957B4" w:rsidRPr="00E55414" w:rsidRDefault="00F957B4" w:rsidP="006A2854">
            <w:pPr>
              <w:ind w:left="164"/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</w:tr>
      <w:tr w:rsidR="00F957B4" w:rsidRPr="00FF3177" w14:paraId="6E0A143B" w14:textId="77777777" w:rsidTr="00EB1747">
        <w:trPr>
          <w:trHeight w:val="113"/>
        </w:trPr>
        <w:tc>
          <w:tcPr>
            <w:tcW w:w="3139" w:type="dxa"/>
            <w:gridSpan w:val="2"/>
            <w:tcBorders>
              <w:top w:val="dotDotDash" w:sz="4" w:space="0" w:color="002060"/>
              <w:left w:val="nil"/>
              <w:right w:val="nil"/>
            </w:tcBorders>
          </w:tcPr>
          <w:p w14:paraId="60D22F51" w14:textId="77777777" w:rsidR="00F957B4" w:rsidRPr="00FF3177" w:rsidRDefault="00F957B4" w:rsidP="006A2854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57" w:type="dxa"/>
            <w:tcBorders>
              <w:top w:val="dotDotDash" w:sz="4" w:space="0" w:color="002060"/>
              <w:left w:val="nil"/>
              <w:right w:val="nil"/>
            </w:tcBorders>
          </w:tcPr>
          <w:p w14:paraId="7A6E0EEA" w14:textId="77777777" w:rsidR="00F957B4" w:rsidRPr="00FF3177" w:rsidRDefault="00F957B4" w:rsidP="006A2854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090" w:type="dxa"/>
            <w:gridSpan w:val="5"/>
            <w:tcBorders>
              <w:top w:val="dotDotDash" w:sz="4" w:space="0" w:color="002060"/>
              <w:left w:val="nil"/>
              <w:right w:val="nil"/>
            </w:tcBorders>
          </w:tcPr>
          <w:p w14:paraId="6B3F14B3" w14:textId="77777777" w:rsidR="00F957B4" w:rsidRPr="00FF3177" w:rsidRDefault="00F957B4" w:rsidP="006A2854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F957B4" w:rsidRPr="00233581" w14:paraId="24D53DAF" w14:textId="77777777" w:rsidTr="00EB1747">
        <w:trPr>
          <w:trHeight w:val="510"/>
        </w:trPr>
        <w:tc>
          <w:tcPr>
            <w:tcW w:w="31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3B7095B" w14:textId="77777777" w:rsidR="00F957B4" w:rsidRPr="00FF3177" w:rsidRDefault="00F957B4" w:rsidP="006A2854">
            <w:pPr>
              <w:ind w:left="41"/>
              <w:rPr>
                <w:rFonts w:ascii="Century Gothic" w:hAnsi="Century Gothic"/>
                <w:b/>
                <w:sz w:val="24"/>
                <w:szCs w:val="24"/>
              </w:rPr>
            </w:pPr>
            <w:r w:rsidRPr="00FF3177">
              <w:rPr>
                <w:rFonts w:ascii="Century Gothic" w:hAnsi="Century Gothic"/>
                <w:b/>
                <w:sz w:val="24"/>
                <w:szCs w:val="24"/>
              </w:rPr>
              <w:t>Compétences évaluées</w:t>
            </w:r>
          </w:p>
        </w:tc>
        <w:tc>
          <w:tcPr>
            <w:tcW w:w="5977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EAD84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</w:rPr>
              <w:t>Cocher les compétences évaluées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38968" w14:textId="77777777" w:rsidR="00F957B4" w:rsidRPr="003D30BB" w:rsidRDefault="00F957B4" w:rsidP="006A2854">
            <w:pPr>
              <w:ind w:left="4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1659" w14:textId="77777777" w:rsidR="00F957B4" w:rsidRPr="003D30BB" w:rsidRDefault="00F957B4" w:rsidP="006A2854">
            <w:pPr>
              <w:ind w:left="41" w:firstLine="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2</w:t>
            </w:r>
          </w:p>
        </w:tc>
      </w:tr>
      <w:tr w:rsidR="001822A7" w:rsidRPr="00233581" w14:paraId="1D983055" w14:textId="77777777" w:rsidTr="00EB1747">
        <w:trPr>
          <w:trHeight w:val="20"/>
        </w:trPr>
        <w:tc>
          <w:tcPr>
            <w:tcW w:w="3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AC250A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3</w:t>
            </w: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 </w:t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Accueillir, prendre en charge, renseigner le client et contribuer à la vente des prestations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5A88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TD9</w:t>
            </w:r>
          </w:p>
        </w:tc>
        <w:tc>
          <w:tcPr>
            <w:tcW w:w="48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EF3037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Accueillir, participer à la prise en charge du client du premier contact à la prise de congé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97A68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9CC1D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3BBFB1AF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82DE67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B181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TD10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8222A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Présenter les supports de vente et informer le client sur les prestations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3901B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C3665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67CB8F40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105D1E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119DF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TD11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A4EE9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Identifier les besoins et les attentes du client, renseigner, conseiller et argumenter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224BF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8A700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569906B6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438BCE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7137C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TD12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9357FC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Contribuer à la vente des prestations y compris les ventes additionnelles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3385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C280C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5B1969E7" w14:textId="77777777" w:rsidTr="00EB1747">
        <w:trPr>
          <w:trHeight w:val="257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A3505B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E7D89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32DFBD" w14:textId="77777777" w:rsidR="00F957B4" w:rsidRPr="00792863" w:rsidRDefault="00F957B4" w:rsidP="006A2854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Prendre les commandes et les transmettre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E2FDF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7286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306C3159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0099FB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2034EF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B8D51" w14:textId="77777777" w:rsidR="00F957B4" w:rsidRPr="00792863" w:rsidRDefault="00F957B4" w:rsidP="006A2854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Renseigner le client sur l’environnement local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923C1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DA051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4DB20FAC" w14:textId="77777777" w:rsidTr="00EB1747">
        <w:trPr>
          <w:trHeight w:val="20"/>
        </w:trPr>
        <w:tc>
          <w:tcPr>
            <w:tcW w:w="3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ADE8B7" w14:textId="77777777" w:rsidR="00F957B4" w:rsidRPr="0049244E" w:rsidRDefault="00F957B4" w:rsidP="006A2854">
            <w:pPr>
              <w:ind w:left="182"/>
              <w:rPr>
                <w:b/>
                <w:sz w:val="26"/>
                <w:szCs w:val="26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4</w:t>
            </w:r>
          </w:p>
          <w:p w14:paraId="47C595F6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Mettre en œuvre les techniques de mise en place et de préparation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6E446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8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40061B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Faire une chambre à blanc, en recouche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707E4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66448" w14:textId="67FBCB91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1D31E3DE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101A84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61C68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0CB58C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Appliquer les procédures de tri des produits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D87B0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3DE2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35D415CE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FF6A2E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938D4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262038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Entretenir et maintenir en état les locaux, les matériels et les mobiliers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EB9D8" w14:textId="17F49839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6179" w14:textId="41BD5863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551A35ED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55582E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4961A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9F68E5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S’assurer du bon fonctionnement des équipements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7DFFF" w14:textId="644B5A5B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2C6D" w14:textId="1D807669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5F355BCE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93A740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44081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AB712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Compter, trier, ranger le linge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9CCB" w14:textId="37241E43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90297" w14:textId="2EB6D55D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2C05E12A" w14:textId="77777777" w:rsidTr="00EB1747">
        <w:trPr>
          <w:trHeight w:val="7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0FDEE8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7216F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FA46D0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Effectuer la mise en place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B68D6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1BA53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214A4F1E" w14:textId="77777777" w:rsidTr="00EB1747">
        <w:trPr>
          <w:trHeight w:val="7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9BC805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557C3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1495B3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Dresser les buffets (petits déjeuners, brunch, pauses…)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FE745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8037A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65D74465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E5AD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7CE507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TD23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B2CD0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Valoriser les espaces destinés à la clientèle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2F75C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86F6B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24EC454B" w14:textId="77777777" w:rsidTr="00EB1747">
        <w:trPr>
          <w:trHeight w:val="20"/>
        </w:trPr>
        <w:tc>
          <w:tcPr>
            <w:tcW w:w="3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67BF72" w14:textId="77777777" w:rsidR="00F957B4" w:rsidRPr="0094792B" w:rsidRDefault="00F957B4" w:rsidP="006A2854">
            <w:pPr>
              <w:widowControl w:val="0"/>
              <w:adjustRightInd w:val="0"/>
              <w:ind w:left="182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lastRenderedPageBreak/>
              <w:t>Compétence 5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Cs w:val="30"/>
                <w:lang w:eastAsia="fr-FR"/>
              </w:rPr>
              <w:br/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Mettre en œuvre les techniques professionnelles, assurer la prestation et son suivi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8295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6DFE6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les prestations d’hôtellerie (room-service, petits déjeuners…)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8469C" w14:textId="2EAFE48A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99028" w14:textId="7FA9C322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233581" w14:paraId="46E1B913" w14:textId="77777777" w:rsidTr="00EB1747">
        <w:trPr>
          <w:trHeight w:val="255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2B2444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B0C42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B22BB9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 service, le suivi et le débarrassage des petits déjeuners, déjeuners, dîners, pause-séminaires…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439D6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BBA95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1822A7" w:rsidRPr="00FF3177" w14:paraId="243B3942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85EAAA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850A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TD28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AE8CA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Préparer, assurer le service et le débarrassage des boissons (voir liste des techniques professionnelles)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16A38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4C235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822A7" w:rsidRPr="00FF3177" w14:paraId="48F682F7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104FD4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329FD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TD29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ED508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Réapprovisionner (office, cave du jour, meubles réfrigérés, chariots…)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F7323" w14:textId="1056AB71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00BF" w14:textId="2CDF5F45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822A7" w:rsidRPr="00FF3177" w14:paraId="420F92FD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0B26EE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15333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TD30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41A418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Réassortir les buffets (petits déjeuners, brunch, pauses…)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0FB04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AC189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822A7" w:rsidRPr="00FF3177" w14:paraId="134D4F7F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86D52A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CA39E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TD31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0DCBCC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 renouvellement des mises en place pendant la prestation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0446D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D1FA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822A7" w:rsidRPr="00FF3177" w14:paraId="3AF5456B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EF6F5D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900D6A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TD32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F720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Participer aux opérations de facturation et d’encaissement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2EB3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3191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56D90079" w14:textId="77777777" w:rsidTr="00EB1747">
        <w:trPr>
          <w:trHeight w:val="20"/>
        </w:trPr>
        <w:tc>
          <w:tcPr>
            <w:tcW w:w="3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74E71F" w14:textId="6423EC0C" w:rsidR="001C5899" w:rsidRDefault="001C5899" w:rsidP="006A2854">
            <w:pPr>
              <w:ind w:left="182"/>
              <w:rPr>
                <w:rFonts w:ascii="Century Gothic" w:hAnsi="Century Gothic"/>
                <w:color w:val="002060"/>
                <w:sz w:val="28"/>
                <w:szCs w:val="24"/>
              </w:rPr>
            </w:pPr>
            <w:r w:rsidRPr="0084491D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6 </w:t>
            </w:r>
            <w:r w:rsidRPr="0084491D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Communiquer</w:t>
            </w:r>
            <w: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 xml:space="preserve"> dans un contexte professionnel</w:t>
            </w:r>
          </w:p>
          <w:p w14:paraId="15D37485" w14:textId="77777777" w:rsidR="001C5899" w:rsidRPr="00274C8C" w:rsidRDefault="001C5899" w:rsidP="006A2854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  <w:p w14:paraId="6C29C74A" w14:textId="77777777" w:rsidR="001C5899" w:rsidRPr="00274C8C" w:rsidRDefault="001C5899" w:rsidP="006A2854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F4BD6" w14:textId="77777777" w:rsidR="001C5899" w:rsidRPr="00233581" w:rsidRDefault="001C5899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48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CFE39" w14:textId="70994154" w:rsidR="001C5899" w:rsidRPr="001C5899" w:rsidRDefault="001C5899" w:rsidP="006A2854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Adapter sa tenue et son attitude aux codes professionnels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1B45C" w14:textId="210DB259" w:rsidR="001C5899" w:rsidRPr="00286DCB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11D97" w14:textId="365CCC12" w:rsidR="001C5899" w:rsidRPr="00286DCB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7F4927E0" w14:textId="77777777" w:rsidTr="00EB1747">
        <w:trPr>
          <w:trHeight w:val="20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F3FAE5" w14:textId="77777777" w:rsidR="001C5899" w:rsidRPr="007578C9" w:rsidRDefault="001C5899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D1455" w14:textId="77777777" w:rsidR="001C5899" w:rsidRPr="00233581" w:rsidRDefault="001C5899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1E55B" w14:textId="79AC9F78" w:rsidR="001C5899" w:rsidRPr="001C5899" w:rsidRDefault="001C5899" w:rsidP="001C5899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 xml:space="preserve">Se situer dans son environnement professionnel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C43A" w14:textId="2ED1617E" w:rsidR="001C5899" w:rsidRPr="00286DCB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CBBB0" w14:textId="257FB1B6" w:rsidR="001C5899" w:rsidRPr="00286DCB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73523458" w14:textId="77777777" w:rsidTr="00EB1747">
        <w:trPr>
          <w:trHeight w:val="342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8BAD85" w14:textId="77777777" w:rsidR="001C5899" w:rsidRPr="007578C9" w:rsidRDefault="001C5899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C8594" w14:textId="77777777" w:rsidR="001C5899" w:rsidRPr="00233581" w:rsidRDefault="001C5899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D7CCC" w14:textId="6E6EAB76" w:rsidR="001C5899" w:rsidRPr="001C5899" w:rsidRDefault="001C5899" w:rsidP="006A2854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avec les clients et les tiers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65AB" w14:textId="6169B0F7" w:rsidR="001C5899" w:rsidRPr="00286DCB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E1681" w14:textId="3195F877" w:rsidR="001C5899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3EB41683" w14:textId="77777777" w:rsidTr="00EB1747">
        <w:trPr>
          <w:trHeight w:val="371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40AB37" w14:textId="77777777" w:rsidR="001C5899" w:rsidRPr="007578C9" w:rsidRDefault="001C5899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51493" w14:textId="0A3A820B" w:rsidR="001C5899" w:rsidRPr="00DD0683" w:rsidRDefault="001C5899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TD36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234310" w14:textId="33A746F0" w:rsidR="001C5899" w:rsidRPr="001C5899" w:rsidRDefault="001C5899" w:rsidP="006A2854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au sein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099B9" w14:textId="77777777" w:rsidR="001C5899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63109" w14:textId="77777777" w:rsidR="001C5899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2C269746" w14:textId="77777777" w:rsidTr="00EB1747">
        <w:trPr>
          <w:trHeight w:val="51"/>
        </w:trPr>
        <w:tc>
          <w:tcPr>
            <w:tcW w:w="313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12BEFA" w14:textId="77777777" w:rsidR="001C5899" w:rsidRPr="007578C9" w:rsidRDefault="001C5899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36354C05" w14:textId="019B9127" w:rsidR="001C5899" w:rsidRPr="00DD0683" w:rsidRDefault="001C5899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TD37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5B2356E" w14:textId="33593D14" w:rsidR="001C5899" w:rsidRPr="001C5899" w:rsidRDefault="001C5899" w:rsidP="006A2854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Rendre compte de son activité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B8A018" w14:textId="77777777" w:rsidR="001C5899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2781C" w14:textId="77777777" w:rsidR="001C5899" w:rsidRDefault="001C5899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</w:tbl>
    <w:p w14:paraId="33AEF9DF" w14:textId="77777777" w:rsidR="00480ADC" w:rsidRDefault="00F957B4" w:rsidP="00F957B4">
      <w:pPr>
        <w:tabs>
          <w:tab w:val="left" w:pos="1796"/>
        </w:tabs>
        <w:jc w:val="right"/>
        <w:rPr>
          <w:rFonts w:ascii="Century Gothic" w:hAnsi="Century Gothic"/>
          <w:b/>
          <w:color w:val="002060"/>
          <w:sz w:val="32"/>
        </w:rPr>
      </w:pPr>
      <w:r>
        <w:rPr>
          <w:rFonts w:ascii="Century Gothic" w:hAnsi="Century Gothic"/>
          <w:b/>
          <w:color w:val="002060"/>
          <w:sz w:val="32"/>
        </w:rPr>
        <w:t>Activités d’hôtellerie</w:t>
      </w:r>
      <w:r w:rsidR="00480ADC">
        <w:rPr>
          <w:rFonts w:ascii="Century Gothic" w:hAnsi="Century Gothic"/>
          <w:b/>
          <w:color w:val="002060"/>
          <w:sz w:val="32"/>
        </w:rPr>
        <w:br w:type="page"/>
      </w:r>
    </w:p>
    <w:tbl>
      <w:tblPr>
        <w:tblStyle w:val="Grilledutableau"/>
        <w:tblW w:w="0" w:type="auto"/>
        <w:tblInd w:w="479" w:type="dxa"/>
        <w:tblLook w:val="04A0" w:firstRow="1" w:lastRow="0" w:firstColumn="1" w:lastColumn="0" w:noHBand="0" w:noVBand="1"/>
      </w:tblPr>
      <w:tblGrid>
        <w:gridCol w:w="6"/>
        <w:gridCol w:w="2397"/>
        <w:gridCol w:w="652"/>
        <w:gridCol w:w="776"/>
        <w:gridCol w:w="333"/>
        <w:gridCol w:w="2254"/>
        <w:gridCol w:w="2365"/>
        <w:gridCol w:w="967"/>
        <w:gridCol w:w="966"/>
      </w:tblGrid>
      <w:tr w:rsidR="008469DA" w14:paraId="3C9D4267" w14:textId="77777777" w:rsidTr="00EB1747">
        <w:trPr>
          <w:gridBefore w:val="1"/>
          <w:wBefore w:w="6" w:type="dxa"/>
        </w:trPr>
        <w:tc>
          <w:tcPr>
            <w:tcW w:w="10720" w:type="dxa"/>
            <w:gridSpan w:val="8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</w:tcPr>
          <w:p w14:paraId="4C6AE9EF" w14:textId="1865417C" w:rsidR="008469DA" w:rsidRPr="00FF3177" w:rsidRDefault="008469DA" w:rsidP="00514066">
            <w:pPr>
              <w:jc w:val="center"/>
              <w:rPr>
                <w:rFonts w:ascii="Century Gothic" w:hAnsi="Century Gothic"/>
                <w:b/>
                <w:color w:val="002060"/>
                <w:sz w:val="32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</w:rPr>
              <w:lastRenderedPageBreak/>
              <w:t>Activités de brasserie</w:t>
            </w:r>
          </w:p>
        </w:tc>
      </w:tr>
      <w:tr w:rsidR="00EB1747" w14:paraId="42574AF3" w14:textId="77777777" w:rsidTr="00EB1747">
        <w:trPr>
          <w:gridBefore w:val="1"/>
          <w:wBefore w:w="6" w:type="dxa"/>
          <w:trHeight w:val="794"/>
        </w:trPr>
        <w:tc>
          <w:tcPr>
            <w:tcW w:w="2399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78093551" w14:textId="77777777" w:rsidR="008469DA" w:rsidRDefault="008469DA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>(s)</w:t>
            </w:r>
          </w:p>
          <w:p w14:paraId="144F64B5" w14:textId="77777777" w:rsidR="008469DA" w:rsidRPr="00FF6572" w:rsidRDefault="008469DA" w:rsidP="00514066">
            <w:pPr>
              <w:pStyle w:val="Pardeliste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Donner ici toutes les dates dédiées à l’évaluation certificative)</w:t>
            </w:r>
          </w:p>
        </w:tc>
        <w:tc>
          <w:tcPr>
            <w:tcW w:w="4018" w:type="dxa"/>
            <w:gridSpan w:val="4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44D72608" w14:textId="77777777" w:rsidR="008469DA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  <w:tc>
          <w:tcPr>
            <w:tcW w:w="4303" w:type="dxa"/>
            <w:gridSpan w:val="3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0CDAD62E" w14:textId="77777777" w:rsidR="008469DA" w:rsidRPr="00233581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</w:tr>
      <w:tr w:rsidR="00EB1747" w:rsidRPr="003D30BB" w14:paraId="38106C20" w14:textId="77777777" w:rsidTr="00EB1747">
        <w:trPr>
          <w:gridBefore w:val="1"/>
          <w:wBefore w:w="6" w:type="dxa"/>
          <w:trHeight w:val="850"/>
        </w:trPr>
        <w:tc>
          <w:tcPr>
            <w:tcW w:w="2399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29E31483" w14:textId="77777777" w:rsidR="008469DA" w:rsidRPr="007578C9" w:rsidRDefault="008469DA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Professeur (s) responsable(s)</w:t>
            </w:r>
          </w:p>
        </w:tc>
        <w:tc>
          <w:tcPr>
            <w:tcW w:w="8321" w:type="dxa"/>
            <w:gridSpan w:val="7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07969CF7" w14:textId="77777777" w:rsidR="008469DA" w:rsidRPr="003D30BB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EB1747" w:rsidRPr="003D30BB" w14:paraId="5B26F411" w14:textId="77777777" w:rsidTr="00EB1747">
        <w:trPr>
          <w:gridBefore w:val="1"/>
          <w:wBefore w:w="6" w:type="dxa"/>
          <w:trHeight w:val="2404"/>
        </w:trPr>
        <w:tc>
          <w:tcPr>
            <w:tcW w:w="2399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6910CA89" w14:textId="77777777" w:rsidR="00EB1747" w:rsidRDefault="00EB1747" w:rsidP="00514066">
            <w:pPr>
              <w:jc w:val="center"/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Sujet</w:t>
            </w:r>
            <w:r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(s)</w:t>
            </w:r>
          </w:p>
          <w:p w14:paraId="4436CB7A" w14:textId="77777777" w:rsidR="00EB1747" w:rsidRPr="007578C9" w:rsidRDefault="00EB1747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proposer un ou deux sujet(s) « type » pour cette session d’examen et non l’ensemble des sujets proposés lors des diverses situations</w:t>
            </w:r>
            <w:r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 xml:space="preserve"> d’évaluation</w:t>
            </w:r>
          </w:p>
        </w:tc>
        <w:tc>
          <w:tcPr>
            <w:tcW w:w="4018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0528DBC5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0B83BCE2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57F1D2F0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329F404D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  <w:tc>
          <w:tcPr>
            <w:tcW w:w="4303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7DAF0D99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3FA9B2C6" w14:textId="77777777" w:rsidR="00EB1747" w:rsidRDefault="00EB1747" w:rsidP="00514066">
            <w:pPr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6C3C2A12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EB1747" w14:paraId="494BA967" w14:textId="77777777" w:rsidTr="00EB1747">
        <w:trPr>
          <w:gridBefore w:val="1"/>
          <w:wBefore w:w="6" w:type="dxa"/>
          <w:trHeight w:val="541"/>
        </w:trPr>
        <w:tc>
          <w:tcPr>
            <w:tcW w:w="2399" w:type="dxa"/>
            <w:vMerge w:val="restart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006E1003" w14:textId="77777777" w:rsidR="008469DA" w:rsidRPr="00FF6572" w:rsidRDefault="008469DA" w:rsidP="00514066">
            <w:pPr>
              <w:jc w:val="center"/>
              <w:rPr>
                <w:rFonts w:ascii="Century Gothic" w:hAnsi="Century Gothic"/>
                <w:i/>
                <w:sz w:val="28"/>
                <w:szCs w:val="24"/>
              </w:rPr>
            </w:pPr>
            <w:r>
              <w:rPr>
                <w:rFonts w:ascii="Century Gothic" w:hAnsi="Century Gothic"/>
                <w:i/>
                <w:sz w:val="28"/>
                <w:szCs w:val="24"/>
              </w:rPr>
              <w:t>Situation (s)</w:t>
            </w:r>
          </w:p>
        </w:tc>
        <w:tc>
          <w:tcPr>
            <w:tcW w:w="4018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196902C8" w14:textId="77777777" w:rsidR="008469DA" w:rsidRPr="00A20A5C" w:rsidRDefault="008469DA" w:rsidP="00514066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SITUATION 1  </w:t>
            </w:r>
          </w:p>
        </w:tc>
        <w:tc>
          <w:tcPr>
            <w:tcW w:w="4303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6C9C7544" w14:textId="77777777" w:rsidR="008469DA" w:rsidRPr="00A20A5C" w:rsidRDefault="008469DA" w:rsidP="00514066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SITUATION 2 </w:t>
            </w:r>
          </w:p>
        </w:tc>
      </w:tr>
      <w:tr w:rsidR="00EB1747" w14:paraId="2E115091" w14:textId="77777777" w:rsidTr="00EB1747">
        <w:trPr>
          <w:gridBefore w:val="1"/>
          <w:wBefore w:w="6" w:type="dxa"/>
          <w:trHeight w:val="1020"/>
        </w:trPr>
        <w:tc>
          <w:tcPr>
            <w:tcW w:w="2399" w:type="dxa"/>
            <w:vMerge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76AEA1AB" w14:textId="77777777" w:rsidR="008469DA" w:rsidRPr="007578C9" w:rsidRDefault="008469DA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247D0161" w14:textId="77777777" w:rsidR="008469DA" w:rsidRPr="00E55414" w:rsidRDefault="008469DA" w:rsidP="00514066">
            <w:pPr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  <w:tc>
          <w:tcPr>
            <w:tcW w:w="4303" w:type="dxa"/>
            <w:gridSpan w:val="3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6AAA9B36" w14:textId="77777777" w:rsidR="008469DA" w:rsidRPr="00E55414" w:rsidRDefault="008469DA" w:rsidP="00514066">
            <w:pPr>
              <w:ind w:left="164"/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</w:tr>
      <w:tr w:rsidR="00EB1747" w:rsidRPr="00FF3177" w14:paraId="70F6D9FD" w14:textId="77777777" w:rsidTr="00EB1747">
        <w:trPr>
          <w:trHeight w:val="113"/>
        </w:trPr>
        <w:tc>
          <w:tcPr>
            <w:tcW w:w="3058" w:type="dxa"/>
            <w:gridSpan w:val="3"/>
            <w:tcBorders>
              <w:top w:val="dotDotDash" w:sz="4" w:space="0" w:color="002060"/>
              <w:left w:val="nil"/>
              <w:right w:val="nil"/>
            </w:tcBorders>
          </w:tcPr>
          <w:p w14:paraId="4B54F3F9" w14:textId="77777777" w:rsidR="00792863" w:rsidRPr="00FF3177" w:rsidRDefault="00792863" w:rsidP="00D32310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76" w:type="dxa"/>
            <w:tcBorders>
              <w:top w:val="dotDotDash" w:sz="4" w:space="0" w:color="002060"/>
              <w:left w:val="nil"/>
              <w:right w:val="nil"/>
            </w:tcBorders>
          </w:tcPr>
          <w:p w14:paraId="1520842E" w14:textId="77777777" w:rsidR="00792863" w:rsidRPr="00FF3177" w:rsidRDefault="00792863" w:rsidP="00D32310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892" w:type="dxa"/>
            <w:gridSpan w:val="5"/>
            <w:tcBorders>
              <w:top w:val="dotDotDash" w:sz="4" w:space="0" w:color="002060"/>
              <w:left w:val="nil"/>
              <w:right w:val="nil"/>
            </w:tcBorders>
          </w:tcPr>
          <w:p w14:paraId="1B7BA1B2" w14:textId="77777777" w:rsidR="00792863" w:rsidRPr="00FF3177" w:rsidRDefault="00792863" w:rsidP="00D32310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EB1747" w:rsidRPr="00233581" w14:paraId="4DFE2543" w14:textId="77777777" w:rsidTr="00EB1747">
        <w:trPr>
          <w:trHeight w:val="510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915C52E" w14:textId="77777777" w:rsidR="00792863" w:rsidRPr="00FF3177" w:rsidRDefault="00792863" w:rsidP="00D32310">
            <w:pPr>
              <w:ind w:left="41"/>
              <w:rPr>
                <w:rFonts w:ascii="Century Gothic" w:hAnsi="Century Gothic"/>
                <w:b/>
                <w:sz w:val="24"/>
                <w:szCs w:val="24"/>
              </w:rPr>
            </w:pPr>
            <w:r w:rsidRPr="00FF3177">
              <w:rPr>
                <w:rFonts w:ascii="Century Gothic" w:hAnsi="Century Gothic"/>
                <w:b/>
                <w:sz w:val="24"/>
                <w:szCs w:val="24"/>
              </w:rPr>
              <w:t>Compétences évaluées</w:t>
            </w:r>
          </w:p>
        </w:tc>
        <w:tc>
          <w:tcPr>
            <w:tcW w:w="5735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3A62BB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</w:rPr>
              <w:t>Cocher les compétences évaluées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84C9" w14:textId="77777777" w:rsidR="00792863" w:rsidRPr="003D30BB" w:rsidRDefault="00792863" w:rsidP="00D32310">
            <w:pPr>
              <w:ind w:left="4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4FF98" w14:textId="77777777" w:rsidR="00792863" w:rsidRPr="003D30BB" w:rsidRDefault="00792863" w:rsidP="00D32310">
            <w:pPr>
              <w:ind w:left="41" w:firstLine="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2</w:t>
            </w:r>
          </w:p>
        </w:tc>
      </w:tr>
      <w:tr w:rsidR="00EB1747" w:rsidRPr="00233581" w14:paraId="166E753C" w14:textId="77777777" w:rsidTr="00EB1747">
        <w:trPr>
          <w:trHeight w:val="20"/>
        </w:trPr>
        <w:tc>
          <w:tcPr>
            <w:tcW w:w="3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E85A47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3</w:t>
            </w: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 </w:t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Accueillir, prendre en charge, renseigner le client et contribuer à la vente des prestations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C0E96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TD9</w:t>
            </w:r>
          </w:p>
        </w:tc>
        <w:tc>
          <w:tcPr>
            <w:tcW w:w="462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28848F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Accueillir, participer à la prise en charge du client du premier contact à la prise de congé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22349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09059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19CA95DD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943C8A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34763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TD10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365EDA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Présenter les supports de vente et informer le client sur les prestations de l’entreprise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1D2BF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EC579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25CB5AEF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E41023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BC1D1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TD11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7441F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Identifier les besoins et les attentes du client, renseigner, conseiller et argumenter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D20E4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3BD8B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0F367710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6C49B6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47827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TD12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22A04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Contribuer à la vente des prestations y compris les ventes additionnelles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2979F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F8321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38E19B4D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824DD8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137AE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1CA60" w14:textId="77777777" w:rsidR="00792863" w:rsidRPr="00792863" w:rsidRDefault="00792863" w:rsidP="00D32310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Prendre les commandes et les transmettre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DBF9C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C8B87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75BBB25E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0FA9F8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F8767E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B316" w14:textId="77777777" w:rsidR="00792863" w:rsidRPr="00792863" w:rsidRDefault="00792863" w:rsidP="00D32310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Renseigner le client sur l’environnement local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141D1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694EB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1C3B9768" w14:textId="77777777" w:rsidTr="00EB1747">
        <w:trPr>
          <w:trHeight w:val="253"/>
        </w:trPr>
        <w:tc>
          <w:tcPr>
            <w:tcW w:w="3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CB6B1ED" w14:textId="77777777" w:rsidR="00792863" w:rsidRPr="0049244E" w:rsidRDefault="00792863" w:rsidP="00D32310">
            <w:pPr>
              <w:ind w:left="182"/>
              <w:rPr>
                <w:b/>
                <w:sz w:val="26"/>
                <w:szCs w:val="26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4</w:t>
            </w:r>
          </w:p>
          <w:p w14:paraId="47D4B760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Mettre en œuvre les techniques de mise en place et de préparation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BB564" w14:textId="77777777" w:rsidR="00792863" w:rsidRPr="00233581" w:rsidRDefault="00792863" w:rsidP="00D32310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A9D29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Appliquer les procédures de tri des produits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C13F3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61409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26F6DC42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2C2741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AC479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804A52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Entretenir et maintenir en état les locaux, les matériels et les mobiliers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00913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FD36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50287161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6C8912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3611D" w14:textId="77777777" w:rsidR="00792863" w:rsidRPr="00233581" w:rsidRDefault="00792863" w:rsidP="00D32310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416CC0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S’assurer du bon fonctionnement des équipements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5EC12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6514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0B45C1EA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926A29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F6B28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EA336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Compter, trier, ranger le linge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4BF9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64E0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6B7D6A53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2CEE00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32E1E" w14:textId="77777777" w:rsidR="00792863" w:rsidRPr="00233581" w:rsidRDefault="00792863" w:rsidP="00D32310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FD36FA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Réaliser les préparations en café-brasserie et en restaurant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2D4E1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DC78E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5AC8D94D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64E6E4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92AB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97BCC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Effectuer la mise en place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EF422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8B0F0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119006E2" w14:textId="77777777" w:rsidTr="00EB1747">
        <w:trPr>
          <w:trHeight w:val="127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455163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02AD2" w14:textId="77777777" w:rsidR="00792863" w:rsidRPr="00233581" w:rsidRDefault="00792863" w:rsidP="00D32310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876452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Dresser les buffets (petits déjeuners, brunch, pauses…)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09A2C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7518A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72BB992E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4C75E" w14:textId="77777777" w:rsidR="00792863" w:rsidRPr="00233581" w:rsidRDefault="00792863" w:rsidP="00D32310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4154FC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TD23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640B5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Valoriser les espaces destinés à la clientèle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D2EA8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3A0C6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39D2DD46" w14:textId="77777777" w:rsidTr="00EB1747">
        <w:trPr>
          <w:trHeight w:val="397"/>
        </w:trPr>
        <w:tc>
          <w:tcPr>
            <w:tcW w:w="3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1F05DF8" w14:textId="77777777" w:rsidR="00792863" w:rsidRPr="0094792B" w:rsidRDefault="00792863" w:rsidP="00D32310">
            <w:pPr>
              <w:widowControl w:val="0"/>
              <w:adjustRightInd w:val="0"/>
              <w:ind w:left="182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5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Cs w:val="30"/>
                <w:lang w:eastAsia="fr-FR"/>
              </w:rPr>
              <w:br/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 xml:space="preserve">Mettre en œuvre les techniques professionnelles, </w:t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lastRenderedPageBreak/>
              <w:t>assurer la prestation et son suivi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1A812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62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97E1F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Préparer ou remettre en température les plats de type brasserie (voir liste des techniques professionnelles)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586551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33D083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233581" w14:paraId="38F306B7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7F9C4C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BEF97" w14:textId="77777777" w:rsidR="00792863" w:rsidRPr="00233581" w:rsidRDefault="00792863" w:rsidP="00D32310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4367D7" w14:textId="77777777" w:rsidR="00792863" w:rsidRPr="00792863" w:rsidRDefault="00792863" w:rsidP="00D32310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Assurer le service, le suivi et le débarrassage des petits déjeuners, déjeuners, dîners, pause-séminaires…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3AA34" w14:textId="77777777" w:rsidR="00792863" w:rsidRPr="00233581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5538C" w14:textId="77777777" w:rsidR="00792863" w:rsidRDefault="00792863" w:rsidP="00D32310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EB1747" w:rsidRPr="00FF3177" w14:paraId="3CF8636F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5560B0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B2159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EB0BE8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Mettre en œuvre les techniques de préparation et de service devant le client (voir liste des techniques professionnelles)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7C14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8D8F8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12B949F9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0B5BCA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D0C47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TD28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5CECF7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Préparer, assurer le service et le débarrassage des boissons (voir liste des techniques professionnelles)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B8C3B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F9EBB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7D06A119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57875B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0AD36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TD29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31D3D2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Réapprovisionner (office, cave du jour, meubles réfrigérés, chariots…)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0C03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19825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21DEFFF5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5F3E3D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34AE8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TD30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BD6839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Réassortir les buffets (petits déjeuners, brunch, pauses…)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41731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A8D64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01421087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0E308D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93CD5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TD31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F8648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 renouvellement des mises en place pendant la prestation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F4CE6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5FE1A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71426290" w14:textId="77777777" w:rsidTr="00EB1747">
        <w:trPr>
          <w:trHeight w:val="20"/>
        </w:trPr>
        <w:tc>
          <w:tcPr>
            <w:tcW w:w="30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80BFCA" w14:textId="77777777" w:rsidR="00792863" w:rsidRPr="007578C9" w:rsidRDefault="00792863" w:rsidP="00D32310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4AA3CB" w14:textId="77777777" w:rsidR="00792863" w:rsidRPr="00233581" w:rsidRDefault="00792863" w:rsidP="00D32310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TD32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A67E8" w14:textId="77777777" w:rsidR="00792863" w:rsidRPr="00792863" w:rsidRDefault="00792863" w:rsidP="00D32310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Participer aux opérations de facturation et d’encaissement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0FBDC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F2D2" w14:textId="77777777" w:rsidR="00792863" w:rsidRPr="00286DCB" w:rsidRDefault="00792863" w:rsidP="00D32310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8469DA" w:rsidRPr="00FF3177" w14:paraId="236B1FEF" w14:textId="77777777" w:rsidTr="00EB1747">
        <w:trPr>
          <w:gridBefore w:val="1"/>
          <w:wBefore w:w="6" w:type="dxa"/>
          <w:trHeight w:val="20"/>
        </w:trPr>
        <w:tc>
          <w:tcPr>
            <w:tcW w:w="30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DE0D8F" w14:textId="77777777" w:rsidR="001C5899" w:rsidRDefault="001C5899" w:rsidP="00514066">
            <w:pPr>
              <w:ind w:left="182"/>
              <w:rPr>
                <w:rFonts w:ascii="Century Gothic" w:hAnsi="Century Gothic"/>
                <w:color w:val="002060"/>
                <w:sz w:val="28"/>
                <w:szCs w:val="24"/>
              </w:rPr>
            </w:pPr>
            <w:r w:rsidRPr="0084491D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6 </w:t>
            </w:r>
            <w:r w:rsidRPr="0084491D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Communiquer</w:t>
            </w:r>
            <w: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 xml:space="preserve"> dans un contexte professionnel</w:t>
            </w:r>
          </w:p>
          <w:p w14:paraId="28BB10D3" w14:textId="77777777" w:rsidR="001C5899" w:rsidRPr="00274C8C" w:rsidRDefault="001C5899" w:rsidP="00514066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  <w:p w14:paraId="2B813B75" w14:textId="77777777" w:rsidR="001C5899" w:rsidRPr="00274C8C" w:rsidRDefault="001C5899" w:rsidP="00514066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2B1F3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462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0184D5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Adapter sa tenue et son attitude aux codes professionnels de l’entreprise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92C8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8CD5C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8469DA" w:rsidRPr="00FF3177" w14:paraId="4A07025B" w14:textId="77777777" w:rsidTr="00EB1747">
        <w:trPr>
          <w:gridBefore w:val="1"/>
          <w:wBefore w:w="6" w:type="dxa"/>
          <w:trHeight w:val="20"/>
        </w:trPr>
        <w:tc>
          <w:tcPr>
            <w:tcW w:w="30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B4E1AC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2791F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2D7AD8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 xml:space="preserve">Se situer dans son environnement professionnel 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E8F7A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32172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8469DA" w:rsidRPr="00FF3177" w14:paraId="65235828" w14:textId="77777777" w:rsidTr="00EB1747">
        <w:trPr>
          <w:gridBefore w:val="1"/>
          <w:wBefore w:w="6" w:type="dxa"/>
          <w:trHeight w:val="342"/>
        </w:trPr>
        <w:tc>
          <w:tcPr>
            <w:tcW w:w="30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F24523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30EA8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660CB0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avec les clients et les tiers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1849E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98294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8469DA" w:rsidRPr="00FF3177" w14:paraId="027F4EE1" w14:textId="77777777" w:rsidTr="00EB1747">
        <w:trPr>
          <w:gridBefore w:val="1"/>
          <w:wBefore w:w="6" w:type="dxa"/>
          <w:trHeight w:val="371"/>
        </w:trPr>
        <w:tc>
          <w:tcPr>
            <w:tcW w:w="30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F9E20E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1FFA9" w14:textId="77777777" w:rsidR="001C5899" w:rsidRPr="00DD0683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TD36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99E8AA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au sein de l’entreprise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F754F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43056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EB1747" w:rsidRPr="00FF3177" w14:paraId="451A3151" w14:textId="77777777" w:rsidTr="00EB1747">
        <w:trPr>
          <w:gridBefore w:val="1"/>
          <w:wBefore w:w="6" w:type="dxa"/>
          <w:trHeight w:val="51"/>
        </w:trPr>
        <w:tc>
          <w:tcPr>
            <w:tcW w:w="30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01B61F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1B4BFCD" w14:textId="77777777" w:rsidR="001C5899" w:rsidRPr="00DD0683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TD37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E2EBB3F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Rendre compte de son activité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213F7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4BE6C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</w:tbl>
    <w:p w14:paraId="6A59A8D5" w14:textId="77777777" w:rsidR="00792863" w:rsidRDefault="00792863" w:rsidP="00792863">
      <w:pPr>
        <w:tabs>
          <w:tab w:val="left" w:pos="1796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color w:val="002060"/>
          <w:sz w:val="32"/>
        </w:rPr>
        <w:t>Activités de brasserie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14:paraId="0CAEE7BF" w14:textId="77777777" w:rsidR="00F957B4" w:rsidRDefault="00F957B4" w:rsidP="00792863">
      <w:pPr>
        <w:tabs>
          <w:tab w:val="left" w:pos="1796"/>
        </w:tabs>
        <w:jc w:val="right"/>
        <w:rPr>
          <w:rFonts w:ascii="Century Gothic" w:hAnsi="Century Gothic"/>
        </w:rPr>
      </w:pPr>
    </w:p>
    <w:tbl>
      <w:tblPr>
        <w:tblStyle w:val="Grilledutableau"/>
        <w:tblW w:w="0" w:type="auto"/>
        <w:tblInd w:w="419" w:type="dxa"/>
        <w:tblLook w:val="04A0" w:firstRow="1" w:lastRow="0" w:firstColumn="1" w:lastColumn="0" w:noHBand="0" w:noVBand="1"/>
      </w:tblPr>
      <w:tblGrid>
        <w:gridCol w:w="2413"/>
        <w:gridCol w:w="725"/>
        <w:gridCol w:w="557"/>
        <w:gridCol w:w="559"/>
        <w:gridCol w:w="2151"/>
        <w:gridCol w:w="2696"/>
        <w:gridCol w:w="835"/>
        <w:gridCol w:w="754"/>
        <w:gridCol w:w="86"/>
      </w:tblGrid>
      <w:tr w:rsidR="008469DA" w14:paraId="2659E218" w14:textId="77777777" w:rsidTr="00EB1747">
        <w:trPr>
          <w:gridAfter w:val="1"/>
          <w:wAfter w:w="86" w:type="dxa"/>
        </w:trPr>
        <w:tc>
          <w:tcPr>
            <w:tcW w:w="10700" w:type="dxa"/>
            <w:gridSpan w:val="8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</w:tcPr>
          <w:p w14:paraId="07536BC4" w14:textId="699FF34D" w:rsidR="008469DA" w:rsidRPr="00FF3177" w:rsidRDefault="008469DA" w:rsidP="008469DA">
            <w:pPr>
              <w:jc w:val="center"/>
              <w:rPr>
                <w:rFonts w:ascii="Century Gothic" w:hAnsi="Century Gothic"/>
                <w:b/>
                <w:color w:val="002060"/>
                <w:sz w:val="32"/>
              </w:rPr>
            </w:pPr>
            <w:r>
              <w:rPr>
                <w:rFonts w:ascii="Century Gothic" w:hAnsi="Century Gothic"/>
                <w:b/>
                <w:color w:val="002060"/>
                <w:sz w:val="32"/>
              </w:rPr>
              <w:t>Activités de restauran</w:t>
            </w:r>
            <w:r>
              <w:rPr>
                <w:rFonts w:ascii="Century Gothic" w:hAnsi="Century Gothic"/>
                <w:b/>
                <w:color w:val="002060"/>
                <w:sz w:val="32"/>
              </w:rPr>
              <w:t>t</w:t>
            </w:r>
          </w:p>
        </w:tc>
      </w:tr>
      <w:tr w:rsidR="008469DA" w14:paraId="0B4A1E8E" w14:textId="77777777" w:rsidTr="00EB1747">
        <w:trPr>
          <w:gridAfter w:val="1"/>
          <w:wAfter w:w="86" w:type="dxa"/>
          <w:trHeight w:val="794"/>
        </w:trPr>
        <w:tc>
          <w:tcPr>
            <w:tcW w:w="2414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61438CC8" w14:textId="77777777" w:rsidR="008469DA" w:rsidRDefault="008469DA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>(s)</w:t>
            </w:r>
          </w:p>
          <w:p w14:paraId="777CBB3B" w14:textId="77777777" w:rsidR="008469DA" w:rsidRPr="00FF6572" w:rsidRDefault="008469DA" w:rsidP="00514066">
            <w:pPr>
              <w:pStyle w:val="Pardeliste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Donner ici toutes les dates dédiées à l’évaluation certificative)</w:t>
            </w:r>
          </w:p>
        </w:tc>
        <w:tc>
          <w:tcPr>
            <w:tcW w:w="3996" w:type="dxa"/>
            <w:gridSpan w:val="4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0727B9D4" w14:textId="77777777" w:rsidR="008469DA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  <w:tc>
          <w:tcPr>
            <w:tcW w:w="4290" w:type="dxa"/>
            <w:gridSpan w:val="3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1A10A301" w14:textId="77777777" w:rsidR="008469DA" w:rsidRPr="00233581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</w:tr>
      <w:tr w:rsidR="00EB1747" w:rsidRPr="003D30BB" w14:paraId="3C89DCE8" w14:textId="77777777" w:rsidTr="00EB1747">
        <w:trPr>
          <w:gridAfter w:val="1"/>
          <w:wAfter w:w="86" w:type="dxa"/>
          <w:trHeight w:val="850"/>
        </w:trPr>
        <w:tc>
          <w:tcPr>
            <w:tcW w:w="2414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3582E21D" w14:textId="77777777" w:rsidR="008469DA" w:rsidRPr="007578C9" w:rsidRDefault="008469DA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Professeur (s) responsable(s)</w:t>
            </w:r>
          </w:p>
        </w:tc>
        <w:tc>
          <w:tcPr>
            <w:tcW w:w="8286" w:type="dxa"/>
            <w:gridSpan w:val="7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792932AC" w14:textId="77777777" w:rsidR="008469DA" w:rsidRPr="003D30BB" w:rsidRDefault="008469DA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EB1747" w:rsidRPr="003D30BB" w14:paraId="5396D8AE" w14:textId="77777777" w:rsidTr="00EB1747">
        <w:trPr>
          <w:gridAfter w:val="1"/>
          <w:wAfter w:w="86" w:type="dxa"/>
          <w:trHeight w:val="2404"/>
        </w:trPr>
        <w:tc>
          <w:tcPr>
            <w:tcW w:w="2414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0FEC83D4" w14:textId="77777777" w:rsidR="00EB1747" w:rsidRDefault="00EB1747" w:rsidP="00514066">
            <w:pPr>
              <w:jc w:val="center"/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Sujet</w:t>
            </w:r>
            <w:r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(s)</w:t>
            </w:r>
          </w:p>
          <w:p w14:paraId="7F8A23CB" w14:textId="77777777" w:rsidR="00EB1747" w:rsidRPr="007578C9" w:rsidRDefault="00EB1747" w:rsidP="005140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proposer un ou deux sujet(s) « type » pour cette session d’examen et non l’ensemble des sujets proposés lors des diverses situations</w:t>
            </w:r>
            <w:r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 xml:space="preserve"> d’évaluation</w:t>
            </w:r>
          </w:p>
        </w:tc>
        <w:tc>
          <w:tcPr>
            <w:tcW w:w="3996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718C2365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2836D540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5A9FBFF5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0161F8BC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  <w:tc>
          <w:tcPr>
            <w:tcW w:w="4290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6F046264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163F7CFC" w14:textId="77777777" w:rsidR="00EB1747" w:rsidRDefault="00EB1747" w:rsidP="00514066">
            <w:pPr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  <w:p w14:paraId="1CAA7D55" w14:textId="77777777" w:rsidR="00EB1747" w:rsidRDefault="00EB1747" w:rsidP="0051406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</w:p>
        </w:tc>
      </w:tr>
      <w:tr w:rsidR="008469DA" w14:paraId="3527CCAC" w14:textId="77777777" w:rsidTr="00EB1747">
        <w:trPr>
          <w:gridAfter w:val="1"/>
          <w:wAfter w:w="86" w:type="dxa"/>
          <w:trHeight w:val="541"/>
        </w:trPr>
        <w:tc>
          <w:tcPr>
            <w:tcW w:w="2414" w:type="dxa"/>
            <w:vMerge w:val="restart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5D036AE5" w14:textId="77777777" w:rsidR="008469DA" w:rsidRPr="00FF6572" w:rsidRDefault="008469DA" w:rsidP="00514066">
            <w:pPr>
              <w:jc w:val="center"/>
              <w:rPr>
                <w:rFonts w:ascii="Century Gothic" w:hAnsi="Century Gothic"/>
                <w:i/>
                <w:sz w:val="28"/>
                <w:szCs w:val="24"/>
              </w:rPr>
            </w:pPr>
            <w:r>
              <w:rPr>
                <w:rFonts w:ascii="Century Gothic" w:hAnsi="Century Gothic"/>
                <w:i/>
                <w:sz w:val="28"/>
                <w:szCs w:val="24"/>
              </w:rPr>
              <w:t>Situation (s)</w:t>
            </w:r>
          </w:p>
        </w:tc>
        <w:tc>
          <w:tcPr>
            <w:tcW w:w="3996" w:type="dxa"/>
            <w:gridSpan w:val="4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6728AB4E" w14:textId="77777777" w:rsidR="008469DA" w:rsidRPr="00A20A5C" w:rsidRDefault="008469DA" w:rsidP="00514066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SITUATION 1  </w:t>
            </w:r>
          </w:p>
        </w:tc>
        <w:tc>
          <w:tcPr>
            <w:tcW w:w="4290" w:type="dxa"/>
            <w:gridSpan w:val="3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14:paraId="1E40C08E" w14:textId="77777777" w:rsidR="008469DA" w:rsidRPr="00A20A5C" w:rsidRDefault="008469DA" w:rsidP="00514066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SITUATION 2 </w:t>
            </w:r>
          </w:p>
        </w:tc>
      </w:tr>
      <w:tr w:rsidR="008469DA" w14:paraId="01AD2A7B" w14:textId="77777777" w:rsidTr="00EB1747">
        <w:trPr>
          <w:gridAfter w:val="1"/>
          <w:wAfter w:w="86" w:type="dxa"/>
          <w:trHeight w:val="1020"/>
        </w:trPr>
        <w:tc>
          <w:tcPr>
            <w:tcW w:w="2414" w:type="dxa"/>
            <w:vMerge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14:paraId="52E3A818" w14:textId="77777777" w:rsidR="008469DA" w:rsidRPr="007578C9" w:rsidRDefault="008469DA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02B470BF" w14:textId="77777777" w:rsidR="008469DA" w:rsidRPr="00E55414" w:rsidRDefault="008469DA" w:rsidP="00514066">
            <w:pPr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  <w:tc>
          <w:tcPr>
            <w:tcW w:w="4290" w:type="dxa"/>
            <w:gridSpan w:val="3"/>
            <w:tcBorders>
              <w:top w:val="dashSmallGap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14:paraId="5F560290" w14:textId="77777777" w:rsidR="008469DA" w:rsidRPr="00E55414" w:rsidRDefault="008469DA" w:rsidP="00514066">
            <w:pPr>
              <w:ind w:left="164"/>
              <w:rPr>
                <w:rFonts w:ascii="Century Gothic" w:hAnsi="Century Gothic"/>
                <w:color w:val="385623" w:themeColor="accent6" w:themeShade="80"/>
                <w:sz w:val="16"/>
              </w:rPr>
            </w:pPr>
          </w:p>
        </w:tc>
      </w:tr>
      <w:tr w:rsidR="00F957B4" w:rsidRPr="00FF3177" w14:paraId="21740D73" w14:textId="77777777" w:rsidTr="00EB1747">
        <w:trPr>
          <w:trHeight w:val="113"/>
        </w:trPr>
        <w:tc>
          <w:tcPr>
            <w:tcW w:w="3140" w:type="dxa"/>
            <w:gridSpan w:val="2"/>
            <w:tcBorders>
              <w:top w:val="dotDotDash" w:sz="4" w:space="0" w:color="002060"/>
              <w:left w:val="nil"/>
              <w:right w:val="nil"/>
            </w:tcBorders>
          </w:tcPr>
          <w:p w14:paraId="6EDAB896" w14:textId="77777777" w:rsidR="00F957B4" w:rsidRPr="00FF3177" w:rsidRDefault="00F957B4" w:rsidP="006A2854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57" w:type="dxa"/>
            <w:tcBorders>
              <w:top w:val="dotDotDash" w:sz="4" w:space="0" w:color="002060"/>
              <w:left w:val="nil"/>
              <w:right w:val="nil"/>
            </w:tcBorders>
          </w:tcPr>
          <w:p w14:paraId="57E83818" w14:textId="77777777" w:rsidR="00F957B4" w:rsidRPr="00FF3177" w:rsidRDefault="00F957B4" w:rsidP="006A2854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089" w:type="dxa"/>
            <w:gridSpan w:val="6"/>
            <w:tcBorders>
              <w:top w:val="dotDotDash" w:sz="4" w:space="0" w:color="002060"/>
              <w:left w:val="nil"/>
              <w:right w:val="nil"/>
            </w:tcBorders>
          </w:tcPr>
          <w:p w14:paraId="02BCD640" w14:textId="77777777" w:rsidR="00F957B4" w:rsidRPr="00FF3177" w:rsidRDefault="00F957B4" w:rsidP="006A2854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F957B4" w:rsidRPr="00233581" w14:paraId="6891B072" w14:textId="77777777" w:rsidTr="00EB1747">
        <w:trPr>
          <w:trHeight w:val="51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C34B118" w14:textId="77777777" w:rsidR="00F957B4" w:rsidRPr="00FF3177" w:rsidRDefault="00F957B4" w:rsidP="006A2854">
            <w:pPr>
              <w:ind w:left="41"/>
              <w:rPr>
                <w:rFonts w:ascii="Century Gothic" w:hAnsi="Century Gothic"/>
                <w:b/>
                <w:sz w:val="24"/>
                <w:szCs w:val="24"/>
              </w:rPr>
            </w:pPr>
            <w:r w:rsidRPr="00FF3177">
              <w:rPr>
                <w:rFonts w:ascii="Century Gothic" w:hAnsi="Century Gothic"/>
                <w:b/>
                <w:sz w:val="24"/>
                <w:szCs w:val="24"/>
              </w:rPr>
              <w:t>Compétences évaluées</w:t>
            </w:r>
          </w:p>
        </w:tc>
        <w:tc>
          <w:tcPr>
            <w:tcW w:w="597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7ADF0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</w:rPr>
              <w:t>Cocher les compétences évaluées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EC61" w14:textId="77777777" w:rsidR="00F957B4" w:rsidRPr="003D30BB" w:rsidRDefault="00F957B4" w:rsidP="006A2854">
            <w:pPr>
              <w:ind w:left="4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1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B2119" w14:textId="77777777" w:rsidR="00F957B4" w:rsidRPr="003D30BB" w:rsidRDefault="00F957B4" w:rsidP="006A2854">
            <w:pPr>
              <w:ind w:left="41" w:firstLine="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2</w:t>
            </w:r>
          </w:p>
        </w:tc>
      </w:tr>
      <w:tr w:rsidR="00F957B4" w:rsidRPr="00233581" w14:paraId="522822F8" w14:textId="77777777" w:rsidTr="00EB1747">
        <w:trPr>
          <w:trHeight w:val="20"/>
        </w:trPr>
        <w:tc>
          <w:tcPr>
            <w:tcW w:w="3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2AE2A0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3</w:t>
            </w:r>
            <w:r w:rsidRPr="002749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 </w:t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Accueillir, prendre en charge, renseigner le client et contribuer à la vente des prestations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4EC77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TD9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070F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Accueillir, participer à la prise en charge du client du premier contact à la prise de congé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78FF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D955F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126F6607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D26C8B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AF246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TD10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4D6935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Présenter les supports de vente et informer le client sur les prestations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9E0CE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34C7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56D22B0B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A9C2B5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F7205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TD11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E6029C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Identifier les besoins et les attentes du client, renseigner, conseiller et argumenter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ED784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EA94F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7BE27E9F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CA1BD6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ACE95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TD12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F43545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Contribuer à la vente des prestations y compris les ventes additionnelles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C7DBE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0CE98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06D55377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209F0F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2E1AE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18CB3E" w14:textId="77777777" w:rsidR="00F957B4" w:rsidRPr="00792863" w:rsidRDefault="00F957B4" w:rsidP="006A2854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Prendre les commandes et les transmettre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9ED41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FA763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6784B739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EFAF2F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206555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C3DC0" w14:textId="77777777" w:rsidR="00F957B4" w:rsidRPr="00792863" w:rsidRDefault="00F957B4" w:rsidP="006A2854">
            <w:pPr>
              <w:ind w:left="164"/>
              <w:rPr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Renseigner le client sur l’environnement local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9E0B8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B0E3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29A31F7D" w14:textId="77777777" w:rsidTr="00EB1747">
        <w:trPr>
          <w:trHeight w:val="70"/>
        </w:trPr>
        <w:tc>
          <w:tcPr>
            <w:tcW w:w="3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75FFD7" w14:textId="77777777" w:rsidR="00F957B4" w:rsidRPr="0049244E" w:rsidRDefault="00F957B4" w:rsidP="006A2854">
            <w:pPr>
              <w:ind w:left="182"/>
              <w:rPr>
                <w:b/>
                <w:sz w:val="26"/>
                <w:szCs w:val="26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4</w:t>
            </w:r>
          </w:p>
          <w:p w14:paraId="6EE4B7CA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Mettre en œuvre les techniques de mise en place et de préparation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BB4AC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F00BA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Appliquer les procédures de tri des produits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BBC09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95E4A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406DC288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FBD9BF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D5E55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78DD15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Entretenir et maintenir en état les locaux, les matériels et les mobiliers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78A5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F4243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6815E17B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CCAC1A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35356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0E7AD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S’assurer du bon fonctionnement des équipements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C519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9FD44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1886DBAC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782C56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9B45C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991473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Compter, trier, ranger le linge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503F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D843D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2978FC38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A62237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B4B74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0A992D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Réaliser les préparations en café-brasserie et en restaurant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32CBC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1CE2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30502CB2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70BC53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576AB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67900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Effectuer la mise en place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CF102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6A4E1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24C64260" w14:textId="77777777" w:rsidTr="00EB1747">
        <w:trPr>
          <w:trHeight w:val="127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CF8428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D9DB1" w14:textId="77777777" w:rsidR="00F957B4" w:rsidRPr="00233581" w:rsidRDefault="00F957B4" w:rsidP="006A2854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75AC2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Dresser les buffets (petits déjeuners, brunch, pauses…)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7495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4321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1F0319DE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D1A3D" w14:textId="77777777" w:rsidR="00F957B4" w:rsidRPr="00233581" w:rsidRDefault="00F957B4" w:rsidP="006A2854">
            <w:pPr>
              <w:ind w:left="182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148D4B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TD23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D6F1A" w14:textId="77777777" w:rsidR="00F957B4" w:rsidRPr="00792863" w:rsidRDefault="00F957B4" w:rsidP="006A2854">
            <w:pPr>
              <w:ind w:left="164"/>
              <w:rPr>
                <w:rFonts w:ascii="Century Gothic" w:hAnsi="Century Gothic"/>
                <w:sz w:val="20"/>
                <w:szCs w:val="16"/>
              </w:rPr>
            </w:pPr>
            <w:r w:rsidRPr="00792863">
              <w:rPr>
                <w:sz w:val="20"/>
                <w:szCs w:val="16"/>
              </w:rPr>
              <w:t>Valoriser les espaces destinés à la clientèle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C3832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4CAC0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233581" w14:paraId="5A8554F1" w14:textId="77777777" w:rsidTr="00EB1747">
        <w:trPr>
          <w:trHeight w:val="185"/>
        </w:trPr>
        <w:tc>
          <w:tcPr>
            <w:tcW w:w="3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50425B3" w14:textId="77777777" w:rsidR="00F957B4" w:rsidRPr="0094792B" w:rsidRDefault="00F957B4" w:rsidP="006A2854">
            <w:pPr>
              <w:widowControl w:val="0"/>
              <w:adjustRightInd w:val="0"/>
              <w:ind w:left="182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5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Cs w:val="30"/>
                <w:lang w:eastAsia="fr-FR"/>
              </w:rPr>
              <w:br/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 xml:space="preserve">Mettre en œuvre les techniques professionnelles, assurer </w:t>
            </w:r>
            <w:r w:rsidRPr="0027499E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lastRenderedPageBreak/>
              <w:t>la prestation et son suivi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72BE1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B2723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 service, le suivi et le débarrassage des petits déjeuners, déjeuners, dîners, pause-séminaires…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93FBC" w14:textId="77777777" w:rsidR="00F957B4" w:rsidRPr="00233581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ED6DA" w14:textId="77777777" w:rsidR="00F957B4" w:rsidRDefault="00F957B4" w:rsidP="006A2854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957B4" w:rsidRPr="00FF3177" w14:paraId="1FA392CE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8188308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7AFCE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D0733C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Mettre en œuvre les techniques de préparation et de service devant le client (voir liste des techniques professionnelles)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1B950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EF6EB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F957B4" w:rsidRPr="00FF3177" w14:paraId="3AC63D97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439F02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7F613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TD28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E83BC0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Préparer, assurer le service et le débarrassage des boissons (voir liste des techniques professionnelles)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9108A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C452A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F957B4" w:rsidRPr="00FF3177" w14:paraId="103AB023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35A1D2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DD892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TD29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BA265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Réapprovisionner (office, cave du jour, meubles réfrigérés, chariots…)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EA903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688CB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F957B4" w:rsidRPr="00FF3177" w14:paraId="5AD43513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83E0C5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2A5ED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TD30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4766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Réassortir les buffets (petits déjeuners, brunch, pauses…)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FADA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736F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F957B4" w:rsidRPr="00FF3177" w14:paraId="7AB49A4E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050C3F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38768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TD31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E754D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Assurer le renouvellement des mises en place pendant la prestation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6E09E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3D879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F957B4" w:rsidRPr="00FF3177" w14:paraId="70815109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90A861" w14:textId="77777777" w:rsidR="00F957B4" w:rsidRPr="007578C9" w:rsidRDefault="00F957B4" w:rsidP="006A2854">
            <w:pPr>
              <w:ind w:left="18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988FCB" w14:textId="77777777" w:rsidR="00F957B4" w:rsidRPr="00233581" w:rsidRDefault="00F957B4" w:rsidP="006A2854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TD32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130A5" w14:textId="77777777" w:rsidR="00F957B4" w:rsidRPr="00792863" w:rsidRDefault="00F957B4" w:rsidP="006A2854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  <w:lang w:eastAsia="fr-FR"/>
              </w:rPr>
            </w:pPr>
            <w:r w:rsidRPr="00792863">
              <w:rPr>
                <w:sz w:val="20"/>
                <w:szCs w:val="16"/>
              </w:rPr>
              <w:t>Participer aux opérations de facturation et d’encaissement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3F1E0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E03C" w14:textId="77777777" w:rsidR="00F957B4" w:rsidRPr="00286DCB" w:rsidRDefault="00F957B4" w:rsidP="006A2854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689780FB" w14:textId="77777777" w:rsidTr="00EB1747">
        <w:trPr>
          <w:trHeight w:val="20"/>
        </w:trPr>
        <w:tc>
          <w:tcPr>
            <w:tcW w:w="3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8E2C27A" w14:textId="77777777" w:rsidR="001C5899" w:rsidRDefault="001C5899" w:rsidP="00514066">
            <w:pPr>
              <w:ind w:left="182"/>
              <w:rPr>
                <w:rFonts w:ascii="Century Gothic" w:hAnsi="Century Gothic"/>
                <w:color w:val="002060"/>
                <w:sz w:val="28"/>
                <w:szCs w:val="24"/>
              </w:rPr>
            </w:pPr>
            <w:r w:rsidRPr="0084491D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6 </w:t>
            </w:r>
            <w:r w:rsidRPr="0084491D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Communiquer</w:t>
            </w:r>
            <w: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 xml:space="preserve"> dans un contexte professionnel</w:t>
            </w:r>
          </w:p>
          <w:p w14:paraId="4E4B71D3" w14:textId="77777777" w:rsidR="001C5899" w:rsidRPr="00274C8C" w:rsidRDefault="001C5899" w:rsidP="00514066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  <w:p w14:paraId="3F5A8BA3" w14:textId="77777777" w:rsidR="001C5899" w:rsidRPr="00274C8C" w:rsidRDefault="001C5899" w:rsidP="00514066">
            <w:pPr>
              <w:ind w:left="182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B9D8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54DD6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Adapter sa tenue et son attitude aux codes professionnels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7F7B0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5F8D3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69FB8E77" w14:textId="77777777" w:rsidTr="00EB1747">
        <w:trPr>
          <w:trHeight w:val="20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3BFE38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4666F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2AA417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 xml:space="preserve">Se situer dans son environnement professionnel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D242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007E4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23F64DAE" w14:textId="77777777" w:rsidTr="00EB1747">
        <w:trPr>
          <w:trHeight w:val="342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9566DC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7FAE2" w14:textId="77777777" w:rsidR="001C5899" w:rsidRPr="00233581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809EC6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avec les clients et les tiers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D045" w14:textId="77777777" w:rsidR="001C5899" w:rsidRPr="00286DCB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C5B4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3F93D384" w14:textId="77777777" w:rsidTr="00EB1747">
        <w:trPr>
          <w:trHeight w:val="371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0EC408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34D1C" w14:textId="77777777" w:rsidR="001C5899" w:rsidRPr="00DD0683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TD36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31FBB9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Communiquer au sein de l’entreprise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A5CD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68CA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1C5899" w:rsidRPr="00FF3177" w14:paraId="14100E04" w14:textId="77777777" w:rsidTr="00EB1747">
        <w:trPr>
          <w:trHeight w:val="51"/>
        </w:trPr>
        <w:tc>
          <w:tcPr>
            <w:tcW w:w="31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2654E5" w14:textId="77777777" w:rsidR="001C5899" w:rsidRPr="007578C9" w:rsidRDefault="001C5899" w:rsidP="00514066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A93A092" w14:textId="77777777" w:rsidR="001C5899" w:rsidRPr="00DD0683" w:rsidRDefault="001C5899" w:rsidP="00514066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TD37</w:t>
            </w:r>
          </w:p>
        </w:tc>
        <w:tc>
          <w:tcPr>
            <w:tcW w:w="4855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83D08A" w14:textId="77777777" w:rsidR="001C5899" w:rsidRPr="001C5899" w:rsidRDefault="001C5899" w:rsidP="00514066">
            <w:pPr>
              <w:ind w:left="164"/>
              <w:rPr>
                <w:sz w:val="20"/>
                <w:szCs w:val="16"/>
              </w:rPr>
            </w:pPr>
            <w:r w:rsidRPr="001C5899">
              <w:rPr>
                <w:sz w:val="20"/>
                <w:szCs w:val="16"/>
              </w:rPr>
              <w:t>Rendre compte de son activité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0D43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D6F9F" w14:textId="77777777" w:rsidR="001C5899" w:rsidRDefault="001C5899" w:rsidP="00514066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</w:tbl>
    <w:p w14:paraId="39E0810D" w14:textId="77777777" w:rsidR="00F957B4" w:rsidRDefault="00F957B4" w:rsidP="00F957B4">
      <w:pPr>
        <w:tabs>
          <w:tab w:val="left" w:pos="1796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color w:val="002060"/>
          <w:sz w:val="32"/>
        </w:rPr>
        <w:t>Activités de restaurant</w:t>
      </w:r>
      <w:r>
        <w:rPr>
          <w:rFonts w:ascii="Century Gothic" w:hAnsi="Century Gothic"/>
        </w:rPr>
        <w:t xml:space="preserve"> </w:t>
      </w:r>
    </w:p>
    <w:p w14:paraId="74C3A1B1" w14:textId="77777777" w:rsidR="00F957B4" w:rsidRDefault="00F957B4" w:rsidP="00792863">
      <w:pPr>
        <w:tabs>
          <w:tab w:val="left" w:pos="1796"/>
        </w:tabs>
        <w:jc w:val="right"/>
        <w:rPr>
          <w:rFonts w:ascii="Century Gothic" w:hAnsi="Century Gothic"/>
        </w:rPr>
      </w:pPr>
    </w:p>
    <w:sectPr w:rsidR="00F957B4" w:rsidSect="00314D85">
      <w:headerReference w:type="default" r:id="rId7"/>
      <w:footerReference w:type="even" r:id="rId8"/>
      <w:footerReference w:type="default" r:id="rId9"/>
      <w:pgSz w:w="11906" w:h="16838"/>
      <w:pgMar w:top="284" w:right="397" w:bottom="851" w:left="284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E3A0" w14:textId="77777777" w:rsidR="00530286" w:rsidRDefault="00530286" w:rsidP="00274C8C">
      <w:pPr>
        <w:spacing w:after="0" w:line="240" w:lineRule="auto"/>
      </w:pPr>
      <w:r>
        <w:separator/>
      </w:r>
    </w:p>
  </w:endnote>
  <w:endnote w:type="continuationSeparator" w:id="0">
    <w:p w14:paraId="6DBEBB98" w14:textId="77777777" w:rsidR="00530286" w:rsidRDefault="00530286" w:rsidP="0027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5284032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F56B97" w14:textId="77777777" w:rsidR="00FF6572" w:rsidRDefault="00FF6572" w:rsidP="009D13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2D6DC6" w14:textId="77777777" w:rsidR="00FF6572" w:rsidRDefault="00FF6572" w:rsidP="00FF65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7686944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301E34" w14:textId="77777777" w:rsidR="00FF6572" w:rsidRDefault="00FF6572" w:rsidP="009D13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B77F0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64036C4F" w14:textId="77777777" w:rsidR="00274C8C" w:rsidRPr="00FF6572" w:rsidRDefault="00274C8C" w:rsidP="00FF6572">
    <w:pPr>
      <w:pStyle w:val="Pieddepage"/>
      <w:ind w:right="360"/>
      <w:rPr>
        <w:rFonts w:ascii="Century Gothic" w:hAnsi="Century Gothic"/>
        <w:sz w:val="18"/>
      </w:rPr>
    </w:pPr>
    <w:r w:rsidRPr="00FF6572">
      <w:rPr>
        <w:rFonts w:ascii="Century Gothic" w:hAnsi="Century Gothic"/>
        <w:sz w:val="13"/>
        <w:szCs w:val="18"/>
      </w:rPr>
      <w:t>ACADEMIE DE BORDEAUX   CAP</w:t>
    </w:r>
    <w:r w:rsidRPr="00FF6572">
      <w:rPr>
        <w:rFonts w:ascii="Century Gothic" w:hAnsi="Century Gothic"/>
        <w:sz w:val="15"/>
      </w:rPr>
      <w:t xml:space="preserve"> </w:t>
    </w:r>
    <w:r w:rsidR="00144FB5">
      <w:rPr>
        <w:rFonts w:ascii="Century Gothic" w:hAnsi="Century Gothic"/>
        <w:sz w:val="11"/>
      </w:rPr>
      <w:t>COMMERCIALISATION ET SERVICES EN HCR</w:t>
    </w:r>
    <w:r w:rsidRPr="00FF6572">
      <w:rPr>
        <w:rFonts w:ascii="Century Gothic" w:hAnsi="Century Gothic"/>
        <w:sz w:val="10"/>
      </w:rPr>
      <w:t xml:space="preserve">   </w:t>
    </w:r>
    <w:r w:rsidR="00314D85" w:rsidRPr="00FF6572">
      <w:rPr>
        <w:rFonts w:ascii="Century Gothic" w:hAnsi="Century Gothic"/>
        <w:sz w:val="11"/>
      </w:rPr>
      <w:t>DOCUMENT</w:t>
    </w:r>
    <w:r w:rsidR="00314D85">
      <w:rPr>
        <w:rFonts w:ascii="Century Gothic" w:hAnsi="Century Gothic"/>
        <w:sz w:val="11"/>
      </w:rPr>
      <w:t xml:space="preserve">S </w:t>
    </w:r>
    <w:r w:rsidR="00314D85" w:rsidRPr="00FF6572">
      <w:rPr>
        <w:rFonts w:ascii="Century Gothic" w:hAnsi="Century Gothic"/>
        <w:sz w:val="11"/>
      </w:rPr>
      <w:t>ACCOMPAGNEMENT</w:t>
    </w:r>
    <w:r w:rsidRPr="00FF6572">
      <w:rPr>
        <w:rFonts w:ascii="Century Gothic" w:hAnsi="Century Gothic"/>
        <w:sz w:val="11"/>
      </w:rPr>
      <w:t xml:space="preserve"> FILIERE HOTELLERIE RESTAURATION </w:t>
    </w:r>
    <w:r w:rsidRPr="00FF6572">
      <w:rPr>
        <w:rFonts w:ascii="Century Gothic" w:hAnsi="Century Gothic"/>
        <w:sz w:val="11"/>
        <w:szCs w:val="16"/>
      </w:rPr>
      <w:t>IEN J. MUZARD</w:t>
    </w:r>
    <w:r w:rsidRPr="00FF6572">
      <w:rPr>
        <w:rFonts w:ascii="Century Gothic" w:hAnsi="Century Gothic"/>
        <w:sz w:val="18"/>
      </w:rPr>
      <w:t xml:space="preserve">  </w:t>
    </w:r>
  </w:p>
  <w:p w14:paraId="725EEE1C" w14:textId="77777777" w:rsidR="00274C8C" w:rsidRDefault="00274C8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0716" w14:textId="77777777" w:rsidR="00530286" w:rsidRDefault="00530286" w:rsidP="00274C8C">
      <w:pPr>
        <w:spacing w:after="0" w:line="240" w:lineRule="auto"/>
      </w:pPr>
      <w:r>
        <w:separator/>
      </w:r>
    </w:p>
  </w:footnote>
  <w:footnote w:type="continuationSeparator" w:id="0">
    <w:p w14:paraId="3DD2AB0C" w14:textId="77777777" w:rsidR="00530286" w:rsidRDefault="00530286" w:rsidP="0027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93FE" w14:textId="77777777" w:rsidR="00314D85" w:rsidRDefault="00314D85" w:rsidP="00314D85">
    <w:pPr>
      <w:spacing w:after="0"/>
      <w:jc w:val="right"/>
    </w:pPr>
  </w:p>
  <w:p w14:paraId="588B2966" w14:textId="77777777" w:rsidR="00314D85" w:rsidRDefault="00314D85" w:rsidP="00314D85">
    <w:pPr>
      <w:spacing w:after="0"/>
      <w:jc w:val="right"/>
    </w:pPr>
    <w:r w:rsidRPr="00314D85">
      <w:t>SUJETS DE PRATIQUE ÉPREUVE EP2 CAP C</w:t>
    </w:r>
    <w:r w:rsidR="00B6340B">
      <w:t>S en HCR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BD5"/>
    <w:multiLevelType w:val="hybridMultilevel"/>
    <w:tmpl w:val="307AFD2E"/>
    <w:lvl w:ilvl="0" w:tplc="B046054A">
      <w:start w:val="14"/>
      <w:numFmt w:val="bullet"/>
      <w:lvlText w:val=""/>
      <w:lvlJc w:val="left"/>
      <w:pPr>
        <w:ind w:left="5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0C"/>
    <w:rsid w:val="000438BB"/>
    <w:rsid w:val="000862F6"/>
    <w:rsid w:val="00144FB5"/>
    <w:rsid w:val="00177B12"/>
    <w:rsid w:val="001822A7"/>
    <w:rsid w:val="00182F7D"/>
    <w:rsid w:val="001C5899"/>
    <w:rsid w:val="001E3918"/>
    <w:rsid w:val="00220B5B"/>
    <w:rsid w:val="00233581"/>
    <w:rsid w:val="0027499E"/>
    <w:rsid w:val="00274C8C"/>
    <w:rsid w:val="0028233A"/>
    <w:rsid w:val="00286DCB"/>
    <w:rsid w:val="002E7C0B"/>
    <w:rsid w:val="00314D85"/>
    <w:rsid w:val="00336E14"/>
    <w:rsid w:val="00353540"/>
    <w:rsid w:val="003C227B"/>
    <w:rsid w:val="003D30BB"/>
    <w:rsid w:val="00402E64"/>
    <w:rsid w:val="00480ADC"/>
    <w:rsid w:val="00530286"/>
    <w:rsid w:val="005857AA"/>
    <w:rsid w:val="005B3105"/>
    <w:rsid w:val="007578C9"/>
    <w:rsid w:val="00784B02"/>
    <w:rsid w:val="00784E67"/>
    <w:rsid w:val="00792863"/>
    <w:rsid w:val="0084491D"/>
    <w:rsid w:val="008469DA"/>
    <w:rsid w:val="0094792B"/>
    <w:rsid w:val="00963EDC"/>
    <w:rsid w:val="0097117E"/>
    <w:rsid w:val="009B6C7E"/>
    <w:rsid w:val="009D7EDE"/>
    <w:rsid w:val="00A20A5C"/>
    <w:rsid w:val="00A22B51"/>
    <w:rsid w:val="00A3250C"/>
    <w:rsid w:val="00AA59D6"/>
    <w:rsid w:val="00AC1496"/>
    <w:rsid w:val="00B365A0"/>
    <w:rsid w:val="00B5392F"/>
    <w:rsid w:val="00B6340B"/>
    <w:rsid w:val="00B648A9"/>
    <w:rsid w:val="00BD2E7C"/>
    <w:rsid w:val="00C61E38"/>
    <w:rsid w:val="00CB77F0"/>
    <w:rsid w:val="00D04CB4"/>
    <w:rsid w:val="00D35A4D"/>
    <w:rsid w:val="00DD0683"/>
    <w:rsid w:val="00E500C4"/>
    <w:rsid w:val="00E55414"/>
    <w:rsid w:val="00E90C56"/>
    <w:rsid w:val="00E91272"/>
    <w:rsid w:val="00EA7460"/>
    <w:rsid w:val="00EB1747"/>
    <w:rsid w:val="00ED1C0C"/>
    <w:rsid w:val="00F90A9A"/>
    <w:rsid w:val="00F957B4"/>
    <w:rsid w:val="00FF3177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0626"/>
  <w15:chartTrackingRefBased/>
  <w15:docId w15:val="{5F28C8D9-0A5D-4881-A9D8-F3A0156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C8C"/>
  </w:style>
  <w:style w:type="paragraph" w:styleId="Pieddepage">
    <w:name w:val="footer"/>
    <w:basedOn w:val="Normal"/>
    <w:link w:val="PieddepageCar"/>
    <w:uiPriority w:val="99"/>
    <w:unhideWhenUsed/>
    <w:rsid w:val="002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C8C"/>
  </w:style>
  <w:style w:type="character" w:styleId="Numrodepage">
    <w:name w:val="page number"/>
    <w:basedOn w:val="Policepardfaut"/>
    <w:uiPriority w:val="99"/>
    <w:semiHidden/>
    <w:unhideWhenUsed/>
    <w:rsid w:val="00FF6572"/>
  </w:style>
  <w:style w:type="paragraph" w:styleId="Pardeliste">
    <w:name w:val="List Paragraph"/>
    <w:basedOn w:val="Normal"/>
    <w:uiPriority w:val="34"/>
    <w:qFormat/>
    <w:rsid w:val="00FF6572"/>
    <w:pPr>
      <w:ind w:left="720"/>
      <w:contextualSpacing/>
    </w:pPr>
  </w:style>
  <w:style w:type="paragraph" w:styleId="Sansinterligne">
    <w:name w:val="No Spacing"/>
    <w:uiPriority w:val="1"/>
    <w:qFormat/>
    <w:rsid w:val="00E554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6969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HERROUIN</dc:creator>
  <cp:keywords/>
  <dc:description/>
  <cp:lastModifiedBy>Utilisateur de Microsoft Office</cp:lastModifiedBy>
  <cp:revision>2</cp:revision>
  <dcterms:created xsi:type="dcterms:W3CDTF">2018-11-14T10:17:00Z</dcterms:created>
  <dcterms:modified xsi:type="dcterms:W3CDTF">2018-11-14T10:17:00Z</dcterms:modified>
</cp:coreProperties>
</file>