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63" w:rsidRDefault="00B70E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-337821</wp:posOffset>
                </wp:positionH>
                <wp:positionV relativeFrom="paragraph">
                  <wp:posOffset>-61595</wp:posOffset>
                </wp:positionV>
                <wp:extent cx="6581775" cy="1943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38C" w:rsidRPr="00B70E63" w:rsidRDefault="0079338C" w:rsidP="00B70E63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70E63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MENTION COMPLEMENTAIRE SOMMELLERIE</w:t>
                            </w:r>
                          </w:p>
                          <w:p w:rsidR="0079338C" w:rsidRPr="00B70E63" w:rsidRDefault="0079338C" w:rsidP="00B70E6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70E63">
                              <w:rPr>
                                <w:b/>
                                <w:color w:val="000000"/>
                              </w:rPr>
                              <w:t>E1U1 : ANALYSE SENSORIELLE, COMMERCIALISATION EN FRANÇAIS ET EN LANGUE VIVANTE ETRANGÈRE ET SERVICE DES BOISSONS – Epreuve en CCF</w:t>
                            </w:r>
                          </w:p>
                          <w:p w:rsidR="0079338C" w:rsidRPr="00B70E63" w:rsidRDefault="0079338C" w:rsidP="00B70E6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70E63">
                              <w:rPr>
                                <w:b/>
                                <w:color w:val="000000"/>
                              </w:rPr>
                              <w:t>ATELIER 1 : ANALYSE SENSORIELLE + DNL</w:t>
                            </w:r>
                          </w:p>
                          <w:p w:rsidR="0079338C" w:rsidRPr="00B70E63" w:rsidRDefault="0079338C" w:rsidP="00B70E6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70E63">
                              <w:rPr>
                                <w:b/>
                                <w:color w:val="000000"/>
                              </w:rPr>
                              <w:t xml:space="preserve">CONSIGNES AUX CANDIDATS </w:t>
                            </w:r>
                          </w:p>
                          <w:p w:rsidR="0079338C" w:rsidRPr="00B70E63" w:rsidRDefault="0079338C" w:rsidP="00B70E6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70E63">
                              <w:rPr>
                                <w:b/>
                                <w:color w:val="000000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26.6pt;margin-top:-4.85pt;width:518.25pt;height:1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" filled="f" strokecolor="black [3213]" strokeweight="2pt">
                <v:textbox>
                  <w:txbxContent>
                    <w:p w:rsidR="0079338C" w:rsidRPr="00B70E63" w:rsidRDefault="0079338C" w:rsidP="00B70E63">
                      <w:pPr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70E63">
                        <w:rPr>
                          <w:b/>
                          <w:color w:val="000000"/>
                          <w:sz w:val="32"/>
                          <w:szCs w:val="32"/>
                        </w:rPr>
                        <w:t>MENTION COMPLEMENTAIRE SOMMELLERIE</w:t>
                      </w:r>
                    </w:p>
                    <w:p w:rsidR="0079338C" w:rsidRPr="00B70E63" w:rsidRDefault="0079338C" w:rsidP="00B70E6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70E63">
                        <w:rPr>
                          <w:b/>
                          <w:color w:val="000000"/>
                        </w:rPr>
                        <w:t>E1U1 : ANALYSE SENSORIELLE, COMMERCIALISATION EN FRANÇAIS ET EN LANGUE VIVANTE ETRANGÈRE ET SERVICE DES BOISSONS – Epreuve en CCF</w:t>
                      </w:r>
                    </w:p>
                    <w:p w:rsidR="0079338C" w:rsidRPr="00B70E63" w:rsidRDefault="0079338C" w:rsidP="00B70E6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70E63">
                        <w:rPr>
                          <w:b/>
                          <w:color w:val="000000"/>
                        </w:rPr>
                        <w:t>ATELIER 1 : ANALYSE SENSORIELLE + DNL</w:t>
                      </w:r>
                    </w:p>
                    <w:p w:rsidR="0079338C" w:rsidRPr="00B70E63" w:rsidRDefault="0079338C" w:rsidP="00B70E6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70E63">
                        <w:rPr>
                          <w:b/>
                          <w:color w:val="000000"/>
                        </w:rPr>
                        <w:t xml:space="preserve">CONSIGNES AUX CANDIDATS </w:t>
                      </w:r>
                    </w:p>
                    <w:p w:rsidR="0079338C" w:rsidRPr="00B70E63" w:rsidRDefault="0079338C" w:rsidP="00B70E6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70E63">
                        <w:rPr>
                          <w:b/>
                          <w:color w:val="000000"/>
                        </w:rPr>
                        <w:t>SUJET</w:t>
                      </w:r>
                    </w:p>
                  </w:txbxContent>
                </v:textbox>
              </v:rect>
            </w:pict>
          </mc:Fallback>
        </mc:AlternateContent>
      </w:r>
    </w:p>
    <w:p w:rsidR="00B70E63" w:rsidRPr="00B70E63" w:rsidRDefault="00B70E63" w:rsidP="00B70E63"/>
    <w:p w:rsidR="00B70E63" w:rsidRPr="00B70E63" w:rsidRDefault="00B70E63" w:rsidP="00B70E63"/>
    <w:p w:rsidR="00B70E63" w:rsidRPr="00B70E63" w:rsidRDefault="00B70E63" w:rsidP="00B70E63"/>
    <w:p w:rsidR="00B70E63" w:rsidRPr="00B70E63" w:rsidRDefault="00B70E63" w:rsidP="00B70E63"/>
    <w:p w:rsidR="00B70E63" w:rsidRPr="00B70E63" w:rsidRDefault="00B70E63" w:rsidP="00B70E63"/>
    <w:p w:rsidR="00B70E63" w:rsidRPr="00B70E63" w:rsidRDefault="00B70E63" w:rsidP="00B70E63"/>
    <w:p w:rsidR="00B70E63" w:rsidRDefault="00B70E63" w:rsidP="00B70E63"/>
    <w:p w:rsidR="007741C4" w:rsidRPr="007F1B1E" w:rsidRDefault="00B70E63" w:rsidP="00B70E63">
      <w:pPr>
        <w:rPr>
          <w:b/>
        </w:rPr>
      </w:pPr>
      <w:r w:rsidRPr="007F1B1E">
        <w:rPr>
          <w:b/>
        </w:rPr>
        <w:t xml:space="preserve">Vous devez : </w:t>
      </w:r>
    </w:p>
    <w:p w:rsidR="00B70E63" w:rsidRPr="007F1B1E" w:rsidRDefault="00B70E63" w:rsidP="00B70E63">
      <w:pPr>
        <w:pStyle w:val="Paragraphedeliste"/>
        <w:numPr>
          <w:ilvl w:val="0"/>
          <w:numId w:val="1"/>
        </w:numPr>
        <w:rPr>
          <w:b/>
        </w:rPr>
      </w:pPr>
      <w:r w:rsidRPr="007F1B1E">
        <w:rPr>
          <w:b/>
        </w:rPr>
        <w:t>Analyser un vin blanc et un vin rouge en français (45 minutes)</w:t>
      </w:r>
    </w:p>
    <w:p w:rsidR="00B70E63" w:rsidRPr="007F1B1E" w:rsidRDefault="00B70E63" w:rsidP="00B70E63">
      <w:pPr>
        <w:pStyle w:val="Paragraphedeliste"/>
        <w:numPr>
          <w:ilvl w:val="0"/>
          <w:numId w:val="1"/>
        </w:numPr>
        <w:rPr>
          <w:b/>
        </w:rPr>
      </w:pPr>
      <w:r w:rsidRPr="007F1B1E">
        <w:rPr>
          <w:b/>
        </w:rPr>
        <w:t>Analyser un vin rouge en anglais (15 minutes)</w:t>
      </w:r>
    </w:p>
    <w:p w:rsidR="00B70E63" w:rsidRDefault="00B70E63" w:rsidP="007F1B1E">
      <w:pPr>
        <w:pStyle w:val="Paragraphedeliste"/>
        <w:jc w:val="center"/>
      </w:pPr>
    </w:p>
    <w:p w:rsidR="007F1B1E" w:rsidRDefault="007F1B1E" w:rsidP="007F1B1E">
      <w:pPr>
        <w:pStyle w:val="Paragraphedeliste"/>
        <w:jc w:val="center"/>
      </w:pPr>
    </w:p>
    <w:p w:rsidR="007F1B1E" w:rsidRDefault="007F1B1E" w:rsidP="007F1B1E">
      <w:pPr>
        <w:pStyle w:val="Paragraphedeliste"/>
        <w:jc w:val="center"/>
      </w:pPr>
    </w:p>
    <w:tbl>
      <w:tblPr>
        <w:tblStyle w:val="Grilledutableau"/>
        <w:tblpPr w:leftFromText="141" w:rightFromText="141" w:vertAnchor="text" w:horzAnchor="margin" w:tblpY="6306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7F1B1E" w:rsidTr="007F1B1E">
        <w:tc>
          <w:tcPr>
            <w:tcW w:w="5495" w:type="dxa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7F1B1E" w:rsidTr="007F1B1E">
        <w:tc>
          <w:tcPr>
            <w:tcW w:w="5495" w:type="dxa"/>
            <w:vMerge w:val="restart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Page 1/7</w:t>
            </w:r>
          </w:p>
        </w:tc>
      </w:tr>
      <w:tr w:rsidR="007F1B1E" w:rsidTr="007F1B1E">
        <w:tc>
          <w:tcPr>
            <w:tcW w:w="5495" w:type="dxa"/>
            <w:vMerge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</w:p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Durée : 1heure</w:t>
            </w:r>
          </w:p>
        </w:tc>
        <w:tc>
          <w:tcPr>
            <w:tcW w:w="1428" w:type="dxa"/>
          </w:tcPr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</w:p>
          <w:p w:rsidR="007F1B1E" w:rsidRPr="007F1B1E" w:rsidRDefault="007F1B1E" w:rsidP="007F1B1E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7F1B1E" w:rsidRDefault="007F1B1E" w:rsidP="007F1B1E">
      <w:pPr>
        <w:pStyle w:val="Paragraphedeliste"/>
        <w:jc w:val="center"/>
      </w:pPr>
    </w:p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Default="007F1B1E" w:rsidP="007F1B1E"/>
    <w:p w:rsidR="007F1B1E" w:rsidRDefault="007F1B1E" w:rsidP="007F1B1E"/>
    <w:p w:rsidR="007F1B1E" w:rsidRPr="007F1B1E" w:rsidRDefault="007F1B1E" w:rsidP="007F1B1E"/>
    <w:p w:rsidR="007F1B1E" w:rsidRPr="007F1B1E" w:rsidRDefault="007F1B1E" w:rsidP="007F1B1E"/>
    <w:p w:rsidR="007F1B1E" w:rsidRPr="007F1B1E" w:rsidRDefault="007F1B1E" w:rsidP="007F1B1E">
      <w:pPr>
        <w:rPr>
          <w:b/>
        </w:rPr>
      </w:pPr>
      <w:r w:rsidRPr="007F1B1E">
        <w:rPr>
          <w:b/>
        </w:rPr>
        <w:lastRenderedPageBreak/>
        <w:t>NOM : …………………………………………………….</w:t>
      </w:r>
      <w:r w:rsidRPr="007F1B1E">
        <w:rPr>
          <w:b/>
        </w:rPr>
        <w:tab/>
        <w:t>Prénom : …………………………….</w:t>
      </w:r>
      <w:r w:rsidRPr="007F1B1E">
        <w:rPr>
          <w:b/>
        </w:rPr>
        <w:tab/>
        <w:t>N° : ………………………</w:t>
      </w:r>
    </w:p>
    <w:p w:rsidR="007F1B1E" w:rsidRPr="007F1B1E" w:rsidRDefault="007F1B1E" w:rsidP="007F1B1E">
      <w:pPr>
        <w:rPr>
          <w:b/>
        </w:rPr>
      </w:pPr>
      <w:r w:rsidRPr="007F1B1E">
        <w:rPr>
          <w:b/>
        </w:rPr>
        <w:t>Académie : …………………………………………….</w:t>
      </w:r>
      <w:r w:rsidRPr="007F1B1E">
        <w:rPr>
          <w:b/>
        </w:rPr>
        <w:tab/>
        <w:t>Centre d’examen : 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1B1E" w:rsidTr="007F1B1E">
        <w:tc>
          <w:tcPr>
            <w:tcW w:w="4606" w:type="dxa"/>
            <w:shd w:val="clear" w:color="auto" w:fill="D6E3BC" w:themeFill="accent3" w:themeFillTint="66"/>
          </w:tcPr>
          <w:p w:rsidR="007F1B1E" w:rsidRPr="007F1B1E" w:rsidRDefault="007F1B1E" w:rsidP="007F1B1E">
            <w:pPr>
              <w:jc w:val="center"/>
              <w:rPr>
                <w:b/>
              </w:rPr>
            </w:pPr>
            <w:r w:rsidRPr="007F1B1E">
              <w:rPr>
                <w:b/>
              </w:rPr>
              <w:t>FICHE D’ANALYSE SENSORIELLE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7F1B1E" w:rsidRPr="007F1B1E" w:rsidRDefault="007F1B1E" w:rsidP="007F1B1E">
            <w:pPr>
              <w:jc w:val="center"/>
              <w:rPr>
                <w:b/>
              </w:rPr>
            </w:pPr>
            <w:r w:rsidRPr="007F1B1E">
              <w:rPr>
                <w:b/>
              </w:rPr>
              <w:t>VIN 1</w:t>
            </w:r>
          </w:p>
        </w:tc>
      </w:tr>
      <w:tr w:rsidR="007F1B1E" w:rsidTr="0079338C">
        <w:tc>
          <w:tcPr>
            <w:tcW w:w="9212" w:type="dxa"/>
            <w:gridSpan w:val="2"/>
          </w:tcPr>
          <w:p w:rsidR="007F1B1E" w:rsidRDefault="007F1B1E" w:rsidP="007F1B1E">
            <w:pPr>
              <w:rPr>
                <w:b/>
              </w:rPr>
            </w:pPr>
            <w:r w:rsidRPr="007F1B1E">
              <w:rPr>
                <w:b/>
              </w:rPr>
              <w:t>1 – PHASE VISUELLE – Analyser la robe du vin (couleur, limpidité, intensité, brillance). Tirer une conclus</w:t>
            </w:r>
            <w:r w:rsidR="00FB2AB9">
              <w:rPr>
                <w:b/>
              </w:rPr>
              <w:t>ion.</w:t>
            </w: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Pr="00FB2AB9" w:rsidRDefault="00FB2AB9" w:rsidP="007F1B1E">
            <w:pPr>
              <w:rPr>
                <w:b/>
              </w:rPr>
            </w:pPr>
          </w:p>
        </w:tc>
      </w:tr>
      <w:tr w:rsidR="007F1B1E" w:rsidTr="0079338C">
        <w:tc>
          <w:tcPr>
            <w:tcW w:w="9212" w:type="dxa"/>
            <w:gridSpan w:val="2"/>
          </w:tcPr>
          <w:p w:rsidR="007F1B1E" w:rsidRDefault="007F1B1E" w:rsidP="007F1B1E">
            <w:pPr>
              <w:rPr>
                <w:b/>
              </w:rPr>
            </w:pPr>
            <w:r w:rsidRPr="007F1B1E">
              <w:rPr>
                <w:b/>
              </w:rPr>
              <w:t>2 – PHASE OLFACTIVE – Analyser le nez du vin, son intensité, sa finesse. Définir et qualifier les arômes – intensité –</w:t>
            </w:r>
            <w:r w:rsidR="00FB2AB9">
              <w:rPr>
                <w:b/>
              </w:rPr>
              <w:t xml:space="preserve"> finesse. Conclure</w:t>
            </w: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Pr="00FB2AB9" w:rsidRDefault="00FB2AB9" w:rsidP="007F1B1E">
            <w:pPr>
              <w:rPr>
                <w:b/>
              </w:rPr>
            </w:pPr>
          </w:p>
        </w:tc>
      </w:tr>
      <w:tr w:rsidR="007F1B1E" w:rsidTr="0079338C">
        <w:tc>
          <w:tcPr>
            <w:tcW w:w="9212" w:type="dxa"/>
            <w:gridSpan w:val="2"/>
          </w:tcPr>
          <w:p w:rsidR="00FB2AB9" w:rsidRDefault="007F1B1E" w:rsidP="007F1B1E">
            <w:pPr>
              <w:rPr>
                <w:b/>
              </w:rPr>
            </w:pPr>
            <w:r w:rsidRPr="00FB2AB9">
              <w:rPr>
                <w:b/>
              </w:rPr>
              <w:t xml:space="preserve">3 – PHASE GUSTATIVE </w:t>
            </w:r>
            <w:r w:rsidR="00FB2AB9" w:rsidRPr="00FB2AB9">
              <w:rPr>
                <w:b/>
              </w:rPr>
              <w:t>–</w:t>
            </w:r>
            <w:r w:rsidRPr="00FB2AB9">
              <w:rPr>
                <w:b/>
              </w:rPr>
              <w:t xml:space="preserve"> A</w:t>
            </w:r>
            <w:r w:rsidR="00FB2AB9" w:rsidRPr="00FB2AB9">
              <w:rPr>
                <w:b/>
              </w:rPr>
              <w:t>pprécier les trois phases (attaque, milieu, finale). Qualifier la structure, l’équilibre et l’harmonie. Définir les arômes en bouche. Quantifier la longueur en bouche. Conclure</w:t>
            </w: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Default="00FB2AB9" w:rsidP="007F1B1E">
            <w:pPr>
              <w:rPr>
                <w:b/>
              </w:rPr>
            </w:pPr>
          </w:p>
          <w:p w:rsidR="00FB2AB9" w:rsidRPr="00FB2AB9" w:rsidRDefault="00FB2AB9" w:rsidP="007F1B1E">
            <w:pPr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FB2AB9" w:rsidRPr="007F1B1E" w:rsidTr="00FB2AB9">
        <w:tc>
          <w:tcPr>
            <w:tcW w:w="5495" w:type="dxa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FB2AB9" w:rsidRPr="007F1B1E" w:rsidTr="00FB2AB9">
        <w:tc>
          <w:tcPr>
            <w:tcW w:w="5495" w:type="dxa"/>
            <w:vMerge w:val="restart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Page </w:t>
            </w:r>
            <w:r>
              <w:rPr>
                <w:b/>
              </w:rPr>
              <w:t>2</w:t>
            </w:r>
            <w:r w:rsidRPr="007F1B1E">
              <w:rPr>
                <w:b/>
              </w:rPr>
              <w:t>/7</w:t>
            </w:r>
          </w:p>
        </w:tc>
      </w:tr>
      <w:tr w:rsidR="00FB2AB9" w:rsidRPr="007F1B1E" w:rsidTr="00FB2AB9">
        <w:tc>
          <w:tcPr>
            <w:tcW w:w="5495" w:type="dxa"/>
            <w:vMerge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</w:p>
          <w:p w:rsidR="00FB2AB9" w:rsidRPr="007F1B1E" w:rsidRDefault="00FB2AB9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Durée : </w:t>
            </w:r>
            <w:r w:rsidR="0079338C">
              <w:rPr>
                <w:b/>
              </w:rPr>
              <w:t>45mn</w:t>
            </w:r>
          </w:p>
        </w:tc>
        <w:tc>
          <w:tcPr>
            <w:tcW w:w="1428" w:type="dxa"/>
          </w:tcPr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</w:p>
          <w:p w:rsidR="00FB2AB9" w:rsidRPr="007F1B1E" w:rsidRDefault="00FB2AB9" w:rsidP="00FB2AB9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FB2AB9" w:rsidRDefault="00FB2AB9" w:rsidP="007F1B1E"/>
    <w:p w:rsidR="0079338C" w:rsidRDefault="0079338C" w:rsidP="007F1B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2AB9" w:rsidTr="00FB2AB9">
        <w:tc>
          <w:tcPr>
            <w:tcW w:w="4606" w:type="dxa"/>
            <w:shd w:val="clear" w:color="auto" w:fill="D6E3BC" w:themeFill="accent3" w:themeFillTint="66"/>
          </w:tcPr>
          <w:p w:rsidR="00FB2AB9" w:rsidRPr="007F1B1E" w:rsidRDefault="00FB2AB9" w:rsidP="0079338C">
            <w:pPr>
              <w:jc w:val="center"/>
              <w:rPr>
                <w:b/>
              </w:rPr>
            </w:pPr>
            <w:r w:rsidRPr="007F1B1E">
              <w:rPr>
                <w:b/>
              </w:rPr>
              <w:t>FICHE D’ANALYSE SENSORIELLE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FB2AB9" w:rsidRPr="007F1B1E" w:rsidRDefault="00FB2AB9" w:rsidP="0079338C">
            <w:pPr>
              <w:jc w:val="center"/>
              <w:rPr>
                <w:b/>
              </w:rPr>
            </w:pPr>
            <w:r w:rsidRPr="007F1B1E">
              <w:rPr>
                <w:b/>
              </w:rPr>
              <w:t>VIN 1</w:t>
            </w:r>
          </w:p>
        </w:tc>
      </w:tr>
      <w:tr w:rsidR="00FB2AB9" w:rsidTr="0079338C">
        <w:tc>
          <w:tcPr>
            <w:tcW w:w="9212" w:type="dxa"/>
            <w:gridSpan w:val="2"/>
          </w:tcPr>
          <w:p w:rsidR="00FB2AB9" w:rsidRPr="0079338C" w:rsidRDefault="00FB2AB9" w:rsidP="007F1B1E">
            <w:pPr>
              <w:rPr>
                <w:b/>
              </w:rPr>
            </w:pPr>
            <w:r w:rsidRPr="0079338C">
              <w:rPr>
                <w:b/>
              </w:rPr>
              <w:t>4 – ETAT DU VIN – Donner un avis sur l’état actuel du vin</w:t>
            </w: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</w:tc>
      </w:tr>
      <w:tr w:rsidR="00FB2AB9" w:rsidTr="0079338C">
        <w:tc>
          <w:tcPr>
            <w:tcW w:w="9212" w:type="dxa"/>
            <w:gridSpan w:val="2"/>
          </w:tcPr>
          <w:p w:rsidR="00FB2AB9" w:rsidRPr="0079338C" w:rsidRDefault="00FB2AB9" w:rsidP="007F1B1E">
            <w:pPr>
              <w:rPr>
                <w:b/>
              </w:rPr>
            </w:pPr>
            <w:r w:rsidRPr="0079338C">
              <w:rPr>
                <w:b/>
              </w:rPr>
              <w:t>5 – DEVENIR DU VIN – Projeter son évolution</w:t>
            </w: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</w:tc>
      </w:tr>
      <w:tr w:rsidR="00FB2AB9" w:rsidTr="0079338C">
        <w:tc>
          <w:tcPr>
            <w:tcW w:w="9212" w:type="dxa"/>
            <w:gridSpan w:val="2"/>
          </w:tcPr>
          <w:p w:rsidR="00FB2AB9" w:rsidRPr="0079338C" w:rsidRDefault="00FB2AB9" w:rsidP="007F1B1E">
            <w:pPr>
              <w:rPr>
                <w:b/>
              </w:rPr>
            </w:pPr>
            <w:r w:rsidRPr="0079338C">
              <w:rPr>
                <w:b/>
              </w:rPr>
              <w:t>6 – SERVICE DU VIN – Définir la température de service idéale. Choisir une technique de mise en condition.</w:t>
            </w: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</w:tc>
      </w:tr>
      <w:tr w:rsidR="00FB2AB9" w:rsidTr="0079338C">
        <w:tc>
          <w:tcPr>
            <w:tcW w:w="9212" w:type="dxa"/>
            <w:gridSpan w:val="2"/>
          </w:tcPr>
          <w:p w:rsidR="00FB2AB9" w:rsidRPr="0079338C" w:rsidRDefault="00FB2AB9" w:rsidP="007F1B1E">
            <w:pPr>
              <w:rPr>
                <w:b/>
              </w:rPr>
            </w:pPr>
            <w:r w:rsidRPr="0079338C">
              <w:rPr>
                <w:b/>
              </w:rPr>
              <w:t>7 – ACCORDS METS ET VINS – Proposer des plats en accords avec le vin</w:t>
            </w: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</w:tc>
      </w:tr>
      <w:tr w:rsidR="00FB2AB9" w:rsidTr="0079338C">
        <w:tc>
          <w:tcPr>
            <w:tcW w:w="9212" w:type="dxa"/>
            <w:gridSpan w:val="2"/>
          </w:tcPr>
          <w:p w:rsidR="00FB2AB9" w:rsidRPr="0079338C" w:rsidRDefault="00FB2AB9" w:rsidP="007F1B1E">
            <w:pPr>
              <w:rPr>
                <w:b/>
              </w:rPr>
            </w:pPr>
            <w:r w:rsidRPr="0079338C">
              <w:rPr>
                <w:b/>
              </w:rPr>
              <w:t>8 – METHODOLOGIE – Déguster avec logique</w:t>
            </w: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  <w:p w:rsidR="0079338C" w:rsidRDefault="0079338C" w:rsidP="007F1B1E">
            <w:pPr>
              <w:rPr>
                <w:b/>
              </w:rPr>
            </w:pPr>
          </w:p>
          <w:p w:rsidR="0079338C" w:rsidRPr="0079338C" w:rsidRDefault="0079338C" w:rsidP="007F1B1E">
            <w:pPr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79338C" w:rsidRPr="007F1B1E" w:rsidTr="0079338C">
        <w:tc>
          <w:tcPr>
            <w:tcW w:w="549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79338C" w:rsidRPr="007F1B1E" w:rsidTr="0079338C">
        <w:tc>
          <w:tcPr>
            <w:tcW w:w="5495" w:type="dxa"/>
            <w:vMerge w:val="restart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79338C" w:rsidRPr="0079338C" w:rsidRDefault="0079338C" w:rsidP="0079338C">
            <w:pPr>
              <w:jc w:val="center"/>
            </w:pPr>
            <w:r w:rsidRPr="007F1B1E">
              <w:rPr>
                <w:b/>
              </w:rPr>
              <w:t xml:space="preserve">Page </w:t>
            </w:r>
            <w:r>
              <w:rPr>
                <w:b/>
              </w:rPr>
              <w:t>3</w:t>
            </w:r>
            <w:r w:rsidRPr="007F1B1E">
              <w:rPr>
                <w:b/>
              </w:rPr>
              <w:t>/7</w:t>
            </w:r>
          </w:p>
        </w:tc>
      </w:tr>
      <w:tr w:rsidR="0079338C" w:rsidRPr="007F1B1E" w:rsidTr="0079338C">
        <w:tc>
          <w:tcPr>
            <w:tcW w:w="5495" w:type="dxa"/>
            <w:vMerge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Durée : </w:t>
            </w:r>
            <w:r>
              <w:rPr>
                <w:b/>
              </w:rPr>
              <w:t>45mn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FB2AB9" w:rsidRDefault="00FB2AB9" w:rsidP="007F1B1E"/>
    <w:p w:rsidR="0079338C" w:rsidRPr="007F1B1E" w:rsidRDefault="0079338C" w:rsidP="0079338C">
      <w:pPr>
        <w:rPr>
          <w:b/>
        </w:rPr>
      </w:pPr>
      <w:r w:rsidRPr="007F1B1E">
        <w:rPr>
          <w:b/>
        </w:rPr>
        <w:lastRenderedPageBreak/>
        <w:t>NOM : …………………………………………………….</w:t>
      </w:r>
      <w:r w:rsidRPr="007F1B1E">
        <w:rPr>
          <w:b/>
        </w:rPr>
        <w:tab/>
        <w:t>Prénom : …………………………….</w:t>
      </w:r>
      <w:r w:rsidRPr="007F1B1E">
        <w:rPr>
          <w:b/>
        </w:rPr>
        <w:tab/>
        <w:t>N° : ………………………</w:t>
      </w:r>
    </w:p>
    <w:p w:rsidR="0079338C" w:rsidRPr="007F1B1E" w:rsidRDefault="0079338C" w:rsidP="0079338C">
      <w:pPr>
        <w:rPr>
          <w:b/>
        </w:rPr>
      </w:pPr>
      <w:r w:rsidRPr="007F1B1E">
        <w:rPr>
          <w:b/>
        </w:rPr>
        <w:t>Académie : …………………………………………….</w:t>
      </w:r>
      <w:r w:rsidRPr="007F1B1E">
        <w:rPr>
          <w:b/>
        </w:rPr>
        <w:tab/>
        <w:t>Centre d’examen : 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338C" w:rsidTr="0079338C"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79338C" w:rsidP="0079338C">
            <w:pPr>
              <w:jc w:val="center"/>
              <w:rPr>
                <w:b/>
              </w:rPr>
            </w:pPr>
            <w:r w:rsidRPr="007F1B1E">
              <w:rPr>
                <w:b/>
              </w:rPr>
              <w:t>FICHE D’ANALYSE SENSORIELLE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79338C" w:rsidP="0079338C">
            <w:pPr>
              <w:jc w:val="center"/>
              <w:rPr>
                <w:b/>
              </w:rPr>
            </w:pPr>
            <w:r>
              <w:rPr>
                <w:b/>
              </w:rPr>
              <w:t>VIN 2</w:t>
            </w:r>
          </w:p>
        </w:tc>
      </w:tr>
      <w:tr w:rsidR="0079338C" w:rsidTr="0079338C">
        <w:tc>
          <w:tcPr>
            <w:tcW w:w="9212" w:type="dxa"/>
            <w:gridSpan w:val="2"/>
          </w:tcPr>
          <w:p w:rsidR="0079338C" w:rsidRDefault="0079338C" w:rsidP="0079338C">
            <w:pPr>
              <w:rPr>
                <w:b/>
              </w:rPr>
            </w:pPr>
            <w:r w:rsidRPr="007F1B1E">
              <w:rPr>
                <w:b/>
              </w:rPr>
              <w:t>1 – PHASE VISUELLE – Analyser la robe du vin (couleur, limpidité, intensité, brillance). Tirer une conclus</w:t>
            </w:r>
            <w:r>
              <w:rPr>
                <w:b/>
              </w:rPr>
              <w:t>ion.</w:t>
            </w: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FB2AB9" w:rsidRDefault="0079338C" w:rsidP="0079338C">
            <w:pPr>
              <w:rPr>
                <w:b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Default="0079338C" w:rsidP="0079338C">
            <w:pPr>
              <w:rPr>
                <w:b/>
              </w:rPr>
            </w:pPr>
            <w:r w:rsidRPr="007F1B1E">
              <w:rPr>
                <w:b/>
              </w:rPr>
              <w:t>2 – PHASE OLFACTIVE – Analyser le nez du vin, son intensité, sa finesse. Définir et qualifier les arômes – intensité –</w:t>
            </w:r>
            <w:r>
              <w:rPr>
                <w:b/>
              </w:rPr>
              <w:t xml:space="preserve"> finesse. Conclure</w:t>
            </w: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FB2AB9" w:rsidRDefault="0079338C" w:rsidP="0079338C">
            <w:pPr>
              <w:rPr>
                <w:b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Default="0079338C" w:rsidP="0079338C">
            <w:pPr>
              <w:rPr>
                <w:b/>
              </w:rPr>
            </w:pPr>
            <w:r w:rsidRPr="00FB2AB9">
              <w:rPr>
                <w:b/>
              </w:rPr>
              <w:t>3 – PHASE GUSTATIVE – Apprécier les trois phases (attaque, milieu, finale). Qualifier la structure, l’équilibre et l’harmonie. Définir les arômes en bouche. Quantifier la longueur en bouche. Conclure</w:t>
            </w: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FB2AB9" w:rsidRDefault="0079338C" w:rsidP="0079338C">
            <w:pPr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79338C" w:rsidRPr="007F1B1E" w:rsidTr="0079338C">
        <w:tc>
          <w:tcPr>
            <w:tcW w:w="549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79338C" w:rsidRPr="007F1B1E" w:rsidTr="0079338C">
        <w:tc>
          <w:tcPr>
            <w:tcW w:w="5495" w:type="dxa"/>
            <w:vMerge w:val="restart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Page </w:t>
            </w:r>
            <w:r>
              <w:rPr>
                <w:b/>
              </w:rPr>
              <w:t>4</w:t>
            </w:r>
            <w:r w:rsidRPr="007F1B1E">
              <w:rPr>
                <w:b/>
              </w:rPr>
              <w:t>/7</w:t>
            </w:r>
          </w:p>
        </w:tc>
      </w:tr>
      <w:tr w:rsidR="0079338C" w:rsidRPr="007F1B1E" w:rsidTr="0079338C">
        <w:tc>
          <w:tcPr>
            <w:tcW w:w="5495" w:type="dxa"/>
            <w:vMerge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Durée : </w:t>
            </w:r>
            <w:r>
              <w:rPr>
                <w:b/>
              </w:rPr>
              <w:t>45mn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79338C" w:rsidRDefault="0079338C" w:rsidP="0079338C"/>
    <w:p w:rsidR="0079338C" w:rsidRDefault="0079338C" w:rsidP="007933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338C" w:rsidTr="0079338C"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79338C" w:rsidP="0079338C">
            <w:pPr>
              <w:jc w:val="center"/>
              <w:rPr>
                <w:b/>
              </w:rPr>
            </w:pPr>
            <w:r w:rsidRPr="007F1B1E">
              <w:rPr>
                <w:b/>
              </w:rPr>
              <w:t>FICHE D’ANALYSE SENSORIELLE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79338C" w:rsidP="0079338C">
            <w:pPr>
              <w:jc w:val="center"/>
              <w:rPr>
                <w:b/>
              </w:rPr>
            </w:pPr>
            <w:r w:rsidRPr="007F1B1E">
              <w:rPr>
                <w:b/>
              </w:rPr>
              <w:t>VIN 1</w:t>
            </w:r>
          </w:p>
        </w:tc>
      </w:tr>
      <w:tr w:rsidR="0079338C" w:rsidTr="0079338C">
        <w:tc>
          <w:tcPr>
            <w:tcW w:w="9212" w:type="dxa"/>
            <w:gridSpan w:val="2"/>
          </w:tcPr>
          <w:p w:rsidR="0079338C" w:rsidRPr="0079338C" w:rsidRDefault="0079338C" w:rsidP="0079338C">
            <w:pPr>
              <w:rPr>
                <w:b/>
              </w:rPr>
            </w:pPr>
            <w:r w:rsidRPr="0079338C">
              <w:rPr>
                <w:b/>
              </w:rPr>
              <w:t>4 – ETAT DU VIN – Donner un avis sur l’état actuel du vin</w:t>
            </w: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Pr="0079338C" w:rsidRDefault="0079338C" w:rsidP="0079338C">
            <w:pPr>
              <w:rPr>
                <w:b/>
              </w:rPr>
            </w:pPr>
            <w:r w:rsidRPr="0079338C">
              <w:rPr>
                <w:b/>
              </w:rPr>
              <w:t>5 – DEVENIR DU VIN – Projeter son évolution</w:t>
            </w: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Pr="0079338C" w:rsidRDefault="0079338C" w:rsidP="0079338C">
            <w:pPr>
              <w:rPr>
                <w:b/>
              </w:rPr>
            </w:pPr>
            <w:r w:rsidRPr="0079338C">
              <w:rPr>
                <w:b/>
              </w:rPr>
              <w:t>6 – SERVICE DU VIN – Définir la température de service idéale. Choisir une technique de mise en condition.</w:t>
            </w: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Pr="0079338C" w:rsidRDefault="0079338C" w:rsidP="0079338C">
            <w:pPr>
              <w:rPr>
                <w:b/>
              </w:rPr>
            </w:pPr>
            <w:r w:rsidRPr="0079338C">
              <w:rPr>
                <w:b/>
              </w:rPr>
              <w:t>7 – ACCORDS METS ET VINS – Proposer des plats en accords avec le vin</w:t>
            </w: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Pr="0079338C" w:rsidRDefault="0079338C" w:rsidP="0079338C">
            <w:pPr>
              <w:rPr>
                <w:b/>
              </w:rPr>
            </w:pPr>
            <w:r w:rsidRPr="0079338C">
              <w:rPr>
                <w:b/>
              </w:rPr>
              <w:t>8 – METHODOLOGIE – Déguster avec logique</w:t>
            </w: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79338C" w:rsidRPr="007F1B1E" w:rsidTr="0079338C">
        <w:tc>
          <w:tcPr>
            <w:tcW w:w="549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79338C" w:rsidRPr="007F1B1E" w:rsidTr="0079338C">
        <w:tc>
          <w:tcPr>
            <w:tcW w:w="5495" w:type="dxa"/>
            <w:vMerge w:val="restart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79338C" w:rsidRPr="0079338C" w:rsidRDefault="0079338C" w:rsidP="0079338C">
            <w:pPr>
              <w:jc w:val="center"/>
            </w:pPr>
            <w:r w:rsidRPr="007F1B1E">
              <w:rPr>
                <w:b/>
              </w:rPr>
              <w:t xml:space="preserve">Page </w:t>
            </w:r>
            <w:r>
              <w:rPr>
                <w:b/>
              </w:rPr>
              <w:t>5</w:t>
            </w:r>
            <w:r w:rsidRPr="007F1B1E">
              <w:rPr>
                <w:b/>
              </w:rPr>
              <w:t>/7</w:t>
            </w:r>
          </w:p>
        </w:tc>
      </w:tr>
      <w:tr w:rsidR="0079338C" w:rsidRPr="007F1B1E" w:rsidTr="0079338C">
        <w:tc>
          <w:tcPr>
            <w:tcW w:w="5495" w:type="dxa"/>
            <w:vMerge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Durée : </w:t>
            </w:r>
            <w:r>
              <w:rPr>
                <w:b/>
              </w:rPr>
              <w:t>45mn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79338C" w:rsidRDefault="0079338C" w:rsidP="0079338C"/>
    <w:p w:rsidR="0079338C" w:rsidRDefault="0079338C" w:rsidP="007F1B1E"/>
    <w:p w:rsidR="0079338C" w:rsidRPr="007F1B1E" w:rsidRDefault="0079338C" w:rsidP="0079338C">
      <w:pPr>
        <w:rPr>
          <w:b/>
        </w:rPr>
      </w:pPr>
      <w:r w:rsidRPr="007F1B1E">
        <w:rPr>
          <w:b/>
        </w:rPr>
        <w:t>NOM : …………………………………………………….</w:t>
      </w:r>
      <w:r w:rsidRPr="007F1B1E">
        <w:rPr>
          <w:b/>
        </w:rPr>
        <w:tab/>
        <w:t>Prénom : …………………………….</w:t>
      </w:r>
      <w:r w:rsidRPr="007F1B1E">
        <w:rPr>
          <w:b/>
        </w:rPr>
        <w:tab/>
        <w:t>N° : ………………………</w:t>
      </w:r>
    </w:p>
    <w:p w:rsidR="0079338C" w:rsidRPr="007F1B1E" w:rsidRDefault="0079338C" w:rsidP="0079338C">
      <w:pPr>
        <w:rPr>
          <w:b/>
        </w:rPr>
      </w:pPr>
      <w:r w:rsidRPr="007F1B1E">
        <w:rPr>
          <w:b/>
        </w:rPr>
        <w:t>Académie : …………………………………………….</w:t>
      </w:r>
      <w:r w:rsidRPr="007F1B1E">
        <w:rPr>
          <w:b/>
        </w:rPr>
        <w:tab/>
        <w:t>Centre d’examen : 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338C" w:rsidTr="0079338C"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79338C" w:rsidP="0079338C">
            <w:pPr>
              <w:jc w:val="center"/>
              <w:rPr>
                <w:b/>
              </w:rPr>
            </w:pPr>
            <w:r>
              <w:rPr>
                <w:b/>
              </w:rPr>
              <w:t>WINE TASTING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79338C" w:rsidP="0079338C">
            <w:pPr>
              <w:jc w:val="center"/>
              <w:rPr>
                <w:b/>
              </w:rPr>
            </w:pPr>
            <w:r>
              <w:rPr>
                <w:b/>
              </w:rPr>
              <w:t>VIN 3</w:t>
            </w:r>
          </w:p>
        </w:tc>
      </w:tr>
      <w:tr w:rsidR="0079338C" w:rsidTr="0079338C">
        <w:tc>
          <w:tcPr>
            <w:tcW w:w="9212" w:type="dxa"/>
            <w:gridSpan w:val="2"/>
          </w:tcPr>
          <w:p w:rsidR="0079338C" w:rsidRDefault="0079338C" w:rsidP="0079338C">
            <w:pPr>
              <w:rPr>
                <w:b/>
              </w:rPr>
            </w:pPr>
            <w:r w:rsidRPr="0079338C">
              <w:rPr>
                <w:b/>
                <w:lang w:val="en-US"/>
              </w:rPr>
              <w:t xml:space="preserve">1 – THE EYE – </w:t>
            </w:r>
            <w:proofErr w:type="spellStart"/>
            <w:r w:rsidRPr="0079338C">
              <w:rPr>
                <w:b/>
                <w:lang w:val="en-US"/>
              </w:rPr>
              <w:t>Analyse</w:t>
            </w:r>
            <w:proofErr w:type="spellEnd"/>
            <w:r w:rsidRPr="0079338C">
              <w:rPr>
                <w:b/>
                <w:lang w:val="en-US"/>
              </w:rPr>
              <w:t xml:space="preserve"> the color of the wine (</w:t>
            </w:r>
            <w:r>
              <w:rPr>
                <w:b/>
                <w:lang w:val="en-US"/>
              </w:rPr>
              <w:t>color, limpidity, intensity</w:t>
            </w:r>
            <w:r w:rsidRPr="0079338C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brightness</w:t>
            </w:r>
            <w:r w:rsidRPr="0079338C">
              <w:rPr>
                <w:b/>
                <w:lang w:val="en-US"/>
              </w:rPr>
              <w:t xml:space="preserve">). </w:t>
            </w:r>
            <w:proofErr w:type="spellStart"/>
            <w:r>
              <w:rPr>
                <w:b/>
              </w:rPr>
              <w:t>Reach</w:t>
            </w:r>
            <w:proofErr w:type="spellEnd"/>
            <w:r>
              <w:rPr>
                <w:b/>
              </w:rPr>
              <w:t xml:space="preserve"> a conclusion</w:t>
            </w: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FB2AB9" w:rsidRDefault="0079338C" w:rsidP="0079338C">
            <w:pPr>
              <w:rPr>
                <w:b/>
              </w:rPr>
            </w:pPr>
          </w:p>
        </w:tc>
      </w:tr>
      <w:tr w:rsidR="0079338C" w:rsidRPr="00C54168" w:rsidTr="0079338C">
        <w:tc>
          <w:tcPr>
            <w:tcW w:w="9212" w:type="dxa"/>
            <w:gridSpan w:val="2"/>
          </w:tcPr>
          <w:p w:rsidR="0079338C" w:rsidRPr="00C54168" w:rsidRDefault="0079338C" w:rsidP="0079338C">
            <w:pPr>
              <w:rPr>
                <w:b/>
                <w:lang w:val="en-US"/>
              </w:rPr>
            </w:pPr>
            <w:r w:rsidRPr="0079338C">
              <w:rPr>
                <w:b/>
                <w:lang w:val="en-US"/>
              </w:rPr>
              <w:t xml:space="preserve">2 – THE NOSE – </w:t>
            </w:r>
            <w:proofErr w:type="spellStart"/>
            <w:r w:rsidRPr="0079338C">
              <w:rPr>
                <w:b/>
                <w:lang w:val="en-US"/>
              </w:rPr>
              <w:t>Analyse</w:t>
            </w:r>
            <w:proofErr w:type="spellEnd"/>
            <w:r w:rsidRPr="0079338C">
              <w:rPr>
                <w:b/>
                <w:lang w:val="en-US"/>
              </w:rPr>
              <w:t xml:space="preserve"> the nose of the wine, </w:t>
            </w:r>
            <w:r>
              <w:rPr>
                <w:b/>
                <w:lang w:val="en-US"/>
              </w:rPr>
              <w:t>its intensity</w:t>
            </w:r>
            <w:r w:rsidRPr="0079338C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its sharpness</w:t>
            </w:r>
            <w:r w:rsidRPr="0079338C">
              <w:rPr>
                <w:b/>
                <w:lang w:val="en-US"/>
              </w:rPr>
              <w:t xml:space="preserve">. </w:t>
            </w:r>
            <w:r w:rsidRPr="00C54168">
              <w:rPr>
                <w:b/>
                <w:lang w:val="en-US"/>
              </w:rPr>
              <w:t xml:space="preserve">Define and </w:t>
            </w:r>
            <w:proofErr w:type="spellStart"/>
            <w:r w:rsidRPr="00C54168">
              <w:rPr>
                <w:b/>
                <w:lang w:val="en-US"/>
              </w:rPr>
              <w:t>discribe</w:t>
            </w:r>
            <w:proofErr w:type="spellEnd"/>
            <w:r w:rsidRPr="00C54168">
              <w:rPr>
                <w:b/>
                <w:lang w:val="en-US"/>
              </w:rPr>
              <w:t xml:space="preserve"> </w:t>
            </w:r>
            <w:r w:rsidR="00C54168" w:rsidRPr="00C54168">
              <w:rPr>
                <w:b/>
                <w:lang w:val="en-US"/>
              </w:rPr>
              <w:t>aromas –</w:t>
            </w:r>
            <w:r w:rsidRPr="00C54168">
              <w:rPr>
                <w:b/>
                <w:lang w:val="en-US"/>
              </w:rPr>
              <w:t xml:space="preserve"> </w:t>
            </w:r>
            <w:r w:rsidR="00C54168" w:rsidRPr="00C54168">
              <w:rPr>
                <w:b/>
                <w:lang w:val="en-US"/>
              </w:rPr>
              <w:t>intensity and sharpness</w:t>
            </w:r>
            <w:r w:rsidRPr="00C54168">
              <w:rPr>
                <w:b/>
                <w:lang w:val="en-US"/>
              </w:rPr>
              <w:t xml:space="preserve">. </w:t>
            </w:r>
            <w:r w:rsidR="00C54168" w:rsidRPr="00C54168">
              <w:rPr>
                <w:b/>
                <w:lang w:val="en-US"/>
              </w:rPr>
              <w:t>Reach a conclusion.</w:t>
            </w: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</w:tc>
      </w:tr>
      <w:tr w:rsidR="0079338C" w:rsidRPr="00C54168" w:rsidTr="0079338C">
        <w:tc>
          <w:tcPr>
            <w:tcW w:w="9212" w:type="dxa"/>
            <w:gridSpan w:val="2"/>
          </w:tcPr>
          <w:p w:rsidR="0079338C" w:rsidRPr="00C54168" w:rsidRDefault="0079338C" w:rsidP="0079338C">
            <w:pPr>
              <w:rPr>
                <w:b/>
                <w:lang w:val="en-US"/>
              </w:rPr>
            </w:pPr>
            <w:r w:rsidRPr="00C54168">
              <w:rPr>
                <w:b/>
                <w:lang w:val="en-US"/>
              </w:rPr>
              <w:t xml:space="preserve">3 – </w:t>
            </w:r>
            <w:r w:rsidR="00C54168" w:rsidRPr="00C54168">
              <w:rPr>
                <w:b/>
                <w:lang w:val="en-US"/>
              </w:rPr>
              <w:t>THE TASTE</w:t>
            </w:r>
            <w:r w:rsidRPr="00C54168">
              <w:rPr>
                <w:b/>
                <w:lang w:val="en-US"/>
              </w:rPr>
              <w:t xml:space="preserve"> –</w:t>
            </w:r>
            <w:r w:rsidR="00C54168" w:rsidRPr="00C54168">
              <w:rPr>
                <w:b/>
                <w:lang w:val="en-US"/>
              </w:rPr>
              <w:t xml:space="preserve"> Appreciate the three stages</w:t>
            </w:r>
            <w:r w:rsidRPr="00C54168">
              <w:rPr>
                <w:b/>
                <w:lang w:val="en-US"/>
              </w:rPr>
              <w:t xml:space="preserve"> (</w:t>
            </w:r>
            <w:r w:rsidR="00C54168" w:rsidRPr="00C54168">
              <w:rPr>
                <w:b/>
                <w:lang w:val="en-US"/>
              </w:rPr>
              <w:t>attac</w:t>
            </w:r>
            <w:r w:rsidR="00C54168">
              <w:rPr>
                <w:b/>
                <w:lang w:val="en-US"/>
              </w:rPr>
              <w:t>k</w:t>
            </w:r>
            <w:r w:rsidRPr="00C54168">
              <w:rPr>
                <w:b/>
                <w:lang w:val="en-US"/>
              </w:rPr>
              <w:t xml:space="preserve">, </w:t>
            </w:r>
            <w:r w:rsidR="00C54168">
              <w:rPr>
                <w:b/>
                <w:lang w:val="en-US"/>
              </w:rPr>
              <w:t>middle</w:t>
            </w:r>
            <w:r w:rsidRPr="00C54168">
              <w:rPr>
                <w:b/>
                <w:lang w:val="en-US"/>
              </w:rPr>
              <w:t xml:space="preserve">, finale). </w:t>
            </w:r>
            <w:proofErr w:type="spellStart"/>
            <w:r w:rsidR="00C54168" w:rsidRPr="00C54168">
              <w:rPr>
                <w:b/>
                <w:lang w:val="en-US"/>
              </w:rPr>
              <w:t>Discribe</w:t>
            </w:r>
            <w:proofErr w:type="spellEnd"/>
            <w:r w:rsidR="00C54168" w:rsidRPr="00C54168">
              <w:rPr>
                <w:b/>
                <w:lang w:val="en-US"/>
              </w:rPr>
              <w:t xml:space="preserve"> the structure</w:t>
            </w:r>
            <w:r w:rsidRPr="00C54168">
              <w:rPr>
                <w:b/>
                <w:lang w:val="en-US"/>
              </w:rPr>
              <w:t xml:space="preserve">, </w:t>
            </w:r>
            <w:r w:rsidR="00C54168" w:rsidRPr="00C54168">
              <w:rPr>
                <w:b/>
                <w:lang w:val="en-US"/>
              </w:rPr>
              <w:t>the balance and the harmony</w:t>
            </w:r>
            <w:r w:rsidRPr="00C54168">
              <w:rPr>
                <w:b/>
                <w:lang w:val="en-US"/>
              </w:rPr>
              <w:t xml:space="preserve">. </w:t>
            </w:r>
            <w:r w:rsidR="00C54168" w:rsidRPr="00C54168">
              <w:rPr>
                <w:b/>
                <w:lang w:val="en-US"/>
              </w:rPr>
              <w:t>Define the aromas in the mouth</w:t>
            </w:r>
            <w:r w:rsidRPr="00C54168">
              <w:rPr>
                <w:b/>
                <w:lang w:val="en-US"/>
              </w:rPr>
              <w:t xml:space="preserve">. </w:t>
            </w:r>
            <w:r w:rsidR="00C54168">
              <w:rPr>
                <w:b/>
                <w:lang w:val="en-US"/>
              </w:rPr>
              <w:t>Quantify the length in mouth</w:t>
            </w:r>
            <w:r w:rsidRPr="00C54168">
              <w:rPr>
                <w:b/>
                <w:lang w:val="en-US"/>
              </w:rPr>
              <w:t xml:space="preserve">. </w:t>
            </w:r>
            <w:r w:rsidR="00C54168">
              <w:rPr>
                <w:b/>
                <w:lang w:val="en-US"/>
              </w:rPr>
              <w:t>Reach a conclusion.</w:t>
            </w: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79338C" w:rsidRPr="007F1B1E" w:rsidTr="0079338C">
        <w:tc>
          <w:tcPr>
            <w:tcW w:w="549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79338C" w:rsidRPr="007F1B1E" w:rsidTr="0079338C">
        <w:tc>
          <w:tcPr>
            <w:tcW w:w="5495" w:type="dxa"/>
            <w:vMerge w:val="restart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Page </w:t>
            </w:r>
            <w:r>
              <w:rPr>
                <w:b/>
              </w:rPr>
              <w:t>6</w:t>
            </w:r>
            <w:r w:rsidRPr="007F1B1E">
              <w:rPr>
                <w:b/>
              </w:rPr>
              <w:t>/7</w:t>
            </w:r>
          </w:p>
        </w:tc>
      </w:tr>
      <w:tr w:rsidR="0079338C" w:rsidRPr="007F1B1E" w:rsidTr="0079338C">
        <w:tc>
          <w:tcPr>
            <w:tcW w:w="5495" w:type="dxa"/>
            <w:vMerge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Durée : </w:t>
            </w:r>
            <w:r>
              <w:rPr>
                <w:b/>
              </w:rPr>
              <w:t>15mn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79338C" w:rsidRDefault="0079338C" w:rsidP="0079338C"/>
    <w:p w:rsidR="0079338C" w:rsidRDefault="0079338C" w:rsidP="007933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338C" w:rsidTr="0079338C"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C54168" w:rsidP="0079338C">
            <w:pPr>
              <w:jc w:val="center"/>
              <w:rPr>
                <w:b/>
              </w:rPr>
            </w:pPr>
            <w:r>
              <w:rPr>
                <w:b/>
              </w:rPr>
              <w:t>WINE TASTING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79338C" w:rsidRPr="007F1B1E" w:rsidRDefault="00C54168" w:rsidP="0079338C">
            <w:pPr>
              <w:jc w:val="center"/>
              <w:rPr>
                <w:b/>
              </w:rPr>
            </w:pPr>
            <w:r>
              <w:rPr>
                <w:b/>
              </w:rPr>
              <w:t>VIN 3</w:t>
            </w:r>
          </w:p>
        </w:tc>
      </w:tr>
      <w:tr w:rsidR="0079338C" w:rsidRPr="00C54168" w:rsidTr="0079338C">
        <w:tc>
          <w:tcPr>
            <w:tcW w:w="9212" w:type="dxa"/>
            <w:gridSpan w:val="2"/>
          </w:tcPr>
          <w:p w:rsidR="0079338C" w:rsidRPr="00C54168" w:rsidRDefault="0079338C" w:rsidP="0079338C">
            <w:pPr>
              <w:rPr>
                <w:b/>
                <w:lang w:val="en-US"/>
              </w:rPr>
            </w:pPr>
            <w:r w:rsidRPr="00C54168">
              <w:rPr>
                <w:b/>
                <w:lang w:val="en-US"/>
              </w:rPr>
              <w:t xml:space="preserve">4 – </w:t>
            </w:r>
            <w:r w:rsidR="00C54168" w:rsidRPr="00C54168">
              <w:rPr>
                <w:b/>
                <w:lang w:val="en-US"/>
              </w:rPr>
              <w:t>STATE OF THE WINE</w:t>
            </w:r>
            <w:r w:rsidRPr="00C54168">
              <w:rPr>
                <w:b/>
                <w:lang w:val="en-US"/>
              </w:rPr>
              <w:t xml:space="preserve"> – </w:t>
            </w:r>
            <w:r w:rsidR="00C54168" w:rsidRPr="00C54168">
              <w:rPr>
                <w:b/>
                <w:lang w:val="en-US"/>
              </w:rPr>
              <w:t>Give your opinion about the state of the wine</w:t>
            </w: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</w:tc>
      </w:tr>
      <w:tr w:rsidR="0079338C" w:rsidRPr="00C54168" w:rsidTr="0079338C">
        <w:tc>
          <w:tcPr>
            <w:tcW w:w="9212" w:type="dxa"/>
            <w:gridSpan w:val="2"/>
          </w:tcPr>
          <w:p w:rsidR="0079338C" w:rsidRPr="00C54168" w:rsidRDefault="0079338C" w:rsidP="0079338C">
            <w:pPr>
              <w:rPr>
                <w:b/>
                <w:lang w:val="en-US"/>
              </w:rPr>
            </w:pPr>
            <w:r w:rsidRPr="00C54168">
              <w:rPr>
                <w:b/>
                <w:lang w:val="en-US"/>
              </w:rPr>
              <w:t xml:space="preserve">5 – </w:t>
            </w:r>
            <w:r w:rsidR="00C54168" w:rsidRPr="00C54168">
              <w:rPr>
                <w:b/>
                <w:lang w:val="en-US"/>
              </w:rPr>
              <w:t>FUTURE OF THE WINE</w:t>
            </w:r>
            <w:r w:rsidRPr="00C54168">
              <w:rPr>
                <w:b/>
                <w:lang w:val="en-US"/>
              </w:rPr>
              <w:t xml:space="preserve"> – </w:t>
            </w:r>
            <w:r w:rsidR="00C54168" w:rsidRPr="00C54168">
              <w:rPr>
                <w:b/>
                <w:lang w:val="en-US"/>
              </w:rPr>
              <w:t>P</w:t>
            </w:r>
            <w:r w:rsidR="00C54168">
              <w:rPr>
                <w:b/>
                <w:lang w:val="en-US"/>
              </w:rPr>
              <w:t>lan its evolution</w:t>
            </w: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</w:tc>
      </w:tr>
      <w:tr w:rsidR="0079338C" w:rsidRPr="00C54168" w:rsidTr="0079338C">
        <w:tc>
          <w:tcPr>
            <w:tcW w:w="9212" w:type="dxa"/>
            <w:gridSpan w:val="2"/>
          </w:tcPr>
          <w:p w:rsidR="0079338C" w:rsidRPr="00C54168" w:rsidRDefault="0079338C" w:rsidP="0079338C">
            <w:pPr>
              <w:rPr>
                <w:b/>
                <w:lang w:val="en-US"/>
              </w:rPr>
            </w:pPr>
            <w:r w:rsidRPr="00C54168">
              <w:rPr>
                <w:b/>
                <w:lang w:val="en-US"/>
              </w:rPr>
              <w:t xml:space="preserve">6 – </w:t>
            </w:r>
            <w:r w:rsidR="00C54168" w:rsidRPr="00C54168">
              <w:rPr>
                <w:b/>
                <w:lang w:val="en-US"/>
              </w:rPr>
              <w:t>WINE SERVICE</w:t>
            </w:r>
            <w:r w:rsidRPr="00C54168">
              <w:rPr>
                <w:b/>
                <w:lang w:val="en-US"/>
              </w:rPr>
              <w:t xml:space="preserve"> – </w:t>
            </w:r>
            <w:r w:rsidR="00C54168" w:rsidRPr="00C54168">
              <w:rPr>
                <w:b/>
                <w:lang w:val="en-US"/>
              </w:rPr>
              <w:t>Give the ideal service temperature</w:t>
            </w:r>
            <w:r w:rsidRPr="00C54168">
              <w:rPr>
                <w:b/>
                <w:lang w:val="en-US"/>
              </w:rPr>
              <w:t xml:space="preserve">. </w:t>
            </w:r>
            <w:r w:rsidR="00C54168">
              <w:rPr>
                <w:b/>
                <w:lang w:val="en-US"/>
              </w:rPr>
              <w:t>Choose the technic of service</w:t>
            </w: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</w:tc>
      </w:tr>
      <w:tr w:rsidR="0079338C" w:rsidRPr="00C54168" w:rsidTr="0079338C">
        <w:tc>
          <w:tcPr>
            <w:tcW w:w="9212" w:type="dxa"/>
            <w:gridSpan w:val="2"/>
          </w:tcPr>
          <w:p w:rsidR="0079338C" w:rsidRPr="00C54168" w:rsidRDefault="0079338C" w:rsidP="0079338C">
            <w:pPr>
              <w:rPr>
                <w:b/>
                <w:lang w:val="en-US"/>
              </w:rPr>
            </w:pPr>
            <w:r w:rsidRPr="00C54168">
              <w:rPr>
                <w:b/>
                <w:lang w:val="en-US"/>
              </w:rPr>
              <w:t xml:space="preserve">7 – </w:t>
            </w:r>
            <w:r w:rsidR="00C54168" w:rsidRPr="00C54168">
              <w:rPr>
                <w:b/>
                <w:lang w:val="en-US"/>
              </w:rPr>
              <w:t>FOOD AND WINE MATCHINGS</w:t>
            </w:r>
            <w:r w:rsidRPr="00C54168">
              <w:rPr>
                <w:b/>
                <w:lang w:val="en-US"/>
              </w:rPr>
              <w:t xml:space="preserve"> – </w:t>
            </w:r>
            <w:r w:rsidR="00C54168" w:rsidRPr="00C54168">
              <w:rPr>
                <w:b/>
                <w:lang w:val="en-US"/>
              </w:rPr>
              <w:t>Suggest dishes matching with this wine</w:t>
            </w: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  <w:p w:rsidR="0079338C" w:rsidRPr="00C54168" w:rsidRDefault="0079338C" w:rsidP="0079338C">
            <w:pPr>
              <w:rPr>
                <w:b/>
                <w:lang w:val="en-US"/>
              </w:rPr>
            </w:pPr>
          </w:p>
        </w:tc>
      </w:tr>
      <w:tr w:rsidR="0079338C" w:rsidTr="0079338C">
        <w:tc>
          <w:tcPr>
            <w:tcW w:w="9212" w:type="dxa"/>
            <w:gridSpan w:val="2"/>
          </w:tcPr>
          <w:p w:rsidR="0079338C" w:rsidRPr="0079338C" w:rsidRDefault="00C54168" w:rsidP="0079338C">
            <w:pPr>
              <w:rPr>
                <w:b/>
              </w:rPr>
            </w:pPr>
            <w:r>
              <w:rPr>
                <w:b/>
              </w:rPr>
              <w:t>8 – METHODOLOGY</w:t>
            </w:r>
            <w:r w:rsidR="0079338C" w:rsidRPr="0079338C">
              <w:rPr>
                <w:b/>
              </w:rPr>
              <w:t xml:space="preserve"> – </w:t>
            </w:r>
            <w:r>
              <w:rPr>
                <w:b/>
              </w:rPr>
              <w:t xml:space="preserve">Taste </w:t>
            </w:r>
            <w:proofErr w:type="spellStart"/>
            <w:r>
              <w:rPr>
                <w:b/>
              </w:rPr>
              <w:t>with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logic</w:t>
            </w:r>
            <w:proofErr w:type="spellEnd"/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  <w:p w:rsidR="0079338C" w:rsidRDefault="0079338C" w:rsidP="0079338C">
            <w:pPr>
              <w:rPr>
                <w:b/>
              </w:rPr>
            </w:pPr>
          </w:p>
          <w:p w:rsidR="0079338C" w:rsidRPr="0079338C" w:rsidRDefault="0079338C" w:rsidP="0079338C">
            <w:pPr>
              <w:rPr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5495"/>
        <w:gridCol w:w="1645"/>
        <w:gridCol w:w="1428"/>
      </w:tblGrid>
      <w:tr w:rsidR="0079338C" w:rsidRPr="007F1B1E" w:rsidTr="0079338C">
        <w:tc>
          <w:tcPr>
            <w:tcW w:w="549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MENTION COMPLEMENTAIRE SOMMELLERIE</w:t>
            </w:r>
          </w:p>
        </w:tc>
        <w:tc>
          <w:tcPr>
            <w:tcW w:w="3073" w:type="dxa"/>
            <w:gridSpan w:val="2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SUJET ATELIER 1</w:t>
            </w:r>
          </w:p>
        </w:tc>
      </w:tr>
      <w:tr w:rsidR="0079338C" w:rsidRPr="007F1B1E" w:rsidTr="0079338C">
        <w:tc>
          <w:tcPr>
            <w:tcW w:w="5495" w:type="dxa"/>
            <w:vMerge w:val="restart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Epreuve : E1 – Analyse sensorielle, commercialisation en français et en langue vivante étrangère et service des boissons</w:t>
            </w: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Unité : U1</w:t>
            </w: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>Session 2018</w:t>
            </w:r>
          </w:p>
        </w:tc>
        <w:tc>
          <w:tcPr>
            <w:tcW w:w="1428" w:type="dxa"/>
          </w:tcPr>
          <w:p w:rsidR="0079338C" w:rsidRPr="0079338C" w:rsidRDefault="0079338C" w:rsidP="0079338C">
            <w:pPr>
              <w:jc w:val="center"/>
            </w:pPr>
            <w:r w:rsidRPr="007F1B1E">
              <w:rPr>
                <w:b/>
              </w:rPr>
              <w:t xml:space="preserve">Page </w:t>
            </w:r>
            <w:r>
              <w:rPr>
                <w:b/>
              </w:rPr>
              <w:t>7</w:t>
            </w:r>
            <w:r w:rsidRPr="007F1B1E">
              <w:rPr>
                <w:b/>
              </w:rPr>
              <w:t>/7</w:t>
            </w:r>
          </w:p>
        </w:tc>
      </w:tr>
      <w:tr w:rsidR="0079338C" w:rsidRPr="007F1B1E" w:rsidTr="0079338C">
        <w:tc>
          <w:tcPr>
            <w:tcW w:w="5495" w:type="dxa"/>
            <w:vMerge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645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r w:rsidRPr="007F1B1E">
              <w:rPr>
                <w:b/>
              </w:rPr>
              <w:t xml:space="preserve">Durée : </w:t>
            </w:r>
            <w:r>
              <w:rPr>
                <w:b/>
              </w:rPr>
              <w:t>15mn</w:t>
            </w:r>
          </w:p>
        </w:tc>
        <w:tc>
          <w:tcPr>
            <w:tcW w:w="1428" w:type="dxa"/>
          </w:tcPr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</w:p>
          <w:p w:rsidR="0079338C" w:rsidRPr="007F1B1E" w:rsidRDefault="0079338C" w:rsidP="0079338C">
            <w:pPr>
              <w:pStyle w:val="Paragraphedeliste"/>
              <w:ind w:left="0"/>
              <w:jc w:val="center"/>
              <w:rPr>
                <w:b/>
              </w:rPr>
            </w:pPr>
            <w:proofErr w:type="spellStart"/>
            <w:r w:rsidRPr="007F1B1E">
              <w:rPr>
                <w:b/>
              </w:rPr>
              <w:t>Coef</w:t>
            </w:r>
            <w:proofErr w:type="spellEnd"/>
            <w:r w:rsidRPr="007F1B1E">
              <w:rPr>
                <w:b/>
              </w:rPr>
              <w:t>. 4</w:t>
            </w:r>
          </w:p>
        </w:tc>
      </w:tr>
    </w:tbl>
    <w:p w:rsidR="007F1B1E" w:rsidRPr="007F1B1E" w:rsidRDefault="007F1B1E" w:rsidP="007F1B1E">
      <w:bookmarkStart w:id="0" w:name="_GoBack"/>
      <w:bookmarkEnd w:id="0"/>
    </w:p>
    <w:sectPr w:rsidR="007F1B1E" w:rsidRPr="007F1B1E" w:rsidSect="007F1B1E">
      <w:pgSz w:w="11906" w:h="16838"/>
      <w:pgMar w:top="1417" w:right="1417" w:bottom="1417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99" w:rsidRDefault="00B97099" w:rsidP="00B70E63">
      <w:pPr>
        <w:spacing w:after="0" w:line="240" w:lineRule="auto"/>
      </w:pPr>
      <w:r>
        <w:separator/>
      </w:r>
    </w:p>
  </w:endnote>
  <w:endnote w:type="continuationSeparator" w:id="0">
    <w:p w:rsidR="00B97099" w:rsidRDefault="00B97099" w:rsidP="00B7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99" w:rsidRDefault="00B97099" w:rsidP="00B70E63">
      <w:pPr>
        <w:spacing w:after="0" w:line="240" w:lineRule="auto"/>
      </w:pPr>
      <w:r>
        <w:separator/>
      </w:r>
    </w:p>
  </w:footnote>
  <w:footnote w:type="continuationSeparator" w:id="0">
    <w:p w:rsidR="00B97099" w:rsidRDefault="00B97099" w:rsidP="00B7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729B"/>
    <w:multiLevelType w:val="hybridMultilevel"/>
    <w:tmpl w:val="DF5209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63"/>
    <w:rsid w:val="007741C4"/>
    <w:rsid w:val="0079338C"/>
    <w:rsid w:val="007F1B1E"/>
    <w:rsid w:val="00B70E63"/>
    <w:rsid w:val="00B97099"/>
    <w:rsid w:val="00C54168"/>
    <w:rsid w:val="00F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E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E63"/>
  </w:style>
  <w:style w:type="paragraph" w:styleId="Pieddepage">
    <w:name w:val="footer"/>
    <w:basedOn w:val="Normal"/>
    <w:link w:val="PieddepageCar"/>
    <w:uiPriority w:val="99"/>
    <w:unhideWhenUsed/>
    <w:rsid w:val="00B7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E63"/>
  </w:style>
  <w:style w:type="paragraph" w:styleId="Textedebulles">
    <w:name w:val="Balloon Text"/>
    <w:basedOn w:val="Normal"/>
    <w:link w:val="TextedebullesCar"/>
    <w:uiPriority w:val="99"/>
    <w:semiHidden/>
    <w:unhideWhenUsed/>
    <w:rsid w:val="00B7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E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E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E63"/>
  </w:style>
  <w:style w:type="paragraph" w:styleId="Pieddepage">
    <w:name w:val="footer"/>
    <w:basedOn w:val="Normal"/>
    <w:link w:val="PieddepageCar"/>
    <w:uiPriority w:val="99"/>
    <w:unhideWhenUsed/>
    <w:rsid w:val="00B7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E63"/>
  </w:style>
  <w:style w:type="paragraph" w:styleId="Textedebulles">
    <w:name w:val="Balloon Text"/>
    <w:basedOn w:val="Normal"/>
    <w:link w:val="TextedebullesCar"/>
    <w:uiPriority w:val="99"/>
    <w:semiHidden/>
    <w:unhideWhenUsed/>
    <w:rsid w:val="00B7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E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</dc:creator>
  <cp:lastModifiedBy>Brunet</cp:lastModifiedBy>
  <cp:revision>1</cp:revision>
  <dcterms:created xsi:type="dcterms:W3CDTF">2018-03-24T08:41:00Z</dcterms:created>
  <dcterms:modified xsi:type="dcterms:W3CDTF">2018-03-24T09:33:00Z</dcterms:modified>
</cp:coreProperties>
</file>