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C9" w:rsidRDefault="006C3D4D" w:rsidP="006B2128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 w:rsidRPr="006C3D4D">
        <w:rPr>
          <w:b/>
          <w:sz w:val="32"/>
          <w:szCs w:val="32"/>
        </w:rPr>
        <w:t xml:space="preserve">CAP Cuisine / </w:t>
      </w:r>
      <w:r w:rsidR="006B2128">
        <w:rPr>
          <w:b/>
          <w:sz w:val="32"/>
          <w:szCs w:val="32"/>
        </w:rPr>
        <w:t>Listing complet et r</w:t>
      </w:r>
      <w:r w:rsidRPr="006C3D4D">
        <w:rPr>
          <w:b/>
          <w:sz w:val="32"/>
          <w:szCs w:val="32"/>
        </w:rPr>
        <w:t xml:space="preserve">épartition des </w:t>
      </w:r>
      <w:r w:rsidR="00625EE2">
        <w:rPr>
          <w:b/>
          <w:sz w:val="32"/>
          <w:szCs w:val="32"/>
        </w:rPr>
        <w:t xml:space="preserve">69 </w:t>
      </w:r>
      <w:r w:rsidRPr="006C3D4D">
        <w:rPr>
          <w:b/>
          <w:sz w:val="32"/>
          <w:szCs w:val="32"/>
        </w:rPr>
        <w:t>thèmes de savoir associés</w:t>
      </w:r>
    </w:p>
    <w:p w:rsidR="006B2128" w:rsidRDefault="006B2128" w:rsidP="006B2128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Planification sur les 2 années de formation</w:t>
      </w:r>
    </w:p>
    <w:p w:rsidR="006B2128" w:rsidRPr="006C3D4D" w:rsidRDefault="006B2128" w:rsidP="006B2128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Proposition</w:t>
      </w:r>
      <w:r w:rsidR="00F82A5F">
        <w:rPr>
          <w:b/>
          <w:sz w:val="32"/>
          <w:szCs w:val="32"/>
        </w:rPr>
        <w:t>,</w:t>
      </w:r>
      <w:r w:rsidR="00625EE2">
        <w:rPr>
          <w:b/>
          <w:sz w:val="32"/>
          <w:szCs w:val="32"/>
        </w:rPr>
        <w:t xml:space="preserve"> possibilité de </w:t>
      </w:r>
      <w:proofErr w:type="spellStart"/>
      <w:r w:rsidR="00625EE2">
        <w:rPr>
          <w:b/>
          <w:sz w:val="32"/>
          <w:szCs w:val="32"/>
        </w:rPr>
        <w:t>co</w:t>
      </w:r>
      <w:proofErr w:type="spellEnd"/>
      <w:r w:rsidR="00625EE2">
        <w:rPr>
          <w:b/>
          <w:sz w:val="32"/>
          <w:szCs w:val="32"/>
        </w:rPr>
        <w:t>-enseignement ou</w:t>
      </w:r>
      <w:r w:rsidR="00512B3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co-animation</w:t>
      </w:r>
      <w:proofErr w:type="spellEnd"/>
      <w:r w:rsidR="00F82A5F">
        <w:rPr>
          <w:b/>
          <w:sz w:val="32"/>
          <w:szCs w:val="32"/>
        </w:rPr>
        <w:t xml:space="preserve"> et de « délocalisation » des séances</w:t>
      </w:r>
    </w:p>
    <w:p w:rsidR="001E3A43" w:rsidRDefault="001E3A43" w:rsidP="006C3D4D">
      <w:pPr>
        <w:jc w:val="center"/>
      </w:pPr>
    </w:p>
    <w:p w:rsidR="006C3D4D" w:rsidRDefault="006C3D4D" w:rsidP="006C3D4D">
      <w:pPr>
        <w:jc w:val="center"/>
      </w:pPr>
      <w:r>
        <w:t>Culture professionnelle : culture</w:t>
      </w:r>
      <w:r w:rsidR="00FE25B7">
        <w:t xml:space="preserve"> technologique</w:t>
      </w:r>
      <w:r>
        <w:t>, gestion, sciences appliquées</w:t>
      </w:r>
    </w:p>
    <w:p w:rsidR="006C3D4D" w:rsidRDefault="006C3D4D"/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5537"/>
        <w:gridCol w:w="1469"/>
        <w:gridCol w:w="29"/>
        <w:gridCol w:w="21"/>
        <w:gridCol w:w="6"/>
        <w:gridCol w:w="9"/>
        <w:gridCol w:w="1516"/>
        <w:gridCol w:w="1261"/>
        <w:gridCol w:w="1261"/>
        <w:gridCol w:w="3628"/>
      </w:tblGrid>
      <w:tr w:rsidR="005F01A0" w:rsidTr="0091522F">
        <w:tc>
          <w:tcPr>
            <w:tcW w:w="5537" w:type="dxa"/>
          </w:tcPr>
          <w:p w:rsidR="005F01A0" w:rsidRPr="006C1E29" w:rsidRDefault="005F01A0" w:rsidP="006C3D4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5F01A0" w:rsidRPr="00654488" w:rsidRDefault="005F01A0" w:rsidP="00654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488">
              <w:rPr>
                <w:rFonts w:ascii="Arial" w:hAnsi="Arial" w:cs="Arial"/>
                <w:b/>
                <w:sz w:val="24"/>
                <w:szCs w:val="24"/>
              </w:rPr>
              <w:t>Répartition</w:t>
            </w:r>
          </w:p>
          <w:p w:rsidR="005F01A0" w:rsidRPr="00654488" w:rsidRDefault="005F01A0" w:rsidP="00654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F01A0" w:rsidRPr="00654488" w:rsidRDefault="005F01A0" w:rsidP="00654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488">
              <w:rPr>
                <w:rFonts w:ascii="Arial" w:hAnsi="Arial" w:cs="Arial"/>
                <w:b/>
                <w:sz w:val="24"/>
                <w:szCs w:val="24"/>
              </w:rPr>
              <w:t>Traité en</w:t>
            </w:r>
          </w:p>
          <w:p w:rsidR="005F01A0" w:rsidRPr="00654488" w:rsidRDefault="005F01A0" w:rsidP="00654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48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5448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Pr="00654488">
              <w:rPr>
                <w:rFonts w:ascii="Arial" w:hAnsi="Arial" w:cs="Arial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1261" w:type="dxa"/>
            <w:vAlign w:val="center"/>
          </w:tcPr>
          <w:p w:rsidR="005F01A0" w:rsidRPr="00654488" w:rsidRDefault="00252CB5" w:rsidP="00252C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traiter </w:t>
            </w:r>
            <w:r w:rsidR="005F01A0" w:rsidRPr="00654488">
              <w:rPr>
                <w:rFonts w:ascii="Arial" w:hAnsi="Arial" w:cs="Arial"/>
                <w:b/>
                <w:sz w:val="24"/>
                <w:szCs w:val="24"/>
              </w:rPr>
              <w:t>en 2</w:t>
            </w:r>
            <w:r w:rsidR="005F01A0" w:rsidRPr="0065448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="005F01A0" w:rsidRPr="00654488">
              <w:rPr>
                <w:rFonts w:ascii="Arial" w:hAnsi="Arial" w:cs="Arial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3628" w:type="dxa"/>
            <w:vAlign w:val="center"/>
          </w:tcPr>
          <w:p w:rsidR="005F01A0" w:rsidRPr="00654488" w:rsidRDefault="005F01A0" w:rsidP="00654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488">
              <w:rPr>
                <w:rFonts w:ascii="Arial" w:hAnsi="Arial" w:cs="Arial"/>
                <w:b/>
                <w:sz w:val="24"/>
                <w:szCs w:val="24"/>
              </w:rPr>
              <w:t xml:space="preserve">Proposition de </w:t>
            </w:r>
            <w:proofErr w:type="spellStart"/>
            <w:r w:rsidRPr="00654488">
              <w:rPr>
                <w:rFonts w:ascii="Arial" w:hAnsi="Arial" w:cs="Arial"/>
                <w:b/>
                <w:sz w:val="24"/>
                <w:szCs w:val="24"/>
              </w:rPr>
              <w:t>co-animation</w:t>
            </w:r>
            <w:proofErr w:type="spellEnd"/>
            <w:r w:rsidRPr="00654488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654488">
              <w:rPr>
                <w:rFonts w:ascii="Arial" w:hAnsi="Arial" w:cs="Arial"/>
                <w:b/>
                <w:sz w:val="24"/>
                <w:szCs w:val="24"/>
              </w:rPr>
              <w:t>co</w:t>
            </w:r>
            <w:proofErr w:type="spellEnd"/>
            <w:r w:rsidRPr="00654488">
              <w:rPr>
                <w:rFonts w:ascii="Arial" w:hAnsi="Arial" w:cs="Arial"/>
                <w:b/>
                <w:sz w:val="24"/>
                <w:szCs w:val="24"/>
              </w:rPr>
              <w:t>-enseignement et de « délocalisation » des séances.</w:t>
            </w:r>
          </w:p>
        </w:tc>
      </w:tr>
      <w:tr w:rsidR="008275EF" w:rsidTr="008275EF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8275EF" w:rsidRDefault="008275EF" w:rsidP="008275EF">
            <w:pPr>
              <w:spacing w:before="120" w:after="120"/>
            </w:pPr>
            <w:r w:rsidRPr="006C1E29">
              <w:rPr>
                <w:rFonts w:ascii="Arial" w:hAnsi="Arial" w:cs="Arial"/>
                <w:b/>
                <w:i/>
              </w:rPr>
              <w:t xml:space="preserve">Thème 1 : </w:t>
            </w:r>
            <w:r w:rsidRPr="006C1E29">
              <w:rPr>
                <w:rFonts w:ascii="Arial" w:hAnsi="Arial" w:cs="Arial"/>
                <w:b/>
                <w:bCs/>
                <w:i/>
                <w:iCs/>
              </w:rPr>
              <w:t>Les grandes familles de produits alimentaires</w:t>
            </w:r>
          </w:p>
        </w:tc>
      </w:tr>
      <w:tr w:rsidR="005F01A0" w:rsidTr="0091522F">
        <w:tc>
          <w:tcPr>
            <w:tcW w:w="5537" w:type="dxa"/>
            <w:shd w:val="clear" w:color="auto" w:fill="BDD6EE" w:themeFill="accent1" w:themeFillTint="66"/>
          </w:tcPr>
          <w:p w:rsidR="005F01A0" w:rsidRPr="00767C24" w:rsidRDefault="005F01A0" w:rsidP="006C3D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Les principaux produits par famille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5F01A0" w:rsidRPr="00CA3906" w:rsidRDefault="005F01A0" w:rsidP="00CA3906">
            <w:pPr>
              <w:jc w:val="center"/>
              <w:rPr>
                <w:b/>
              </w:rPr>
            </w:pPr>
            <w:r w:rsidRPr="00CA3906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5F01A0" w:rsidRPr="00252CB5" w:rsidRDefault="005F01A0" w:rsidP="00512B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5F01A0" w:rsidRDefault="005F01A0" w:rsidP="006C3D4D"/>
        </w:tc>
        <w:tc>
          <w:tcPr>
            <w:tcW w:w="3628" w:type="dxa"/>
          </w:tcPr>
          <w:p w:rsidR="005F01A0" w:rsidRDefault="005F01A0" w:rsidP="006C3D4D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767C24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Les critères de sélection en fonction de leur utilisation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F82A5F">
            <w:pPr>
              <w:jc w:val="center"/>
            </w:pP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767C24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La saisonnalité et les zones de production</w:t>
            </w:r>
            <w:bookmarkStart w:id="0" w:name="_GoBack"/>
            <w:bookmarkEnd w:id="0"/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Default="00252CB5" w:rsidP="00252CB5">
            <w:r>
              <w:rPr>
                <w:rFonts w:ascii="Arial" w:hAnsi="Arial" w:cs="Arial"/>
                <w:sz w:val="20"/>
                <w:szCs w:val="20"/>
              </w:rPr>
              <w:t>1.4 La qualité : le principe de la labellisation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8275EF" w:rsidTr="00D90E38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8275EF" w:rsidRDefault="008275EF" w:rsidP="008275EF">
            <w:pPr>
              <w:spacing w:before="120" w:after="120"/>
            </w:pPr>
            <w:r w:rsidRPr="006C1E29">
              <w:rPr>
                <w:rFonts w:ascii="Arial" w:hAnsi="Arial" w:cs="Arial"/>
                <w:b/>
                <w:i/>
              </w:rPr>
              <w:t xml:space="preserve">Thème 2 : </w:t>
            </w:r>
            <w:r w:rsidRPr="006C1E29">
              <w:rPr>
                <w:rFonts w:ascii="Arial" w:hAnsi="Arial" w:cs="Arial"/>
                <w:b/>
                <w:bCs/>
                <w:i/>
                <w:iCs/>
              </w:rPr>
              <w:t>Les fournisseurs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2.1 Les circuits courts et circuits longs d’approvisionnement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A8D08D" w:themeFill="accent6" w:themeFillTint="99"/>
          </w:tcPr>
          <w:p w:rsidR="00252CB5" w:rsidRPr="006B2128" w:rsidRDefault="00252CB5" w:rsidP="00F82A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2.2 Les documents commerciaux (bon de commande, bon de</w:t>
            </w:r>
            <w:r w:rsidR="00907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128">
              <w:rPr>
                <w:rFonts w:ascii="Arial" w:hAnsi="Arial" w:cs="Arial"/>
                <w:sz w:val="20"/>
                <w:szCs w:val="20"/>
              </w:rPr>
              <w:t>livraison, fiche de stock, facture fournisseur)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  <w:vAlign w:val="center"/>
          </w:tcPr>
          <w:p w:rsidR="00252CB5" w:rsidRPr="00CA3906" w:rsidRDefault="00252CB5" w:rsidP="00B05EE2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110AEA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C1E29">
              <w:rPr>
                <w:rFonts w:ascii="Arial" w:hAnsi="Arial" w:cs="Arial"/>
                <w:b/>
                <w:i/>
              </w:rPr>
              <w:t xml:space="preserve">Thème 3 : </w:t>
            </w:r>
            <w:r w:rsidRPr="006C1E29">
              <w:rPr>
                <w:rFonts w:ascii="Arial" w:hAnsi="Arial" w:cs="Arial"/>
                <w:b/>
                <w:bCs/>
                <w:i/>
                <w:iCs/>
              </w:rPr>
              <w:t>Les mesures d’hygiène et de sécurité dans les locaux professionnels</w:t>
            </w:r>
          </w:p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3.1 Les principales préconisations et obligations liées à la sécurité (plans d’évacuation, signalétique, matériaux, etc.)</w:t>
            </w:r>
          </w:p>
        </w:tc>
        <w:tc>
          <w:tcPr>
            <w:tcW w:w="3050" w:type="dxa"/>
            <w:gridSpan w:val="6"/>
            <w:shd w:val="clear" w:color="auto" w:fill="FFFF00"/>
            <w:vAlign w:val="center"/>
          </w:tcPr>
          <w:p w:rsidR="00252CB5" w:rsidRPr="00CA3906" w:rsidRDefault="00252CB5" w:rsidP="00FC50D7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3.2 La classification des produits d’entretien</w:t>
            </w:r>
          </w:p>
        </w:tc>
        <w:tc>
          <w:tcPr>
            <w:tcW w:w="3050" w:type="dxa"/>
            <w:gridSpan w:val="6"/>
            <w:shd w:val="clear" w:color="auto" w:fill="FFFF00"/>
          </w:tcPr>
          <w:p w:rsidR="00252CB5" w:rsidRPr="00CA3906" w:rsidRDefault="00252CB5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91522F" w:rsidTr="0091522F">
        <w:tc>
          <w:tcPr>
            <w:tcW w:w="5537" w:type="dxa"/>
            <w:shd w:val="clear" w:color="auto" w:fill="FFFF00"/>
          </w:tcPr>
          <w:p w:rsidR="0091522F" w:rsidRPr="006B2128" w:rsidRDefault="0091522F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3.3 La règlementation en vigueur concernant l’hygiène et la sécurité</w:t>
            </w:r>
          </w:p>
        </w:tc>
        <w:tc>
          <w:tcPr>
            <w:tcW w:w="1519" w:type="dxa"/>
            <w:gridSpan w:val="3"/>
            <w:shd w:val="clear" w:color="auto" w:fill="FFFF00"/>
            <w:vAlign w:val="center"/>
          </w:tcPr>
          <w:p w:rsidR="0091522F" w:rsidRPr="00CA3906" w:rsidRDefault="0091522F" w:rsidP="00FC50D7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>
              <w:rPr>
                <w:b/>
              </w:rPr>
              <w:t>s</w:t>
            </w:r>
          </w:p>
        </w:tc>
        <w:tc>
          <w:tcPr>
            <w:tcW w:w="1531" w:type="dxa"/>
            <w:gridSpan w:val="3"/>
            <w:shd w:val="clear" w:color="auto" w:fill="BDD6EE" w:themeFill="accent1" w:themeFillTint="66"/>
            <w:vAlign w:val="center"/>
          </w:tcPr>
          <w:p w:rsidR="0091522F" w:rsidRPr="00CA3906" w:rsidRDefault="0091522F" w:rsidP="00FC50D7">
            <w:pPr>
              <w:jc w:val="center"/>
              <w:rPr>
                <w:b/>
              </w:rPr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91522F" w:rsidRPr="009F2CE5" w:rsidRDefault="0091522F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91522F" w:rsidRDefault="0091522F" w:rsidP="00252CB5"/>
        </w:tc>
        <w:tc>
          <w:tcPr>
            <w:tcW w:w="3628" w:type="dxa"/>
          </w:tcPr>
          <w:p w:rsidR="0091522F" w:rsidRDefault="0091522F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3.4 La prévention des risques liée à l’activité physique</w:t>
            </w:r>
          </w:p>
        </w:tc>
        <w:tc>
          <w:tcPr>
            <w:tcW w:w="3050" w:type="dxa"/>
            <w:gridSpan w:val="6"/>
            <w:shd w:val="clear" w:color="auto" w:fill="FFFF00"/>
          </w:tcPr>
          <w:p w:rsidR="00252CB5" w:rsidRPr="00CA3906" w:rsidRDefault="00252CB5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</w:tcPr>
          <w:p w:rsidR="00252CB5" w:rsidRPr="006C1E29" w:rsidRDefault="00252CB5" w:rsidP="00252CB5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C1E29">
              <w:rPr>
                <w:rFonts w:ascii="Arial" w:hAnsi="Arial" w:cs="Arial"/>
                <w:b/>
                <w:i/>
              </w:rPr>
              <w:t xml:space="preserve">Thème 4 : </w:t>
            </w:r>
            <w:r w:rsidRPr="006C1E29">
              <w:rPr>
                <w:rFonts w:ascii="Arial" w:hAnsi="Arial" w:cs="Arial"/>
                <w:b/>
                <w:bCs/>
                <w:i/>
                <w:iCs/>
              </w:rPr>
              <w:t>Les stocks et les approvisionnements</w:t>
            </w:r>
          </w:p>
        </w:tc>
        <w:tc>
          <w:tcPr>
            <w:tcW w:w="3050" w:type="dxa"/>
            <w:gridSpan w:val="6"/>
          </w:tcPr>
          <w:p w:rsidR="00252CB5" w:rsidRDefault="00252CB5" w:rsidP="00252CB5"/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lastRenderedPageBreak/>
              <w:t>4.1 La réception, le contrôle (étiquetage, traçabilité, températures)</w:t>
            </w:r>
          </w:p>
        </w:tc>
        <w:tc>
          <w:tcPr>
            <w:tcW w:w="3050" w:type="dxa"/>
            <w:gridSpan w:val="6"/>
            <w:shd w:val="clear" w:color="auto" w:fill="FFFF00"/>
          </w:tcPr>
          <w:p w:rsidR="00252CB5" w:rsidRDefault="00FC50D7" w:rsidP="00252CB5">
            <w:pPr>
              <w:jc w:val="center"/>
            </w:pPr>
            <w:r>
              <w:rPr>
                <w:b/>
              </w:rPr>
              <w:t>Sciences appliquées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9CC2E5" w:themeFill="accent1" w:themeFillTint="99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4.2 Le tri sélectif et le traitement des emballages consignés</w:t>
            </w:r>
          </w:p>
        </w:tc>
        <w:tc>
          <w:tcPr>
            <w:tcW w:w="3050" w:type="dxa"/>
            <w:gridSpan w:val="6"/>
            <w:shd w:val="clear" w:color="auto" w:fill="9CC2E5" w:themeFill="accent1" w:themeFillTint="99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A8D08D" w:themeFill="accent6" w:themeFillTint="99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4.3 Les principaux outils liés aux approvisionnements (lecteur code barre, logiciels spécialisés, etc.)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  <w:vAlign w:val="center"/>
          </w:tcPr>
          <w:p w:rsidR="00252CB5" w:rsidRPr="00CA3906" w:rsidRDefault="00252CB5" w:rsidP="00B05EE2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A8D08D" w:themeFill="accent6" w:themeFillTint="99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 xml:space="preserve">4.4 La gestion des approvisionnements et des stocks 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</w:tcPr>
          <w:p w:rsidR="00252CB5" w:rsidRPr="00CA3906" w:rsidRDefault="00252CB5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4.5 Les protocoles de conditionnement et les procédures de</w:t>
            </w:r>
          </w:p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2128">
              <w:rPr>
                <w:rFonts w:ascii="Arial" w:hAnsi="Arial" w:cs="Arial"/>
                <w:sz w:val="20"/>
                <w:szCs w:val="20"/>
              </w:rPr>
              <w:t>conservation</w:t>
            </w:r>
            <w:proofErr w:type="gramEnd"/>
          </w:p>
        </w:tc>
        <w:tc>
          <w:tcPr>
            <w:tcW w:w="3050" w:type="dxa"/>
            <w:gridSpan w:val="6"/>
            <w:shd w:val="clear" w:color="auto" w:fill="BDD6EE" w:themeFill="accent1" w:themeFillTint="66"/>
            <w:vAlign w:val="center"/>
          </w:tcPr>
          <w:p w:rsidR="00252CB5" w:rsidRPr="00CA3906" w:rsidRDefault="0091522F" w:rsidP="0091522F">
            <w:pPr>
              <w:jc w:val="center"/>
              <w:rPr>
                <w:b/>
              </w:rPr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E35146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>Thème 5 : Le client</w:t>
            </w:r>
          </w:p>
        </w:tc>
      </w:tr>
      <w:tr w:rsidR="00252CB5" w:rsidTr="0091522F">
        <w:tc>
          <w:tcPr>
            <w:tcW w:w="5537" w:type="dxa"/>
            <w:shd w:val="clear" w:color="auto" w:fill="9CC2E5" w:themeFill="accent1" w:themeFillTint="99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5.1 Les habitudes alimentaires</w:t>
            </w:r>
          </w:p>
        </w:tc>
        <w:tc>
          <w:tcPr>
            <w:tcW w:w="3050" w:type="dxa"/>
            <w:gridSpan w:val="6"/>
            <w:shd w:val="clear" w:color="auto" w:fill="9CC2E5" w:themeFill="accent1" w:themeFillTint="99"/>
          </w:tcPr>
          <w:p w:rsidR="00252CB5" w:rsidRPr="00CA3906" w:rsidRDefault="00FF6527" w:rsidP="00252CB5">
            <w:pPr>
              <w:jc w:val="center"/>
              <w:rPr>
                <w:b/>
              </w:rPr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FF6527" w:rsidTr="0091522F">
        <w:tc>
          <w:tcPr>
            <w:tcW w:w="5537" w:type="dxa"/>
            <w:shd w:val="clear" w:color="auto" w:fill="FFFF00"/>
            <w:vAlign w:val="center"/>
          </w:tcPr>
          <w:p w:rsidR="00FF6527" w:rsidRPr="006B2128" w:rsidRDefault="00FF6527" w:rsidP="0091522F">
            <w:pPr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5.2 Les allergies et les régimes</w:t>
            </w:r>
          </w:p>
        </w:tc>
        <w:tc>
          <w:tcPr>
            <w:tcW w:w="1498" w:type="dxa"/>
            <w:gridSpan w:val="2"/>
            <w:shd w:val="clear" w:color="auto" w:fill="FFFF00"/>
          </w:tcPr>
          <w:p w:rsidR="00FF6527" w:rsidRPr="00CA3906" w:rsidRDefault="00FF6527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>
              <w:rPr>
                <w:b/>
              </w:rPr>
              <w:t>s</w:t>
            </w:r>
          </w:p>
        </w:tc>
        <w:tc>
          <w:tcPr>
            <w:tcW w:w="1552" w:type="dxa"/>
            <w:gridSpan w:val="4"/>
            <w:shd w:val="clear" w:color="auto" w:fill="9CC2E5" w:themeFill="accent1" w:themeFillTint="99"/>
          </w:tcPr>
          <w:p w:rsidR="00FF6527" w:rsidRPr="00CA3906" w:rsidRDefault="00FF6527" w:rsidP="00252CB5">
            <w:pPr>
              <w:jc w:val="center"/>
              <w:rPr>
                <w:b/>
              </w:rPr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FF6527" w:rsidRDefault="00FF6527" w:rsidP="00252CB5"/>
        </w:tc>
        <w:tc>
          <w:tcPr>
            <w:tcW w:w="1261" w:type="dxa"/>
          </w:tcPr>
          <w:p w:rsidR="00FF6527" w:rsidRPr="009F2CE5" w:rsidRDefault="00FF6527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FF6527" w:rsidRDefault="00FF6527" w:rsidP="00252CB5"/>
        </w:tc>
      </w:tr>
      <w:tr w:rsidR="00252CB5" w:rsidTr="003B5BC2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C1E29">
              <w:rPr>
                <w:rFonts w:ascii="Arial" w:hAnsi="Arial" w:cs="Arial"/>
                <w:b/>
                <w:i/>
              </w:rPr>
              <w:t xml:space="preserve">Thème 6 : </w:t>
            </w:r>
            <w:r w:rsidRPr="006C1E29">
              <w:rPr>
                <w:rFonts w:ascii="Arial" w:hAnsi="Arial" w:cs="Arial"/>
                <w:b/>
                <w:bCs/>
                <w:i/>
                <w:iCs/>
              </w:rPr>
              <w:t>L’approche économique</w:t>
            </w:r>
          </w:p>
        </w:tc>
      </w:tr>
      <w:tr w:rsidR="00252CB5" w:rsidTr="0091522F">
        <w:tc>
          <w:tcPr>
            <w:tcW w:w="5537" w:type="dxa"/>
            <w:shd w:val="clear" w:color="auto" w:fill="A8D08D" w:themeFill="accent6" w:themeFillTint="99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6.1 La notion de prix d’achat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</w:tcPr>
          <w:p w:rsidR="00252CB5" w:rsidRPr="00CA3906" w:rsidRDefault="00252CB5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A8D08D" w:themeFill="accent6" w:themeFillTint="99"/>
          </w:tcPr>
          <w:p w:rsidR="00252CB5" w:rsidRPr="006B2128" w:rsidRDefault="00252CB5" w:rsidP="00252CB5">
            <w:pPr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6.2 La notion de coût de revient (rendement des produits)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</w:tcPr>
          <w:p w:rsidR="00252CB5" w:rsidRPr="00CA3906" w:rsidRDefault="00252CB5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F82A5F" w:rsidP="00252CB5">
            <w:r>
              <w:t xml:space="preserve">Envisageable en AE </w:t>
            </w:r>
          </w:p>
        </w:tc>
      </w:tr>
      <w:tr w:rsidR="00252CB5" w:rsidTr="008275EF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C1E29">
              <w:rPr>
                <w:rFonts w:ascii="Arial" w:hAnsi="Arial" w:cs="Arial"/>
                <w:b/>
                <w:i/>
              </w:rPr>
              <w:t>Thème 7 : Les locaux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7.1 Les zones de production et de stockage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6B2128" w:rsidRDefault="00252CB5" w:rsidP="00252CB5">
            <w:pPr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7.2 Le principe de la marche en avant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72ED5">
        <w:trPr>
          <w:trHeight w:val="592"/>
        </w:trPr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C1E29">
              <w:rPr>
                <w:rFonts w:ascii="Arial" w:hAnsi="Arial" w:cs="Arial"/>
                <w:b/>
                <w:i/>
              </w:rPr>
              <w:t xml:space="preserve">Thème 8 : </w:t>
            </w:r>
            <w:r w:rsidRPr="006C1E29">
              <w:rPr>
                <w:rFonts w:ascii="Arial" w:hAnsi="Arial" w:cs="Arial"/>
                <w:b/>
                <w:bCs/>
                <w:i/>
                <w:iCs/>
              </w:rPr>
              <w:t>Les équipements et les matériels liés à la production et au stockage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8.1 Les équipements</w:t>
            </w:r>
          </w:p>
        </w:tc>
        <w:tc>
          <w:tcPr>
            <w:tcW w:w="1534" w:type="dxa"/>
            <w:gridSpan w:val="5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516" w:type="dxa"/>
            <w:shd w:val="clear" w:color="auto" w:fill="FFFF00"/>
          </w:tcPr>
          <w:p w:rsidR="00252CB5" w:rsidRDefault="00252CB5" w:rsidP="00252CB5">
            <w:pPr>
              <w:jc w:val="center"/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6B2128" w:rsidRDefault="00252CB5" w:rsidP="00252CB5">
            <w:pPr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8.2 Les matériels et les ustensiles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8275EF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C1E29">
              <w:rPr>
                <w:rFonts w:ascii="Arial" w:hAnsi="Arial" w:cs="Arial"/>
                <w:b/>
                <w:i/>
              </w:rPr>
              <w:t xml:space="preserve">Thème 9 : </w:t>
            </w:r>
            <w:r w:rsidRPr="006C1E29">
              <w:rPr>
                <w:rFonts w:ascii="Arial" w:hAnsi="Arial" w:cs="Arial"/>
                <w:b/>
                <w:bCs/>
                <w:i/>
                <w:iCs/>
              </w:rPr>
              <w:t>La prévention des risques liés à l’activité de cuisine</w:t>
            </w:r>
          </w:p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9.1 Les points de vigilance et les mesures préventives</w:t>
            </w:r>
          </w:p>
        </w:tc>
        <w:tc>
          <w:tcPr>
            <w:tcW w:w="3050" w:type="dxa"/>
            <w:gridSpan w:val="6"/>
            <w:shd w:val="clear" w:color="auto" w:fill="FFFF00"/>
          </w:tcPr>
          <w:p w:rsidR="00252CB5" w:rsidRPr="00CA3906" w:rsidRDefault="00252CB5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9.2 L’utilisation de matériels : consignes d’utilisation</w:t>
            </w:r>
          </w:p>
        </w:tc>
        <w:tc>
          <w:tcPr>
            <w:tcW w:w="3050" w:type="dxa"/>
            <w:gridSpan w:val="6"/>
            <w:shd w:val="clear" w:color="auto" w:fill="FFFF00"/>
          </w:tcPr>
          <w:p w:rsidR="00252CB5" w:rsidRPr="00CA3906" w:rsidRDefault="00252CB5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9.3 Les mesures règlementaires relatives aux personnels manipulant des denrées (le protocole du lavage des mains, l’hygiène corporelle, etc.)</w:t>
            </w:r>
          </w:p>
        </w:tc>
        <w:tc>
          <w:tcPr>
            <w:tcW w:w="3050" w:type="dxa"/>
            <w:gridSpan w:val="6"/>
            <w:shd w:val="clear" w:color="auto" w:fill="FFFF00"/>
            <w:vAlign w:val="center"/>
          </w:tcPr>
          <w:p w:rsidR="00252CB5" w:rsidRPr="00CA3906" w:rsidRDefault="00252CB5" w:rsidP="00B05EE2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>9.4 Les principaux micro-organismes et leurs modes de multiplication</w:t>
            </w:r>
          </w:p>
        </w:tc>
        <w:tc>
          <w:tcPr>
            <w:tcW w:w="3050" w:type="dxa"/>
            <w:gridSpan w:val="6"/>
            <w:shd w:val="clear" w:color="auto" w:fill="FFFF00"/>
            <w:vAlign w:val="center"/>
          </w:tcPr>
          <w:p w:rsidR="00252CB5" w:rsidRPr="00CA3906" w:rsidRDefault="00252CB5" w:rsidP="00B05EE2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6B2128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2128">
              <w:rPr>
                <w:rFonts w:ascii="Arial" w:hAnsi="Arial" w:cs="Arial"/>
                <w:sz w:val="20"/>
                <w:szCs w:val="20"/>
              </w:rPr>
              <w:t xml:space="preserve">9.5 Les risques de </w:t>
            </w:r>
            <w:proofErr w:type="spellStart"/>
            <w:r w:rsidRPr="006B2128">
              <w:rPr>
                <w:rFonts w:ascii="Arial" w:hAnsi="Arial" w:cs="Arial"/>
                <w:sz w:val="20"/>
                <w:szCs w:val="20"/>
              </w:rPr>
              <w:t>bio-contaminations</w:t>
            </w:r>
            <w:proofErr w:type="spellEnd"/>
          </w:p>
        </w:tc>
        <w:tc>
          <w:tcPr>
            <w:tcW w:w="3050" w:type="dxa"/>
            <w:gridSpan w:val="6"/>
            <w:shd w:val="clear" w:color="auto" w:fill="FFFF00"/>
            <w:vAlign w:val="center"/>
          </w:tcPr>
          <w:p w:rsidR="00252CB5" w:rsidRPr="00CA3906" w:rsidRDefault="00252CB5" w:rsidP="00B05EE2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3B1F73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lastRenderedPageBreak/>
              <w:t xml:space="preserve">Thème 10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Les modes d’organisation d’une prestation de cuisine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10.1 L’incidence de l’utilisation des gammes de produits dans son organisation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  <w:vAlign w:val="center"/>
          </w:tcPr>
          <w:p w:rsidR="00252CB5" w:rsidRDefault="00252CB5" w:rsidP="00B05EE2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10.2 Les productions directe et différée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D21469" w:rsidRDefault="00252CB5" w:rsidP="00252CB5">
            <w:pPr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10.3 Les couples temps/températures</w:t>
            </w:r>
          </w:p>
        </w:tc>
        <w:tc>
          <w:tcPr>
            <w:tcW w:w="3050" w:type="dxa"/>
            <w:gridSpan w:val="6"/>
            <w:shd w:val="clear" w:color="auto" w:fill="FFFF00"/>
          </w:tcPr>
          <w:p w:rsidR="00252CB5" w:rsidRDefault="00DE4563" w:rsidP="00252CB5">
            <w:pPr>
              <w:jc w:val="center"/>
            </w:pPr>
            <w:r>
              <w:rPr>
                <w:b/>
              </w:rPr>
              <w:t>Sciences appliquées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DF19F1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11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Les supports et les documents de production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11.1 La fiche technique : matières d’</w:t>
            </w:r>
            <w:proofErr w:type="spellStart"/>
            <w:r w:rsidRPr="00D21469">
              <w:rPr>
                <w:rFonts w:ascii="Arial" w:hAnsi="Arial" w:cs="Arial"/>
                <w:sz w:val="20"/>
                <w:szCs w:val="20"/>
              </w:rPr>
              <w:t>oeuvre</w:t>
            </w:r>
            <w:proofErr w:type="spellEnd"/>
            <w:r w:rsidRPr="00D21469">
              <w:rPr>
                <w:rFonts w:ascii="Arial" w:hAnsi="Arial" w:cs="Arial"/>
                <w:sz w:val="20"/>
                <w:szCs w:val="20"/>
              </w:rPr>
              <w:t xml:space="preserve"> (grammages et volumes, progression, etc.)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  <w:vAlign w:val="center"/>
          </w:tcPr>
          <w:p w:rsidR="00252CB5" w:rsidRDefault="00252CB5" w:rsidP="00B05EE2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11.2 Le tableau simplifié d’ordonnancement des tâches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010B04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12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L’organisation du poste de travail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12.1 La mise en place du poste de travail (matériels, ergonomie, optimisation, etc.)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  <w:vAlign w:val="center"/>
          </w:tcPr>
          <w:p w:rsidR="00252CB5" w:rsidRDefault="00252CB5" w:rsidP="00B05EE2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2522" w:type="dxa"/>
            <w:gridSpan w:val="2"/>
          </w:tcPr>
          <w:p w:rsidR="00252CB5" w:rsidRPr="008275EF" w:rsidRDefault="00252CB5" w:rsidP="00252CB5">
            <w:pPr>
              <w:jc w:val="center"/>
              <w:rPr>
                <w:i/>
              </w:rPr>
            </w:pPr>
            <w:r w:rsidRPr="008275EF">
              <w:rPr>
                <w:i/>
                <w:color w:val="FF0000"/>
              </w:rPr>
              <w:t>Notion transversale</w:t>
            </w: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5F3247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13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Les règles applicables à l’hygiène, la sécurité et la santé</w:t>
            </w:r>
          </w:p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13.1 Les contrôles et les autocontrôles</w:t>
            </w:r>
          </w:p>
        </w:tc>
        <w:tc>
          <w:tcPr>
            <w:tcW w:w="3050" w:type="dxa"/>
            <w:gridSpan w:val="6"/>
            <w:shd w:val="clear" w:color="auto" w:fill="FFFF00"/>
          </w:tcPr>
          <w:p w:rsidR="00252CB5" w:rsidRDefault="00DE4563" w:rsidP="00252CB5">
            <w:pPr>
              <w:jc w:val="center"/>
            </w:pPr>
            <w:r>
              <w:rPr>
                <w:b/>
              </w:rPr>
              <w:t>Sciences appliquées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13.2 Les procédures de nettoyage et les protocoles d’entretien (locaux, matériels, etc.)</w:t>
            </w:r>
          </w:p>
        </w:tc>
        <w:tc>
          <w:tcPr>
            <w:tcW w:w="3050" w:type="dxa"/>
            <w:gridSpan w:val="6"/>
            <w:shd w:val="clear" w:color="auto" w:fill="FFFF00"/>
            <w:vAlign w:val="center"/>
          </w:tcPr>
          <w:p w:rsidR="00252CB5" w:rsidRPr="00CA3906" w:rsidRDefault="00252CB5" w:rsidP="00B05EE2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91522F" w:rsidTr="0091522F">
        <w:tc>
          <w:tcPr>
            <w:tcW w:w="5537" w:type="dxa"/>
            <w:shd w:val="clear" w:color="auto" w:fill="FFFF00"/>
          </w:tcPr>
          <w:p w:rsidR="0091522F" w:rsidRPr="00D21469" w:rsidRDefault="0091522F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13.3 L’hygiène relative au personnel</w:t>
            </w:r>
            <w:r>
              <w:rPr>
                <w:rFonts w:ascii="Arial" w:hAnsi="Arial" w:cs="Arial"/>
                <w:sz w:val="20"/>
                <w:szCs w:val="20"/>
              </w:rPr>
              <w:t xml:space="preserve"> (tenue professionnelle, visite </w:t>
            </w:r>
            <w:r w:rsidRPr="00D21469">
              <w:rPr>
                <w:rFonts w:ascii="Arial" w:hAnsi="Arial" w:cs="Arial"/>
                <w:sz w:val="20"/>
                <w:szCs w:val="20"/>
              </w:rPr>
              <w:t>médicale, hygiène corporelle, formation, etc.)</w:t>
            </w:r>
          </w:p>
        </w:tc>
        <w:tc>
          <w:tcPr>
            <w:tcW w:w="1525" w:type="dxa"/>
            <w:gridSpan w:val="4"/>
            <w:shd w:val="clear" w:color="auto" w:fill="FFFF00"/>
            <w:vAlign w:val="center"/>
          </w:tcPr>
          <w:p w:rsidR="0091522F" w:rsidRPr="00CA3906" w:rsidRDefault="0091522F" w:rsidP="00B05EE2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>
              <w:rPr>
                <w:b/>
              </w:rPr>
              <w:t>s</w:t>
            </w:r>
          </w:p>
        </w:tc>
        <w:tc>
          <w:tcPr>
            <w:tcW w:w="1525" w:type="dxa"/>
            <w:gridSpan w:val="2"/>
            <w:shd w:val="clear" w:color="auto" w:fill="BDD6EE" w:themeFill="accent1" w:themeFillTint="66"/>
            <w:vAlign w:val="center"/>
          </w:tcPr>
          <w:p w:rsidR="0091522F" w:rsidRPr="00CA3906" w:rsidRDefault="0091522F" w:rsidP="00B05EE2">
            <w:pPr>
              <w:jc w:val="center"/>
              <w:rPr>
                <w:b/>
              </w:rPr>
            </w:pPr>
            <w:r>
              <w:rPr>
                <w:b/>
              </w:rPr>
              <w:t>Cult techno</w:t>
            </w:r>
          </w:p>
        </w:tc>
        <w:tc>
          <w:tcPr>
            <w:tcW w:w="1261" w:type="dxa"/>
          </w:tcPr>
          <w:p w:rsidR="0091522F" w:rsidRPr="009F2CE5" w:rsidRDefault="0091522F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91522F" w:rsidRDefault="0091522F" w:rsidP="00252CB5"/>
        </w:tc>
        <w:tc>
          <w:tcPr>
            <w:tcW w:w="3628" w:type="dxa"/>
          </w:tcPr>
          <w:p w:rsidR="0091522F" w:rsidRDefault="0091522F" w:rsidP="00252CB5"/>
        </w:tc>
      </w:tr>
      <w:tr w:rsidR="00252CB5" w:rsidTr="000A3100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14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Les règles et les pratiques en matière de développement durable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14.1 Le tri sélectif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14.2 L’utilisation rationnelle des fluides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14.3 L’utilisation rationnelle des denrées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14.4 Le gaspillage alimentaire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FFFF00"/>
          </w:tcPr>
          <w:p w:rsidR="00252CB5" w:rsidRPr="00D21469" w:rsidRDefault="00252CB5" w:rsidP="00252CB5">
            <w:pPr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14.5 La veille en matière de règlementation</w:t>
            </w:r>
          </w:p>
        </w:tc>
        <w:tc>
          <w:tcPr>
            <w:tcW w:w="3050" w:type="dxa"/>
            <w:gridSpan w:val="6"/>
            <w:shd w:val="clear" w:color="auto" w:fill="FFFF00"/>
          </w:tcPr>
          <w:p w:rsidR="00252CB5" w:rsidRPr="00CA3906" w:rsidRDefault="00252CB5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  <w:r w:rsidR="00FC50D7">
              <w:rPr>
                <w:b/>
              </w:rPr>
              <w:t>s</w:t>
            </w: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Pr="009F2CE5" w:rsidRDefault="00252CB5" w:rsidP="009F2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8275EF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15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Des éléments de culture culinaire contemporaine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15.1 L’évolution récente des pratiques de cuisine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15.2 Les personnages influents de l’histoire contemporaine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restauration.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  <w:vAlign w:val="center"/>
          </w:tcPr>
          <w:p w:rsidR="00252CB5" w:rsidRDefault="00252CB5" w:rsidP="00B05EE2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8275EF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16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Les différentes techniques de cuisson et de préparations culinaires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lastRenderedPageBreak/>
              <w:t>16.1 Le vocabulaire culinaire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2522" w:type="dxa"/>
            <w:gridSpan w:val="2"/>
          </w:tcPr>
          <w:p w:rsidR="00252CB5" w:rsidRDefault="00252CB5" w:rsidP="00252CB5">
            <w:pPr>
              <w:jc w:val="center"/>
            </w:pPr>
            <w:r w:rsidRPr="008275EF">
              <w:rPr>
                <w:i/>
                <w:color w:val="FF0000"/>
              </w:rPr>
              <w:t>Notion transversale</w:t>
            </w: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16.2 Les techniques de cuisson et leurs utilisations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16.3 Les préparations culinaires de base (fonds, sauces, appareils, liaisons, etc.)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  <w:vAlign w:val="center"/>
          </w:tcPr>
          <w:p w:rsidR="00252CB5" w:rsidRDefault="00252CB5" w:rsidP="00B05EE2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16.4 Les préparations de pâtisserie de base (pâtes, crèmes, etc.)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  <w:vAlign w:val="center"/>
          </w:tcPr>
          <w:p w:rsidR="00252CB5" w:rsidRDefault="00252CB5" w:rsidP="00B05EE2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3628" w:type="dxa"/>
          </w:tcPr>
          <w:p w:rsidR="00252CB5" w:rsidRDefault="00252CB5" w:rsidP="00252CB5"/>
        </w:tc>
      </w:tr>
      <w:tr w:rsidR="00252CB5" w:rsidTr="008275EF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17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La cuisine régionale du lieu de l’établissement de formation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17.1 Les produits marqueurs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D21469" w:rsidRDefault="00252CB5" w:rsidP="00252CB5">
            <w:pPr>
              <w:rPr>
                <w:rFonts w:ascii="Arial" w:hAnsi="Arial" w:cs="Arial"/>
                <w:sz w:val="20"/>
                <w:szCs w:val="20"/>
              </w:rPr>
            </w:pPr>
            <w:r w:rsidRPr="00D21469">
              <w:rPr>
                <w:rFonts w:ascii="Arial" w:hAnsi="Arial" w:cs="Arial"/>
                <w:sz w:val="20"/>
                <w:szCs w:val="20"/>
              </w:rPr>
              <w:t>17.2 Les spécialités régionales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252CB5" w:rsidRDefault="00252CB5" w:rsidP="00252CB5"/>
        </w:tc>
        <w:tc>
          <w:tcPr>
            <w:tcW w:w="1261" w:type="dxa"/>
          </w:tcPr>
          <w:p w:rsidR="00252CB5" w:rsidRPr="00252CB5" w:rsidRDefault="00252CB5" w:rsidP="0025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252CB5" w:rsidRDefault="00252CB5" w:rsidP="00252CB5"/>
        </w:tc>
      </w:tr>
      <w:tr w:rsidR="00252CB5" w:rsidTr="008275EF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18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Les constituants de base de la matière vivante</w:t>
            </w:r>
          </w:p>
        </w:tc>
      </w:tr>
      <w:tr w:rsidR="002359BA" w:rsidTr="0091522F">
        <w:tc>
          <w:tcPr>
            <w:tcW w:w="5537" w:type="dxa"/>
            <w:shd w:val="clear" w:color="auto" w:fill="FFFF00"/>
            <w:vAlign w:val="center"/>
          </w:tcPr>
          <w:p w:rsidR="002359BA" w:rsidRDefault="002359BA" w:rsidP="000E465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18.1 Les transformations physico-chimiques des aliments</w:t>
            </w:r>
          </w:p>
        </w:tc>
        <w:tc>
          <w:tcPr>
            <w:tcW w:w="1469" w:type="dxa"/>
            <w:shd w:val="clear" w:color="auto" w:fill="FFFF00"/>
            <w:vAlign w:val="center"/>
          </w:tcPr>
          <w:p w:rsidR="002359BA" w:rsidRPr="00CA3906" w:rsidRDefault="002359BA" w:rsidP="000E4659">
            <w:pPr>
              <w:jc w:val="center"/>
              <w:rPr>
                <w:b/>
              </w:rPr>
            </w:pPr>
            <w:r w:rsidRPr="00CA3906">
              <w:rPr>
                <w:b/>
              </w:rPr>
              <w:t>Sciences appliquée</w:t>
            </w:r>
          </w:p>
        </w:tc>
        <w:tc>
          <w:tcPr>
            <w:tcW w:w="1581" w:type="dxa"/>
            <w:gridSpan w:val="5"/>
            <w:shd w:val="clear" w:color="auto" w:fill="BDD6EE" w:themeFill="accent1" w:themeFillTint="66"/>
            <w:vAlign w:val="center"/>
          </w:tcPr>
          <w:p w:rsidR="002359BA" w:rsidRPr="00CA3906" w:rsidRDefault="002359BA" w:rsidP="000E4659">
            <w:pPr>
              <w:jc w:val="center"/>
              <w:rPr>
                <w:b/>
              </w:rPr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  <w:vAlign w:val="center"/>
          </w:tcPr>
          <w:p w:rsidR="002359BA" w:rsidRPr="002359BA" w:rsidRDefault="002359BA" w:rsidP="002359BA">
            <w:pPr>
              <w:jc w:val="center"/>
              <w:rPr>
                <w:i/>
              </w:rPr>
            </w:pPr>
          </w:p>
        </w:tc>
        <w:tc>
          <w:tcPr>
            <w:tcW w:w="1261" w:type="dxa"/>
            <w:vAlign w:val="center"/>
          </w:tcPr>
          <w:p w:rsidR="002359BA" w:rsidRPr="002359BA" w:rsidRDefault="002359BA" w:rsidP="002359BA">
            <w:pPr>
              <w:jc w:val="center"/>
              <w:rPr>
                <w:i/>
              </w:rPr>
            </w:pPr>
          </w:p>
        </w:tc>
        <w:tc>
          <w:tcPr>
            <w:tcW w:w="3628" w:type="dxa"/>
          </w:tcPr>
          <w:p w:rsidR="002359BA" w:rsidRDefault="002359BA" w:rsidP="002359BA"/>
        </w:tc>
      </w:tr>
      <w:tr w:rsidR="00252CB5" w:rsidTr="009661C6">
        <w:trPr>
          <w:trHeight w:val="194"/>
        </w:trPr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19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Le dressage et l’envoi</w:t>
            </w:r>
          </w:p>
        </w:tc>
      </w:tr>
      <w:tr w:rsidR="00252CB5" w:rsidTr="0091522F">
        <w:trPr>
          <w:trHeight w:val="194"/>
        </w:trPr>
        <w:tc>
          <w:tcPr>
            <w:tcW w:w="5537" w:type="dxa"/>
            <w:shd w:val="clear" w:color="auto" w:fill="BDD6EE" w:themeFill="accent1" w:themeFillTint="66"/>
          </w:tcPr>
          <w:p w:rsidR="00252CB5" w:rsidRPr="00167942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7942">
              <w:rPr>
                <w:rFonts w:ascii="Arial" w:hAnsi="Arial" w:cs="Arial"/>
                <w:sz w:val="20"/>
                <w:szCs w:val="20"/>
              </w:rPr>
              <w:t>19.1 Les supports de dressage et leur utilisation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2522" w:type="dxa"/>
            <w:gridSpan w:val="2"/>
          </w:tcPr>
          <w:p w:rsidR="00252CB5" w:rsidRPr="00252CB5" w:rsidRDefault="00252CB5" w:rsidP="00252CB5">
            <w:pPr>
              <w:jc w:val="center"/>
              <w:rPr>
                <w:i/>
              </w:rPr>
            </w:pPr>
            <w:r w:rsidRPr="00252CB5">
              <w:rPr>
                <w:i/>
                <w:color w:val="FF0000"/>
              </w:rPr>
              <w:t>Notion transversale</w:t>
            </w:r>
          </w:p>
        </w:tc>
        <w:tc>
          <w:tcPr>
            <w:tcW w:w="3628" w:type="dxa"/>
          </w:tcPr>
          <w:p w:rsidR="00252CB5" w:rsidRDefault="00252CB5" w:rsidP="006570E6">
            <w:pPr>
              <w:jc w:val="center"/>
            </w:pPr>
          </w:p>
        </w:tc>
      </w:tr>
      <w:tr w:rsidR="00252CB5" w:rsidTr="0091522F">
        <w:trPr>
          <w:trHeight w:val="194"/>
        </w:trPr>
        <w:tc>
          <w:tcPr>
            <w:tcW w:w="5537" w:type="dxa"/>
            <w:shd w:val="clear" w:color="auto" w:fill="BDD6EE" w:themeFill="accent1" w:themeFillTint="66"/>
          </w:tcPr>
          <w:p w:rsidR="00252CB5" w:rsidRPr="00167942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7942">
              <w:rPr>
                <w:rFonts w:ascii="Arial" w:hAnsi="Arial" w:cs="Arial"/>
                <w:sz w:val="20"/>
                <w:szCs w:val="20"/>
              </w:rPr>
              <w:t>19.2 Les techniques et les tendances de dressage (volume, couleurs, matériaux, etc.)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  <w:vAlign w:val="center"/>
          </w:tcPr>
          <w:p w:rsidR="00252CB5" w:rsidRDefault="00252CB5" w:rsidP="00B05EE2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2522" w:type="dxa"/>
            <w:gridSpan w:val="2"/>
          </w:tcPr>
          <w:p w:rsidR="00252CB5" w:rsidRPr="00252CB5" w:rsidRDefault="00252CB5" w:rsidP="00252CB5">
            <w:pPr>
              <w:jc w:val="center"/>
              <w:rPr>
                <w:i/>
              </w:rPr>
            </w:pPr>
            <w:r w:rsidRPr="00252CB5">
              <w:rPr>
                <w:i/>
                <w:color w:val="FF0000"/>
              </w:rPr>
              <w:t>Notion transversale</w:t>
            </w:r>
          </w:p>
        </w:tc>
        <w:tc>
          <w:tcPr>
            <w:tcW w:w="3628" w:type="dxa"/>
          </w:tcPr>
          <w:p w:rsidR="00252CB5" w:rsidRDefault="00252CB5" w:rsidP="006570E6">
            <w:pPr>
              <w:jc w:val="center"/>
            </w:pPr>
          </w:p>
        </w:tc>
      </w:tr>
      <w:tr w:rsidR="00252CB5" w:rsidTr="0091522F">
        <w:trPr>
          <w:trHeight w:val="194"/>
        </w:trPr>
        <w:tc>
          <w:tcPr>
            <w:tcW w:w="5537" w:type="dxa"/>
            <w:shd w:val="clear" w:color="auto" w:fill="BDD6EE" w:themeFill="accent1" w:themeFillTint="66"/>
          </w:tcPr>
          <w:p w:rsidR="00252CB5" w:rsidRPr="00167942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 Les annonces au passe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2522" w:type="dxa"/>
            <w:gridSpan w:val="2"/>
          </w:tcPr>
          <w:p w:rsidR="00252CB5" w:rsidRPr="00252CB5" w:rsidRDefault="00252CB5" w:rsidP="00252CB5">
            <w:pPr>
              <w:jc w:val="center"/>
              <w:rPr>
                <w:i/>
              </w:rPr>
            </w:pPr>
            <w:r w:rsidRPr="00252CB5">
              <w:rPr>
                <w:i/>
                <w:color w:val="FF0000"/>
              </w:rPr>
              <w:t>Notion transversale</w:t>
            </w:r>
          </w:p>
        </w:tc>
        <w:tc>
          <w:tcPr>
            <w:tcW w:w="3628" w:type="dxa"/>
          </w:tcPr>
          <w:p w:rsidR="00252CB5" w:rsidRDefault="00252CB5" w:rsidP="006570E6">
            <w:pPr>
              <w:jc w:val="center"/>
            </w:pPr>
          </w:p>
        </w:tc>
      </w:tr>
      <w:tr w:rsidR="00252CB5" w:rsidTr="00A52FB8">
        <w:tc>
          <w:tcPr>
            <w:tcW w:w="14737" w:type="dxa"/>
            <w:gridSpan w:val="10"/>
            <w:shd w:val="clear" w:color="auto" w:fill="F2F2F2" w:themeFill="background1" w:themeFillShade="F2"/>
          </w:tcPr>
          <w:p w:rsidR="00252CB5" w:rsidRDefault="00252CB5" w:rsidP="00252CB5">
            <w:pPr>
              <w:spacing w:before="120" w:after="120"/>
            </w:pPr>
            <w:r w:rsidRPr="006B2128">
              <w:rPr>
                <w:rFonts w:ascii="Arial" w:hAnsi="Arial" w:cs="Arial"/>
                <w:b/>
                <w:i/>
              </w:rPr>
              <w:t xml:space="preserve">Thème 20 : </w:t>
            </w:r>
            <w:r w:rsidRPr="006B2128">
              <w:rPr>
                <w:rFonts w:ascii="Arial" w:hAnsi="Arial" w:cs="Arial"/>
                <w:b/>
                <w:bCs/>
                <w:i/>
                <w:iCs/>
              </w:rPr>
              <w:t>L’approche sensorielle</w:t>
            </w: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Pr="00B02467" w:rsidRDefault="00252CB5" w:rsidP="00252C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467">
              <w:rPr>
                <w:rFonts w:ascii="Arial" w:hAnsi="Arial" w:cs="Arial"/>
                <w:sz w:val="20"/>
                <w:szCs w:val="20"/>
              </w:rPr>
              <w:t>20.1 Les éléments d’analyse d’une production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2522" w:type="dxa"/>
            <w:gridSpan w:val="2"/>
          </w:tcPr>
          <w:p w:rsidR="00252CB5" w:rsidRPr="00252CB5" w:rsidRDefault="00252CB5" w:rsidP="00252CB5">
            <w:pPr>
              <w:jc w:val="center"/>
              <w:rPr>
                <w:i/>
              </w:rPr>
            </w:pPr>
            <w:r w:rsidRPr="00252CB5">
              <w:rPr>
                <w:i/>
                <w:color w:val="FF0000"/>
              </w:rPr>
              <w:t>Notion transversale</w:t>
            </w:r>
          </w:p>
        </w:tc>
        <w:tc>
          <w:tcPr>
            <w:tcW w:w="3628" w:type="dxa"/>
          </w:tcPr>
          <w:p w:rsidR="00252CB5" w:rsidRDefault="00252CB5" w:rsidP="006570E6">
            <w:pPr>
              <w:jc w:val="center"/>
            </w:pPr>
          </w:p>
        </w:tc>
      </w:tr>
      <w:tr w:rsidR="00252CB5" w:rsidTr="0091522F">
        <w:tc>
          <w:tcPr>
            <w:tcW w:w="5537" w:type="dxa"/>
            <w:shd w:val="clear" w:color="auto" w:fill="BDD6EE" w:themeFill="accent1" w:themeFillTint="66"/>
          </w:tcPr>
          <w:p w:rsidR="00252CB5" w:rsidRDefault="00252CB5" w:rsidP="00252CB5">
            <w:r w:rsidRPr="00B02467">
              <w:rPr>
                <w:rFonts w:ascii="Arial" w:hAnsi="Arial" w:cs="Arial"/>
                <w:sz w:val="20"/>
                <w:szCs w:val="20"/>
              </w:rPr>
              <w:t>20.2 Les principales actions correctives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252CB5" w:rsidRDefault="00252CB5" w:rsidP="00252CB5">
            <w:pPr>
              <w:jc w:val="center"/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2522" w:type="dxa"/>
            <w:gridSpan w:val="2"/>
          </w:tcPr>
          <w:p w:rsidR="00252CB5" w:rsidRPr="00252CB5" w:rsidRDefault="00252CB5" w:rsidP="00252CB5">
            <w:pPr>
              <w:jc w:val="center"/>
              <w:rPr>
                <w:i/>
              </w:rPr>
            </w:pPr>
            <w:r w:rsidRPr="00252CB5">
              <w:rPr>
                <w:i/>
                <w:color w:val="FF0000"/>
              </w:rPr>
              <w:t>Notion transversale</w:t>
            </w:r>
          </w:p>
        </w:tc>
        <w:tc>
          <w:tcPr>
            <w:tcW w:w="3628" w:type="dxa"/>
          </w:tcPr>
          <w:p w:rsidR="00252CB5" w:rsidRDefault="00252CB5" w:rsidP="006570E6">
            <w:pPr>
              <w:jc w:val="center"/>
            </w:pPr>
          </w:p>
        </w:tc>
      </w:tr>
      <w:tr w:rsidR="0054574C" w:rsidTr="0091522F">
        <w:tc>
          <w:tcPr>
            <w:tcW w:w="5537" w:type="dxa"/>
            <w:shd w:val="clear" w:color="auto" w:fill="F2F2F2" w:themeFill="background1" w:themeFillShade="F2"/>
          </w:tcPr>
          <w:p w:rsidR="0054574C" w:rsidRPr="00B430CB" w:rsidRDefault="0054574C" w:rsidP="00B430CB">
            <w:pPr>
              <w:spacing w:before="120" w:after="120"/>
              <w:rPr>
                <w:rFonts w:ascii="Arial" w:hAnsi="Arial" w:cs="Arial"/>
              </w:rPr>
            </w:pPr>
            <w:r w:rsidRPr="00B430CB">
              <w:rPr>
                <w:rFonts w:ascii="Arial" w:hAnsi="Arial" w:cs="Arial"/>
                <w:b/>
                <w:bCs/>
                <w:i/>
                <w:iCs/>
              </w:rPr>
              <w:t>Thème 21 - Le contexte professionnel</w:t>
            </w:r>
          </w:p>
        </w:tc>
        <w:tc>
          <w:tcPr>
            <w:tcW w:w="3050" w:type="dxa"/>
            <w:gridSpan w:val="6"/>
            <w:shd w:val="clear" w:color="auto" w:fill="F2F2F2" w:themeFill="background1" w:themeFillShade="F2"/>
          </w:tcPr>
          <w:p w:rsidR="0054574C" w:rsidRPr="00C512FA" w:rsidRDefault="0054574C" w:rsidP="00252CB5">
            <w:pPr>
              <w:jc w:val="center"/>
              <w:rPr>
                <w:b/>
              </w:rPr>
            </w:pPr>
          </w:p>
        </w:tc>
        <w:tc>
          <w:tcPr>
            <w:tcW w:w="2522" w:type="dxa"/>
            <w:gridSpan w:val="2"/>
            <w:shd w:val="clear" w:color="auto" w:fill="F2F2F2" w:themeFill="background1" w:themeFillShade="F2"/>
          </w:tcPr>
          <w:p w:rsidR="0054574C" w:rsidRPr="00252CB5" w:rsidRDefault="0054574C" w:rsidP="00252CB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</w:tcPr>
          <w:p w:rsidR="0054574C" w:rsidRDefault="0054574C" w:rsidP="006570E6">
            <w:pPr>
              <w:jc w:val="center"/>
            </w:pPr>
          </w:p>
        </w:tc>
      </w:tr>
      <w:tr w:rsidR="00B430CB" w:rsidTr="0091522F">
        <w:tc>
          <w:tcPr>
            <w:tcW w:w="5537" w:type="dxa"/>
            <w:shd w:val="clear" w:color="auto" w:fill="A8D08D" w:themeFill="accent6" w:themeFillTint="99"/>
          </w:tcPr>
          <w:p w:rsidR="00B430CB" w:rsidRPr="00B02467" w:rsidRDefault="00B430CB" w:rsidP="00B43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 Le secteur professionnel de la restauration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</w:tcPr>
          <w:p w:rsidR="00B430CB" w:rsidRPr="00C512FA" w:rsidRDefault="001C7241" w:rsidP="00252CB5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B430CB" w:rsidRPr="00252CB5" w:rsidRDefault="00B430CB" w:rsidP="00252CB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B430CB" w:rsidRPr="00252CB5" w:rsidRDefault="00B430CB" w:rsidP="00252CB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B430CB" w:rsidRDefault="00B430CB" w:rsidP="006570E6">
            <w:pPr>
              <w:jc w:val="center"/>
            </w:pPr>
          </w:p>
        </w:tc>
      </w:tr>
      <w:tr w:rsidR="001C7241" w:rsidTr="0091522F">
        <w:tc>
          <w:tcPr>
            <w:tcW w:w="5537" w:type="dxa"/>
            <w:shd w:val="clear" w:color="auto" w:fill="A8D08D" w:themeFill="accent6" w:themeFillTint="99"/>
          </w:tcPr>
          <w:p w:rsidR="001C7241" w:rsidRPr="00B02467" w:rsidRDefault="001C7241" w:rsidP="00B43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 Les différents types de restauration</w:t>
            </w:r>
          </w:p>
        </w:tc>
        <w:tc>
          <w:tcPr>
            <w:tcW w:w="1498" w:type="dxa"/>
            <w:gridSpan w:val="2"/>
            <w:shd w:val="clear" w:color="auto" w:fill="A8D08D" w:themeFill="accent6" w:themeFillTint="99"/>
          </w:tcPr>
          <w:p w:rsidR="001C7241" w:rsidRPr="00C512FA" w:rsidRDefault="001C7241" w:rsidP="00B430CB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552" w:type="dxa"/>
            <w:gridSpan w:val="4"/>
            <w:shd w:val="clear" w:color="auto" w:fill="BDD6EE" w:themeFill="accent1" w:themeFillTint="66"/>
          </w:tcPr>
          <w:p w:rsidR="001C7241" w:rsidRPr="00C512FA" w:rsidRDefault="001C7241" w:rsidP="001C7241">
            <w:pPr>
              <w:jc w:val="center"/>
              <w:rPr>
                <w:b/>
              </w:rPr>
            </w:pPr>
            <w:r w:rsidRPr="00C512FA">
              <w:rPr>
                <w:b/>
              </w:rPr>
              <w:t>Cult</w:t>
            </w:r>
            <w:r>
              <w:rPr>
                <w:b/>
              </w:rPr>
              <w:t xml:space="preserve"> techno</w:t>
            </w:r>
          </w:p>
        </w:tc>
        <w:tc>
          <w:tcPr>
            <w:tcW w:w="1261" w:type="dxa"/>
          </w:tcPr>
          <w:p w:rsidR="001C7241" w:rsidRPr="00252CB5" w:rsidRDefault="001C7241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1C7241" w:rsidRPr="00252CB5" w:rsidRDefault="001C7241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1C7241" w:rsidRPr="00252CB5" w:rsidRDefault="001C7241" w:rsidP="00B430CB">
            <w:pPr>
              <w:jc w:val="center"/>
              <w:rPr>
                <w:i/>
                <w:color w:val="FF0000"/>
              </w:rPr>
            </w:pPr>
          </w:p>
        </w:tc>
      </w:tr>
      <w:tr w:rsidR="001C7241" w:rsidTr="0091522F">
        <w:tc>
          <w:tcPr>
            <w:tcW w:w="5537" w:type="dxa"/>
            <w:shd w:val="clear" w:color="auto" w:fill="A8D08D" w:themeFill="accent6" w:themeFillTint="99"/>
          </w:tcPr>
          <w:p w:rsidR="001C7241" w:rsidRPr="00B02467" w:rsidRDefault="001C7241" w:rsidP="00B43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 Les labels d’entreprise de restauration</w:t>
            </w:r>
          </w:p>
        </w:tc>
        <w:tc>
          <w:tcPr>
            <w:tcW w:w="1498" w:type="dxa"/>
            <w:gridSpan w:val="2"/>
            <w:shd w:val="clear" w:color="auto" w:fill="A8D08D" w:themeFill="accent6" w:themeFillTint="99"/>
          </w:tcPr>
          <w:p w:rsidR="001C7241" w:rsidRPr="00C512FA" w:rsidRDefault="001C7241" w:rsidP="00B430CB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552" w:type="dxa"/>
            <w:gridSpan w:val="4"/>
            <w:shd w:val="clear" w:color="auto" w:fill="BDD6EE" w:themeFill="accent1" w:themeFillTint="66"/>
          </w:tcPr>
          <w:p w:rsidR="001C7241" w:rsidRPr="00C512FA" w:rsidRDefault="001C7241" w:rsidP="001C7241">
            <w:pPr>
              <w:jc w:val="center"/>
              <w:rPr>
                <w:b/>
              </w:rPr>
            </w:pPr>
            <w:r w:rsidRPr="00C512FA">
              <w:rPr>
                <w:b/>
              </w:rPr>
              <w:t>Cult</w:t>
            </w:r>
            <w:r>
              <w:rPr>
                <w:b/>
              </w:rPr>
              <w:t xml:space="preserve"> techno</w:t>
            </w:r>
          </w:p>
        </w:tc>
        <w:tc>
          <w:tcPr>
            <w:tcW w:w="1261" w:type="dxa"/>
          </w:tcPr>
          <w:p w:rsidR="001C7241" w:rsidRPr="00252CB5" w:rsidRDefault="001C7241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1C7241" w:rsidRPr="00252CB5" w:rsidRDefault="001C7241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1C7241" w:rsidRDefault="001C7241" w:rsidP="00B430CB">
            <w:pPr>
              <w:jc w:val="center"/>
            </w:pPr>
          </w:p>
        </w:tc>
      </w:tr>
      <w:tr w:rsidR="00B430CB" w:rsidTr="0091522F">
        <w:tc>
          <w:tcPr>
            <w:tcW w:w="5537" w:type="dxa"/>
            <w:shd w:val="clear" w:color="auto" w:fill="A8D08D" w:themeFill="accent6" w:themeFillTint="99"/>
          </w:tcPr>
          <w:p w:rsidR="00B430CB" w:rsidRPr="00B02467" w:rsidRDefault="00B430CB" w:rsidP="00B43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 Les obligations du restaurateur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</w:tcPr>
          <w:p w:rsidR="00B430CB" w:rsidRPr="00C512FA" w:rsidRDefault="001C7241" w:rsidP="00B430CB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B430CB" w:rsidRDefault="00B430CB" w:rsidP="00B430CB">
            <w:pPr>
              <w:jc w:val="center"/>
            </w:pPr>
          </w:p>
        </w:tc>
      </w:tr>
      <w:tr w:rsidR="00B430CB" w:rsidTr="0091522F">
        <w:tc>
          <w:tcPr>
            <w:tcW w:w="5537" w:type="dxa"/>
            <w:shd w:val="clear" w:color="auto" w:fill="F2F2F2" w:themeFill="background1" w:themeFillShade="F2"/>
          </w:tcPr>
          <w:p w:rsidR="00B430CB" w:rsidRPr="00B430CB" w:rsidRDefault="00B430CB" w:rsidP="00B430CB">
            <w:pPr>
              <w:spacing w:before="120" w:after="120"/>
              <w:rPr>
                <w:rFonts w:ascii="Arial" w:hAnsi="Arial" w:cs="Arial"/>
              </w:rPr>
            </w:pPr>
            <w:r w:rsidRPr="00B430CB">
              <w:rPr>
                <w:rFonts w:ascii="Arial" w:hAnsi="Arial" w:cs="Arial"/>
                <w:b/>
                <w:bCs/>
                <w:i/>
                <w:iCs/>
              </w:rPr>
              <w:t xml:space="preserve">Thème 22 - </w:t>
            </w:r>
            <w:r w:rsidRPr="00B430CB">
              <w:rPr>
                <w:rFonts w:ascii="Arial,BoldItalic" w:hAnsi="Arial,BoldItalic" w:cs="Arial,BoldItalic"/>
                <w:b/>
                <w:bCs/>
                <w:i/>
                <w:iCs/>
              </w:rPr>
              <w:t>L’entreprise</w:t>
            </w:r>
          </w:p>
        </w:tc>
        <w:tc>
          <w:tcPr>
            <w:tcW w:w="3050" w:type="dxa"/>
            <w:gridSpan w:val="6"/>
            <w:shd w:val="clear" w:color="auto" w:fill="F2F2F2" w:themeFill="background1" w:themeFillShade="F2"/>
          </w:tcPr>
          <w:p w:rsidR="00B430CB" w:rsidRPr="00C512FA" w:rsidRDefault="00B430CB" w:rsidP="00B430CB">
            <w:pPr>
              <w:jc w:val="center"/>
              <w:rPr>
                <w:b/>
              </w:rPr>
            </w:pPr>
          </w:p>
        </w:tc>
        <w:tc>
          <w:tcPr>
            <w:tcW w:w="2522" w:type="dxa"/>
            <w:gridSpan w:val="2"/>
            <w:shd w:val="clear" w:color="auto" w:fill="F2F2F2" w:themeFill="background1" w:themeFillShade="F2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</w:tcPr>
          <w:p w:rsidR="00B430CB" w:rsidRDefault="00B430CB" w:rsidP="00B430CB">
            <w:pPr>
              <w:jc w:val="center"/>
            </w:pPr>
          </w:p>
        </w:tc>
      </w:tr>
      <w:tr w:rsidR="00B430CB" w:rsidTr="0091522F">
        <w:tc>
          <w:tcPr>
            <w:tcW w:w="5537" w:type="dxa"/>
            <w:shd w:val="clear" w:color="auto" w:fill="A8D08D" w:themeFill="accent6" w:themeFillTint="99"/>
          </w:tcPr>
          <w:p w:rsidR="00B430CB" w:rsidRPr="00B02467" w:rsidRDefault="00B430CB" w:rsidP="001C72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 Les principa</w:t>
            </w:r>
            <w:r w:rsidR="001C7241">
              <w:rPr>
                <w:rFonts w:ascii="Arial" w:hAnsi="Arial" w:cs="Arial"/>
                <w:sz w:val="20"/>
                <w:szCs w:val="20"/>
              </w:rPr>
              <w:t>ux statuts et formes juridiques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</w:tcPr>
          <w:p w:rsidR="00B430CB" w:rsidRPr="00C512FA" w:rsidRDefault="00C42CC2" w:rsidP="00B430CB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B430CB" w:rsidRDefault="00B430CB" w:rsidP="00B430CB">
            <w:pPr>
              <w:jc w:val="center"/>
            </w:pPr>
          </w:p>
        </w:tc>
      </w:tr>
      <w:tr w:rsidR="00B430CB" w:rsidTr="0091522F">
        <w:tc>
          <w:tcPr>
            <w:tcW w:w="5537" w:type="dxa"/>
            <w:shd w:val="clear" w:color="auto" w:fill="BDD6EE" w:themeFill="accent1" w:themeFillTint="66"/>
          </w:tcPr>
          <w:p w:rsidR="00B430CB" w:rsidRPr="00B02467" w:rsidRDefault="00B430CB" w:rsidP="00B43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 Les liens hiérarchiques et fonctionnels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B430CB" w:rsidRPr="00C512FA" w:rsidRDefault="00C42CC2" w:rsidP="00B430CB">
            <w:pPr>
              <w:jc w:val="center"/>
              <w:rPr>
                <w:b/>
              </w:rPr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B430CB" w:rsidRPr="00163D18" w:rsidRDefault="00B430CB" w:rsidP="00B430C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B430CB" w:rsidRDefault="00B430CB" w:rsidP="00B430CB">
            <w:pPr>
              <w:jc w:val="center"/>
            </w:pPr>
          </w:p>
        </w:tc>
      </w:tr>
      <w:tr w:rsidR="00B430CB" w:rsidTr="0091522F">
        <w:tc>
          <w:tcPr>
            <w:tcW w:w="5537" w:type="dxa"/>
            <w:shd w:val="clear" w:color="auto" w:fill="BDD6EE" w:themeFill="accent1" w:themeFillTint="66"/>
          </w:tcPr>
          <w:p w:rsidR="00B430CB" w:rsidRPr="00B02467" w:rsidRDefault="00B430CB" w:rsidP="00B43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 Les relations professionnelles (notion de fiche de poste, brigade</w:t>
            </w:r>
            <w:r w:rsidR="001C72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  <w:vAlign w:val="center"/>
          </w:tcPr>
          <w:p w:rsidR="00B430CB" w:rsidRPr="00C512FA" w:rsidRDefault="00C42CC2" w:rsidP="00B05EE2">
            <w:pPr>
              <w:jc w:val="center"/>
              <w:rPr>
                <w:b/>
              </w:rPr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B430CB" w:rsidRDefault="00B430CB" w:rsidP="00B430CB">
            <w:pPr>
              <w:jc w:val="center"/>
            </w:pPr>
          </w:p>
        </w:tc>
      </w:tr>
      <w:tr w:rsidR="00B430CB" w:rsidTr="0091522F">
        <w:tc>
          <w:tcPr>
            <w:tcW w:w="5537" w:type="dxa"/>
            <w:shd w:val="clear" w:color="auto" w:fill="A8D08D" w:themeFill="accent6" w:themeFillTint="99"/>
          </w:tcPr>
          <w:p w:rsidR="00B430CB" w:rsidRPr="00B02467" w:rsidRDefault="00B430CB" w:rsidP="00B43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 La notion d’image de l’entreprise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</w:tcPr>
          <w:p w:rsidR="00B430CB" w:rsidRPr="00C512FA" w:rsidRDefault="00C42CC2" w:rsidP="00B430CB">
            <w:pPr>
              <w:jc w:val="center"/>
              <w:rPr>
                <w:b/>
              </w:rPr>
            </w:pPr>
            <w:r w:rsidRPr="00CA3906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B430CB" w:rsidRDefault="00B430CB" w:rsidP="00B430CB">
            <w:pPr>
              <w:jc w:val="center"/>
            </w:pPr>
          </w:p>
        </w:tc>
      </w:tr>
      <w:tr w:rsidR="00B430CB" w:rsidTr="0091522F">
        <w:tc>
          <w:tcPr>
            <w:tcW w:w="5537" w:type="dxa"/>
            <w:shd w:val="clear" w:color="auto" w:fill="BDD6EE" w:themeFill="accent1" w:themeFillTint="66"/>
          </w:tcPr>
          <w:p w:rsidR="00B430CB" w:rsidRPr="00B02467" w:rsidRDefault="00B430CB" w:rsidP="00B43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22.5 Les documents, outils de communication internes et externes</w:t>
            </w:r>
          </w:p>
        </w:tc>
        <w:tc>
          <w:tcPr>
            <w:tcW w:w="3050" w:type="dxa"/>
            <w:gridSpan w:val="6"/>
            <w:shd w:val="clear" w:color="auto" w:fill="BDD6EE" w:themeFill="accent1" w:themeFillTint="66"/>
          </w:tcPr>
          <w:p w:rsidR="00B430CB" w:rsidRPr="00C512FA" w:rsidRDefault="00C42CC2" w:rsidP="00B430CB">
            <w:pPr>
              <w:jc w:val="center"/>
              <w:rPr>
                <w:b/>
              </w:rPr>
            </w:pPr>
            <w:r w:rsidRPr="00C512FA">
              <w:rPr>
                <w:b/>
              </w:rPr>
              <w:t>Culture technologique</w:t>
            </w: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B430CB" w:rsidRDefault="00B430CB" w:rsidP="00B430CB">
            <w:pPr>
              <w:jc w:val="center"/>
            </w:pPr>
          </w:p>
        </w:tc>
      </w:tr>
      <w:tr w:rsidR="00B430CB" w:rsidTr="0091522F">
        <w:tc>
          <w:tcPr>
            <w:tcW w:w="5537" w:type="dxa"/>
            <w:shd w:val="clear" w:color="auto" w:fill="F2F2F2" w:themeFill="background1" w:themeFillShade="F2"/>
          </w:tcPr>
          <w:p w:rsidR="00B430CB" w:rsidRPr="00B430CB" w:rsidRDefault="00B430CB" w:rsidP="00B430CB">
            <w:pPr>
              <w:spacing w:before="120" w:after="120"/>
              <w:rPr>
                <w:rFonts w:ascii="Arial" w:hAnsi="Arial" w:cs="Arial"/>
              </w:rPr>
            </w:pPr>
            <w:r w:rsidRPr="00B430CB">
              <w:rPr>
                <w:rFonts w:ascii="Arial" w:hAnsi="Arial" w:cs="Arial"/>
                <w:b/>
                <w:bCs/>
                <w:i/>
                <w:iCs/>
              </w:rPr>
              <w:t>Thème 23 - Le parcours professionnel</w:t>
            </w:r>
          </w:p>
        </w:tc>
        <w:tc>
          <w:tcPr>
            <w:tcW w:w="3050" w:type="dxa"/>
            <w:gridSpan w:val="6"/>
            <w:shd w:val="clear" w:color="auto" w:fill="F2F2F2" w:themeFill="background1" w:themeFillShade="F2"/>
          </w:tcPr>
          <w:p w:rsidR="00B430CB" w:rsidRPr="00C512FA" w:rsidRDefault="00B430CB" w:rsidP="00B430CB">
            <w:pPr>
              <w:jc w:val="center"/>
              <w:rPr>
                <w:b/>
              </w:rPr>
            </w:pPr>
          </w:p>
        </w:tc>
        <w:tc>
          <w:tcPr>
            <w:tcW w:w="2522" w:type="dxa"/>
            <w:gridSpan w:val="2"/>
            <w:shd w:val="clear" w:color="auto" w:fill="F2F2F2" w:themeFill="background1" w:themeFillShade="F2"/>
          </w:tcPr>
          <w:p w:rsidR="00B430CB" w:rsidRPr="00252CB5" w:rsidRDefault="00B430CB" w:rsidP="00B430C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</w:tcPr>
          <w:p w:rsidR="00B430CB" w:rsidRDefault="00B430CB" w:rsidP="00B430CB">
            <w:pPr>
              <w:jc w:val="center"/>
            </w:pPr>
          </w:p>
        </w:tc>
      </w:tr>
      <w:tr w:rsidR="00C42CC2" w:rsidTr="0091522F">
        <w:tc>
          <w:tcPr>
            <w:tcW w:w="5537" w:type="dxa"/>
            <w:shd w:val="clear" w:color="auto" w:fill="A8D08D" w:themeFill="accent6" w:themeFillTint="99"/>
          </w:tcPr>
          <w:p w:rsidR="00C42CC2" w:rsidRPr="00011293" w:rsidRDefault="00C42CC2" w:rsidP="00C42C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1293">
              <w:rPr>
                <w:rFonts w:ascii="Arial" w:hAnsi="Arial" w:cs="Arial"/>
                <w:sz w:val="20"/>
                <w:szCs w:val="20"/>
              </w:rPr>
              <w:t>23.1 Le repérage des différents organismes de mise en relation (service</w:t>
            </w:r>
            <w:r w:rsidR="00B05EE2" w:rsidRPr="00011293">
              <w:rPr>
                <w:rFonts w:ascii="Arial" w:hAnsi="Arial" w:cs="Arial"/>
                <w:sz w:val="20"/>
                <w:szCs w:val="20"/>
              </w:rPr>
              <w:t xml:space="preserve"> public de l’emploi, agences d’inté</w:t>
            </w:r>
            <w:r w:rsidR="00B05EE2">
              <w:rPr>
                <w:rFonts w:ascii="Arial" w:hAnsi="Arial" w:cs="Arial"/>
                <w:sz w:val="20"/>
                <w:szCs w:val="20"/>
              </w:rPr>
              <w:t>rim, associations, etc.)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  <w:vAlign w:val="center"/>
          </w:tcPr>
          <w:p w:rsidR="00C42CC2" w:rsidRDefault="00C42CC2" w:rsidP="00B05EE2">
            <w:pPr>
              <w:jc w:val="center"/>
            </w:pPr>
            <w:r w:rsidRPr="006D6C61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C42CC2" w:rsidRPr="00252CB5" w:rsidRDefault="00C42CC2" w:rsidP="00C42CC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C42CC2" w:rsidRPr="00252CB5" w:rsidRDefault="00C42CC2" w:rsidP="00C42CC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C42CC2" w:rsidRDefault="00C42CC2" w:rsidP="00C42CC2">
            <w:pPr>
              <w:jc w:val="center"/>
            </w:pPr>
          </w:p>
        </w:tc>
      </w:tr>
      <w:tr w:rsidR="00C42CC2" w:rsidTr="0091522F">
        <w:tc>
          <w:tcPr>
            <w:tcW w:w="5537" w:type="dxa"/>
            <w:shd w:val="clear" w:color="auto" w:fill="A8D08D" w:themeFill="accent6" w:themeFillTint="99"/>
          </w:tcPr>
          <w:p w:rsidR="00C42CC2" w:rsidRPr="00011293" w:rsidRDefault="00B05EE2" w:rsidP="00B05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 Les démarches de recherche d’emploi (sélection d’offres d’emploi adaptées, curriculum vitae, lettre de motivation, entretien d’embauche, etc.)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  <w:vAlign w:val="center"/>
          </w:tcPr>
          <w:p w:rsidR="00C42CC2" w:rsidRDefault="00C42CC2" w:rsidP="00B05EE2">
            <w:pPr>
              <w:jc w:val="center"/>
            </w:pPr>
            <w:r w:rsidRPr="006D6C61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C42CC2" w:rsidRPr="00252CB5" w:rsidRDefault="00C42CC2" w:rsidP="00C42CC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C42CC2" w:rsidRPr="00252CB5" w:rsidRDefault="00C42CC2" w:rsidP="00C42CC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C42CC2" w:rsidRDefault="00C42CC2" w:rsidP="00C42CC2">
            <w:pPr>
              <w:jc w:val="center"/>
            </w:pPr>
          </w:p>
        </w:tc>
      </w:tr>
      <w:tr w:rsidR="00C42CC2" w:rsidTr="0091522F">
        <w:tc>
          <w:tcPr>
            <w:tcW w:w="5537" w:type="dxa"/>
            <w:shd w:val="clear" w:color="auto" w:fill="A8D08D" w:themeFill="accent6" w:themeFillTint="99"/>
          </w:tcPr>
          <w:p w:rsidR="00B05EE2" w:rsidRDefault="00B05EE2" w:rsidP="00B05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 Les principales informations juridiques et économiques relatives :</w:t>
            </w:r>
          </w:p>
          <w:p w:rsidR="00B05EE2" w:rsidRDefault="00B05EE2" w:rsidP="00B05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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au contrat de travail (principaux contrats et clauses,</w:t>
            </w:r>
          </w:p>
          <w:p w:rsidR="00B05EE2" w:rsidRDefault="00B05EE2" w:rsidP="00B05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rupture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du contrat de travail)</w:t>
            </w:r>
          </w:p>
          <w:p w:rsidR="00B05EE2" w:rsidRDefault="00B05EE2" w:rsidP="00B05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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à la convention collective nationale HCR des hôtels,</w:t>
            </w:r>
          </w:p>
          <w:p w:rsidR="00C42CC2" w:rsidRPr="00011293" w:rsidRDefault="00B05EE2" w:rsidP="00B05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cafés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restaurants (durée du travail, rémunération, etc.)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  <w:vAlign w:val="center"/>
          </w:tcPr>
          <w:p w:rsidR="00C42CC2" w:rsidRDefault="00C42CC2" w:rsidP="00B05EE2">
            <w:pPr>
              <w:jc w:val="center"/>
            </w:pPr>
            <w:r w:rsidRPr="006D6C61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C42CC2" w:rsidRPr="00252CB5" w:rsidRDefault="00C42CC2" w:rsidP="00C42CC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C42CC2" w:rsidRPr="00252CB5" w:rsidRDefault="00C42CC2" w:rsidP="00C42CC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C42CC2" w:rsidRDefault="00C42CC2" w:rsidP="00C42CC2">
            <w:pPr>
              <w:jc w:val="center"/>
            </w:pPr>
          </w:p>
        </w:tc>
      </w:tr>
      <w:tr w:rsidR="00C42CC2" w:rsidTr="0091522F">
        <w:tc>
          <w:tcPr>
            <w:tcW w:w="5537" w:type="dxa"/>
            <w:shd w:val="clear" w:color="auto" w:fill="A8D08D" w:themeFill="accent6" w:themeFillTint="99"/>
          </w:tcPr>
          <w:p w:rsidR="00B05EE2" w:rsidRDefault="00B05EE2" w:rsidP="00B05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 La gestion de son parcours professionnel (veille technologique et</w:t>
            </w:r>
          </w:p>
          <w:p w:rsidR="00B05EE2" w:rsidRDefault="00B05EE2" w:rsidP="00B05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professionnelle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formation continue, validation des acquis de</w:t>
            </w:r>
          </w:p>
          <w:p w:rsidR="00C42CC2" w:rsidRPr="00011293" w:rsidRDefault="00B05EE2" w:rsidP="00B05E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l’expérience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  <w:tc>
          <w:tcPr>
            <w:tcW w:w="3050" w:type="dxa"/>
            <w:gridSpan w:val="6"/>
            <w:shd w:val="clear" w:color="auto" w:fill="A8D08D" w:themeFill="accent6" w:themeFillTint="99"/>
            <w:vAlign w:val="center"/>
          </w:tcPr>
          <w:p w:rsidR="00C42CC2" w:rsidRDefault="00C42CC2" w:rsidP="00B05EE2">
            <w:pPr>
              <w:jc w:val="center"/>
            </w:pPr>
            <w:r w:rsidRPr="006D6C61">
              <w:rPr>
                <w:b/>
              </w:rPr>
              <w:t>Gestion</w:t>
            </w:r>
          </w:p>
        </w:tc>
        <w:tc>
          <w:tcPr>
            <w:tcW w:w="1261" w:type="dxa"/>
          </w:tcPr>
          <w:p w:rsidR="00C42CC2" w:rsidRPr="00252CB5" w:rsidRDefault="00C42CC2" w:rsidP="00C42CC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61" w:type="dxa"/>
          </w:tcPr>
          <w:p w:rsidR="00C42CC2" w:rsidRPr="00252CB5" w:rsidRDefault="00C42CC2" w:rsidP="00C42CC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28" w:type="dxa"/>
          </w:tcPr>
          <w:p w:rsidR="00C42CC2" w:rsidRDefault="00C42CC2" w:rsidP="00C42CC2">
            <w:pPr>
              <w:jc w:val="center"/>
            </w:pPr>
          </w:p>
        </w:tc>
      </w:tr>
    </w:tbl>
    <w:p w:rsidR="006C3D4D" w:rsidRDefault="006C3D4D" w:rsidP="006C3D4D"/>
    <w:p w:rsidR="006C3D4D" w:rsidRPr="006C3D4D" w:rsidRDefault="006C3D4D" w:rsidP="006C3D4D">
      <w:pPr>
        <w:ind w:firstLine="708"/>
      </w:pPr>
    </w:p>
    <w:sectPr w:rsidR="006C3D4D" w:rsidRPr="006C3D4D" w:rsidSect="006C3D4D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507" w:rsidRDefault="008B3507" w:rsidP="001E3A43">
      <w:pPr>
        <w:spacing w:after="0" w:line="240" w:lineRule="auto"/>
      </w:pPr>
      <w:r>
        <w:separator/>
      </w:r>
    </w:p>
  </w:endnote>
  <w:endnote w:type="continuationSeparator" w:id="0">
    <w:p w:rsidR="008B3507" w:rsidRDefault="008B3507" w:rsidP="001E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628"/>
      <w:gridCol w:w="770"/>
    </w:tblGrid>
    <w:tr w:rsidR="001E3A43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80DBC435FFD34365ACE859C3708FEDF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E3A43" w:rsidRDefault="001E3A43" w:rsidP="001E3A43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D.Chassagne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1E3A43" w:rsidRDefault="00803D0D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1E3A43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F2CE5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E3A43" w:rsidRDefault="001E3A43">
    <w:pPr>
      <w:pStyle w:val="Pieddepage"/>
    </w:pPr>
    <w:r>
      <w:t>CAP CUISINE – LTH DE GASCOGNE                                                              Culture professionnelle - Répartition des savoir associés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507" w:rsidRDefault="008B3507" w:rsidP="001E3A43">
      <w:pPr>
        <w:spacing w:after="0" w:line="240" w:lineRule="auto"/>
      </w:pPr>
      <w:r>
        <w:separator/>
      </w:r>
    </w:p>
  </w:footnote>
  <w:footnote w:type="continuationSeparator" w:id="0">
    <w:p w:rsidR="008B3507" w:rsidRDefault="008B3507" w:rsidP="001E3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E"/>
    <w:rsid w:val="000E4659"/>
    <w:rsid w:val="00163D18"/>
    <w:rsid w:val="001C7241"/>
    <w:rsid w:val="001E3A43"/>
    <w:rsid w:val="002359BA"/>
    <w:rsid w:val="00252CB5"/>
    <w:rsid w:val="003862B8"/>
    <w:rsid w:val="00396BC2"/>
    <w:rsid w:val="004102A7"/>
    <w:rsid w:val="00482C45"/>
    <w:rsid w:val="00512B3C"/>
    <w:rsid w:val="0054574C"/>
    <w:rsid w:val="005F01A0"/>
    <w:rsid w:val="00625EE2"/>
    <w:rsid w:val="00654488"/>
    <w:rsid w:val="00655C74"/>
    <w:rsid w:val="006570E6"/>
    <w:rsid w:val="006B2128"/>
    <w:rsid w:val="006C1E29"/>
    <w:rsid w:val="006C3D4D"/>
    <w:rsid w:val="006D08F1"/>
    <w:rsid w:val="00767C24"/>
    <w:rsid w:val="00803D0D"/>
    <w:rsid w:val="008275EF"/>
    <w:rsid w:val="00833845"/>
    <w:rsid w:val="00897799"/>
    <w:rsid w:val="008B3507"/>
    <w:rsid w:val="00907986"/>
    <w:rsid w:val="0091522F"/>
    <w:rsid w:val="009F2CE5"/>
    <w:rsid w:val="00A81E4B"/>
    <w:rsid w:val="00AF1CC9"/>
    <w:rsid w:val="00AF7218"/>
    <w:rsid w:val="00B05EE2"/>
    <w:rsid w:val="00B13E3D"/>
    <w:rsid w:val="00B430CB"/>
    <w:rsid w:val="00BD52E5"/>
    <w:rsid w:val="00C42CC2"/>
    <w:rsid w:val="00CA3906"/>
    <w:rsid w:val="00D17CCC"/>
    <w:rsid w:val="00D21469"/>
    <w:rsid w:val="00DE4563"/>
    <w:rsid w:val="00E224D1"/>
    <w:rsid w:val="00E32FBE"/>
    <w:rsid w:val="00E51CF7"/>
    <w:rsid w:val="00F073A4"/>
    <w:rsid w:val="00F82A5F"/>
    <w:rsid w:val="00FC50D7"/>
    <w:rsid w:val="00FE25B7"/>
    <w:rsid w:val="00FF06FD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A4C7"/>
  <w15:docId w15:val="{46EE4C7C-84F2-8F44-8215-2774CA1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D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A43"/>
  </w:style>
  <w:style w:type="paragraph" w:styleId="Pieddepage">
    <w:name w:val="footer"/>
    <w:basedOn w:val="Normal"/>
    <w:link w:val="PieddepageCar"/>
    <w:uiPriority w:val="99"/>
    <w:unhideWhenUsed/>
    <w:rsid w:val="001E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A43"/>
  </w:style>
  <w:style w:type="paragraph" w:styleId="Textedebulles">
    <w:name w:val="Balloon Text"/>
    <w:basedOn w:val="Normal"/>
    <w:link w:val="TextedebullesCar"/>
    <w:uiPriority w:val="99"/>
    <w:semiHidden/>
    <w:unhideWhenUsed/>
    <w:rsid w:val="009F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BC435FFD34365ACE859C3708FE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41A5C-F41A-40AC-8459-058485945CD7}"/>
      </w:docPartPr>
      <w:docPartBody>
        <w:p w:rsidR="006E34F5" w:rsidRDefault="00E00534" w:rsidP="00E00534">
          <w:pPr>
            <w:pStyle w:val="80DBC435FFD34365ACE859C3708FEDFA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534"/>
    <w:rsid w:val="00340D37"/>
    <w:rsid w:val="00376A6E"/>
    <w:rsid w:val="003E28D2"/>
    <w:rsid w:val="00476439"/>
    <w:rsid w:val="006E34F5"/>
    <w:rsid w:val="007F11B1"/>
    <w:rsid w:val="009431AD"/>
    <w:rsid w:val="0099588A"/>
    <w:rsid w:val="00B24720"/>
    <w:rsid w:val="00B47F28"/>
    <w:rsid w:val="00D71F37"/>
    <w:rsid w:val="00E00534"/>
    <w:rsid w:val="00E0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1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0DBC435FFD34365ACE859C3708FEDFA">
    <w:name w:val="80DBC435FFD34365ACE859C3708FEDFA"/>
    <w:rsid w:val="00E00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D.Chassagne</dc:creator>
  <cp:lastModifiedBy>Nathalie HERROUIN</cp:lastModifiedBy>
  <cp:revision>4</cp:revision>
  <dcterms:created xsi:type="dcterms:W3CDTF">2018-04-05T08:37:00Z</dcterms:created>
  <dcterms:modified xsi:type="dcterms:W3CDTF">2018-04-05T14:02:00Z</dcterms:modified>
</cp:coreProperties>
</file>