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4C" w:rsidRDefault="008C2DBC" w:rsidP="003E4D4C">
      <w:pPr>
        <w:tabs>
          <w:tab w:val="center" w:pos="5233"/>
          <w:tab w:val="left" w:pos="8535"/>
        </w:tabs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-171577</wp:posOffset>
            </wp:positionH>
            <wp:positionV relativeFrom="paragraph">
              <wp:posOffset>-305054</wp:posOffset>
            </wp:positionV>
            <wp:extent cx="1457452" cy="696214"/>
            <wp:effectExtent l="171450" t="133350" r="371348" b="313436"/>
            <wp:wrapNone/>
            <wp:docPr id="1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2" cy="6962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4D4C">
        <w:tab/>
        <w:t xml:space="preserve">Livret de formation </w:t>
      </w:r>
    </w:p>
    <w:p w:rsidR="003E4D4C" w:rsidRPr="00780335" w:rsidRDefault="003E4D4C" w:rsidP="003E4D4C">
      <w:pPr>
        <w:tabs>
          <w:tab w:val="center" w:pos="5233"/>
          <w:tab w:val="left" w:pos="8535"/>
        </w:tabs>
        <w:jc w:val="center"/>
      </w:pPr>
      <w:r>
        <w:t>Semaine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1051"/>
        <w:gridCol w:w="1068"/>
        <w:gridCol w:w="1070"/>
        <w:gridCol w:w="1068"/>
        <w:gridCol w:w="1068"/>
      </w:tblGrid>
      <w:tr w:rsidR="002D3490" w:rsidRPr="006B5B2C" w:rsidTr="002D3490">
        <w:tc>
          <w:tcPr>
            <w:tcW w:w="5000" w:type="pct"/>
            <w:gridSpan w:val="6"/>
            <w:shd w:val="clear" w:color="auto" w:fill="C2D69B"/>
          </w:tcPr>
          <w:p w:rsidR="002D3490" w:rsidRDefault="002D3490" w:rsidP="002D3490">
            <w:pPr>
              <w:spacing w:after="0" w:line="240" w:lineRule="auto"/>
            </w:pPr>
            <w:r w:rsidRPr="002D3490">
              <w:rPr>
                <w:b/>
              </w:rPr>
              <w:t>Situation professionnelle</w:t>
            </w:r>
            <w:r>
              <w:t> :</w:t>
            </w:r>
            <w:r w:rsidR="003E1481">
              <w:t xml:space="preserve"> </w:t>
            </w:r>
            <w:r>
              <w:t>2 AXES</w:t>
            </w:r>
          </w:p>
          <w:p w:rsidR="002D3490" w:rsidRDefault="002D3490" w:rsidP="002D3490">
            <w:pPr>
              <w:numPr>
                <w:ilvl w:val="0"/>
                <w:numId w:val="5"/>
              </w:numPr>
              <w:spacing w:after="0" w:line="240" w:lineRule="auto"/>
            </w:pPr>
            <w:r>
              <w:t>Vous êtes admis au Lycée de Navarre… à la découverte du monde professionnel de la restauration</w:t>
            </w:r>
          </w:p>
          <w:p w:rsidR="002D3490" w:rsidRDefault="002D3490" w:rsidP="002D3490">
            <w:pPr>
              <w:numPr>
                <w:ilvl w:val="0"/>
                <w:numId w:val="5"/>
              </w:numPr>
              <w:spacing w:after="0" w:line="240" w:lineRule="auto"/>
            </w:pPr>
            <w:r>
              <w:t>Vous êtes dorénavant dans votre spécialité… vous êtes en immersion dans une entreprise…</w:t>
            </w:r>
          </w:p>
          <w:p w:rsidR="002D3490" w:rsidRPr="006B5B2C" w:rsidRDefault="002D3490" w:rsidP="002D3490">
            <w:pPr>
              <w:numPr>
                <w:ilvl w:val="0"/>
                <w:numId w:val="5"/>
              </w:numPr>
              <w:spacing w:after="0" w:line="240" w:lineRule="auto"/>
            </w:pPr>
          </w:p>
        </w:tc>
      </w:tr>
      <w:tr w:rsidR="003E4D4C" w:rsidRPr="006B5B2C" w:rsidTr="00412BA8">
        <w:tc>
          <w:tcPr>
            <w:tcW w:w="2999" w:type="pct"/>
            <w:gridSpan w:val="2"/>
            <w:shd w:val="clear" w:color="auto" w:fill="C2D69B"/>
          </w:tcPr>
          <w:p w:rsidR="003E4D4C" w:rsidRPr="006B5B2C" w:rsidRDefault="003E4D4C" w:rsidP="00412BA8">
            <w:pPr>
              <w:spacing w:after="0" w:line="240" w:lineRule="auto"/>
            </w:pPr>
            <w:r>
              <w:t xml:space="preserve">Niveau </w:t>
            </w:r>
            <w:r w:rsidRPr="006B5B2C">
              <w:t>:</w:t>
            </w:r>
            <w:r>
              <w:t xml:space="preserve"> 2</w:t>
            </w:r>
            <w:r w:rsidRPr="003E4D4C">
              <w:rPr>
                <w:vertAlign w:val="superscript"/>
              </w:rPr>
              <w:t>nde</w:t>
            </w:r>
            <w:r>
              <w:t xml:space="preserve"> </w:t>
            </w:r>
          </w:p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2001" w:type="pct"/>
            <w:gridSpan w:val="4"/>
          </w:tcPr>
          <w:p w:rsidR="003E4D4C" w:rsidRPr="006B5B2C" w:rsidRDefault="003E4D4C" w:rsidP="00412BA8">
            <w:pPr>
              <w:spacing w:after="0" w:line="240" w:lineRule="auto"/>
            </w:pPr>
            <w:r>
              <w:t>cuisinier</w:t>
            </w:r>
          </w:p>
        </w:tc>
      </w:tr>
      <w:tr w:rsidR="003E4D4C" w:rsidRPr="006B5B2C" w:rsidTr="002D3490">
        <w:tc>
          <w:tcPr>
            <w:tcW w:w="2507" w:type="pct"/>
          </w:tcPr>
          <w:p w:rsidR="003E4D4C" w:rsidRDefault="002D3490" w:rsidP="002D3490">
            <w:pPr>
              <w:pStyle w:val="Paragraphedeliste"/>
              <w:spacing w:after="0" w:line="240" w:lineRule="auto"/>
              <w:ind w:left="360"/>
            </w:pPr>
            <w:r>
              <w:t>COMPETENCES</w:t>
            </w:r>
            <w:r w:rsidR="003E1481">
              <w:t xml:space="preserve"> OPERATIONNELLES</w:t>
            </w:r>
          </w:p>
          <w:p w:rsidR="003E1481" w:rsidRDefault="003E1481" w:rsidP="003E14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C1-2.1 Réaliser les préparations préliminaires </w:t>
            </w:r>
          </w:p>
          <w:p w:rsidR="003E1481" w:rsidRDefault="003E1481" w:rsidP="002D3490">
            <w:pPr>
              <w:pStyle w:val="Paragraphedeliste"/>
              <w:spacing w:after="0" w:line="240" w:lineRule="auto"/>
              <w:ind w:left="360"/>
            </w:pPr>
          </w:p>
          <w:p w:rsidR="002D3490" w:rsidRPr="006B5B2C" w:rsidRDefault="002D3490" w:rsidP="002D3490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2493" w:type="pct"/>
            <w:gridSpan w:val="5"/>
            <w:shd w:val="clear" w:color="auto" w:fill="C2D69B"/>
          </w:tcPr>
          <w:p w:rsidR="003E4D4C" w:rsidRPr="006B5B2C" w:rsidRDefault="002D3490" w:rsidP="00412BA8">
            <w:pPr>
              <w:spacing w:after="0" w:line="240" w:lineRule="auto"/>
            </w:pPr>
            <w:r>
              <w:t>TECHNIQUES</w:t>
            </w:r>
          </w:p>
        </w:tc>
      </w:tr>
      <w:tr w:rsidR="002D3490" w:rsidRPr="006B5B2C" w:rsidTr="002D3490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2D3490" w:rsidRPr="006B5B2C" w:rsidRDefault="002D3490" w:rsidP="002D3490">
            <w:pPr>
              <w:pStyle w:val="Paragraphedeliste"/>
              <w:spacing w:after="0" w:line="240" w:lineRule="auto"/>
              <w:ind w:left="0"/>
            </w:pPr>
            <w:r>
              <w:t xml:space="preserve">TA </w:t>
            </w:r>
            <w:r w:rsidRPr="002D3490">
              <w:rPr>
                <w:b/>
                <w:i/>
              </w:rPr>
              <w:t>à compléter</w:t>
            </w:r>
          </w:p>
        </w:tc>
        <w:tc>
          <w:tcPr>
            <w:tcW w:w="2001" w:type="pct"/>
            <w:gridSpan w:val="4"/>
            <w:vMerge w:val="restart"/>
          </w:tcPr>
          <w:p w:rsidR="002D3490" w:rsidRPr="002D3490" w:rsidRDefault="002D3490" w:rsidP="00412BA8">
            <w:pPr>
              <w:spacing w:after="0" w:line="240" w:lineRule="auto"/>
              <w:rPr>
                <w:b/>
                <w:i/>
              </w:rPr>
            </w:pPr>
            <w:r>
              <w:t xml:space="preserve">Remarques : </w:t>
            </w:r>
            <w:r w:rsidRPr="006B5B2C">
              <w:t xml:space="preserve">temps de réalisation, </w:t>
            </w:r>
            <w:r>
              <w:t xml:space="preserve"> Techniques de </w:t>
            </w:r>
            <w:r w:rsidRPr="006B5B2C">
              <w:t>cuisson</w:t>
            </w:r>
            <w:r>
              <w:t xml:space="preserve">, proportion, informations produits… </w:t>
            </w:r>
            <w:r w:rsidRPr="002D3490">
              <w:rPr>
                <w:b/>
                <w:i/>
              </w:rPr>
              <w:t>à compléter</w:t>
            </w:r>
          </w:p>
          <w:p w:rsidR="002D3490" w:rsidRPr="006B5B2C" w:rsidRDefault="002D3490" w:rsidP="00412BA8">
            <w:pPr>
              <w:spacing w:after="0" w:line="240" w:lineRule="auto"/>
            </w:pPr>
          </w:p>
          <w:p w:rsidR="002D3490" w:rsidRDefault="002D3490" w:rsidP="00412BA8">
            <w:pPr>
              <w:spacing w:after="0" w:line="240" w:lineRule="auto"/>
            </w:pPr>
            <w:r w:rsidRPr="006B5B2C">
              <w:t>A RETENIR</w:t>
            </w:r>
          </w:p>
          <w:p w:rsidR="002D3490" w:rsidRPr="006B5B2C" w:rsidRDefault="002D3490" w:rsidP="005D4095">
            <w:pPr>
              <w:spacing w:after="0" w:line="240" w:lineRule="auto"/>
              <w:jc w:val="center"/>
            </w:pPr>
          </w:p>
        </w:tc>
      </w:tr>
      <w:tr w:rsidR="002D3490" w:rsidRPr="006B5B2C" w:rsidTr="00412BA8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2D3490" w:rsidRPr="006B5B2C" w:rsidRDefault="002D3490" w:rsidP="002D3490">
            <w:pPr>
              <w:pStyle w:val="Paragraphedeliste"/>
              <w:spacing w:after="0" w:line="240" w:lineRule="auto"/>
              <w:ind w:left="0"/>
            </w:pPr>
            <w:r>
              <w:t>TP</w:t>
            </w:r>
            <w:r w:rsidRPr="002D3490">
              <w:rPr>
                <w:b/>
                <w:i/>
              </w:rPr>
              <w:t xml:space="preserve"> à compléter</w:t>
            </w:r>
          </w:p>
        </w:tc>
        <w:tc>
          <w:tcPr>
            <w:tcW w:w="2001" w:type="pct"/>
            <w:gridSpan w:val="4"/>
            <w:vMerge/>
          </w:tcPr>
          <w:p w:rsidR="002D3490" w:rsidRDefault="002D3490" w:rsidP="00412BA8">
            <w:pPr>
              <w:spacing w:after="0" w:line="240" w:lineRule="auto"/>
            </w:pPr>
          </w:p>
        </w:tc>
      </w:tr>
      <w:tr w:rsidR="002D3490" w:rsidRPr="006B5B2C" w:rsidTr="00412BA8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2D3490" w:rsidRPr="006B5B2C" w:rsidRDefault="002D3490" w:rsidP="002D3490">
            <w:pPr>
              <w:pStyle w:val="Paragraphedeliste"/>
              <w:spacing w:after="0" w:line="240" w:lineRule="auto"/>
              <w:ind w:left="0"/>
            </w:pPr>
            <w:r>
              <w:t>APS</w:t>
            </w:r>
            <w:r w:rsidRPr="002D3490">
              <w:rPr>
                <w:b/>
                <w:i/>
              </w:rPr>
              <w:t xml:space="preserve"> à compléter</w:t>
            </w:r>
          </w:p>
        </w:tc>
        <w:tc>
          <w:tcPr>
            <w:tcW w:w="2001" w:type="pct"/>
            <w:gridSpan w:val="4"/>
            <w:vMerge/>
          </w:tcPr>
          <w:p w:rsidR="002D3490" w:rsidRDefault="002D3490" w:rsidP="00412BA8">
            <w:pPr>
              <w:spacing w:after="0" w:line="240" w:lineRule="auto"/>
            </w:pPr>
          </w:p>
        </w:tc>
      </w:tr>
      <w:tr w:rsidR="003E4D4C" w:rsidRPr="006B5B2C" w:rsidTr="00412BA8">
        <w:tc>
          <w:tcPr>
            <w:tcW w:w="2999" w:type="pct"/>
            <w:gridSpan w:val="2"/>
          </w:tcPr>
          <w:p w:rsidR="003E4D4C" w:rsidRPr="006B5B2C" w:rsidRDefault="003E4D4C" w:rsidP="00412BA8">
            <w:pPr>
              <w:spacing w:after="0" w:line="240" w:lineRule="auto"/>
            </w:pPr>
            <w:r w:rsidRPr="006B5B2C">
              <w:t>Synthèse écrite :</w:t>
            </w:r>
          </w:p>
          <w:p w:rsidR="003E4D4C" w:rsidRPr="006B5B2C" w:rsidRDefault="003E4D4C" w:rsidP="00412BA8">
            <w:pPr>
              <w:spacing w:after="0" w:line="240" w:lineRule="auto"/>
            </w:pPr>
          </w:p>
          <w:p w:rsidR="003E4D4C" w:rsidRPr="006B5B2C" w:rsidRDefault="003E4D4C" w:rsidP="00412BA8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</w:pPr>
          </w:p>
          <w:p w:rsidR="003E4D4C" w:rsidRPr="006B5B2C" w:rsidRDefault="003E4D4C" w:rsidP="00412BA8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</w:pPr>
          </w:p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2001" w:type="pct"/>
            <w:gridSpan w:val="4"/>
          </w:tcPr>
          <w:p w:rsidR="003E4D4C" w:rsidRPr="006B5B2C" w:rsidRDefault="003E4D4C" w:rsidP="00412BA8">
            <w:pPr>
              <w:spacing w:after="0" w:line="240" w:lineRule="auto"/>
              <w:rPr>
                <w:b/>
              </w:rPr>
            </w:pPr>
            <w:r w:rsidRPr="006B5B2C">
              <w:rPr>
                <w:b/>
              </w:rPr>
              <w:t>Mesures correctives :</w:t>
            </w:r>
            <w:r w:rsidRPr="006B5B2C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C2DBC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-3175</wp:posOffset>
                  </wp:positionV>
                  <wp:extent cx="771525" cy="847725"/>
                  <wp:effectExtent l="0" t="0" r="0" b="0"/>
                  <wp:wrapNone/>
                  <wp:docPr id="9" name="Image 3" descr="G:\XMEDIA\Bibliothèque multimédia Microsoft\j04338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G:\XMEDIA\Bibliothèque multimédia Microsoft\j04338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5B2C">
              <w:rPr>
                <w:b/>
                <w:noProof/>
                <w:lang w:eastAsia="fr-FR"/>
              </w:rPr>
              <w:t xml:space="preserve">     </w:t>
            </w:r>
          </w:p>
        </w:tc>
      </w:tr>
      <w:tr w:rsidR="003E4D4C" w:rsidRPr="006B5B2C" w:rsidTr="003E1481">
        <w:tc>
          <w:tcPr>
            <w:tcW w:w="2999" w:type="pct"/>
            <w:gridSpan w:val="2"/>
            <w:tcBorders>
              <w:bottom w:val="single" w:sz="4" w:space="0" w:color="auto"/>
            </w:tcBorders>
          </w:tcPr>
          <w:p w:rsidR="003E4D4C" w:rsidRPr="006B5B2C" w:rsidRDefault="003E4D4C" w:rsidP="00412BA8">
            <w:pPr>
              <w:spacing w:after="0" w:line="240" w:lineRule="auto"/>
              <w:jc w:val="center"/>
              <w:rPr>
                <w:b/>
              </w:rPr>
            </w:pPr>
            <w:r w:rsidRPr="006B5B2C">
              <w:rPr>
                <w:b/>
              </w:rPr>
              <w:t>Auto – évaluation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3E4D4C" w:rsidRPr="006B5B2C" w:rsidRDefault="003E4D4C" w:rsidP="00412BA8">
            <w:pPr>
              <w:spacing w:after="0" w:line="240" w:lineRule="auto"/>
              <w:jc w:val="center"/>
            </w:pPr>
            <w:r w:rsidRPr="006B5B2C">
              <w:t>NA</w:t>
            </w:r>
          </w:p>
        </w:tc>
        <w:tc>
          <w:tcPr>
            <w:tcW w:w="501" w:type="pct"/>
            <w:shd w:val="clear" w:color="auto" w:fill="C2D69B"/>
            <w:vAlign w:val="center"/>
          </w:tcPr>
          <w:p w:rsidR="003E4D4C" w:rsidRPr="006B5B2C" w:rsidRDefault="003E4D4C" w:rsidP="00412BA8">
            <w:pPr>
              <w:spacing w:after="0" w:line="240" w:lineRule="auto"/>
              <w:jc w:val="center"/>
            </w:pPr>
            <w:r w:rsidRPr="006B5B2C">
              <w:t>EAC-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3E4D4C" w:rsidRPr="006B5B2C" w:rsidRDefault="003E4D4C" w:rsidP="00412BA8">
            <w:pPr>
              <w:spacing w:after="0" w:line="240" w:lineRule="auto"/>
              <w:jc w:val="center"/>
            </w:pPr>
            <w:r w:rsidRPr="006B5B2C">
              <w:t>EAC +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3E4D4C" w:rsidRPr="006B5B2C" w:rsidRDefault="003E4D4C" w:rsidP="00412BA8">
            <w:pPr>
              <w:spacing w:after="0" w:line="240" w:lineRule="auto"/>
              <w:jc w:val="center"/>
            </w:pPr>
            <w:r w:rsidRPr="006B5B2C">
              <w:t>AC</w:t>
            </w:r>
          </w:p>
        </w:tc>
      </w:tr>
      <w:tr w:rsidR="003E4D4C" w:rsidRPr="006B5B2C" w:rsidTr="003E1481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3E4D4C" w:rsidRPr="006B5B2C" w:rsidRDefault="0070110F" w:rsidP="00412BA8">
            <w:pPr>
              <w:spacing w:after="0" w:line="240" w:lineRule="auto"/>
            </w:pPr>
            <w:r>
              <w:t>C1-1 Recueillir les informations et renseigner ou élaborer des documents relatifs à la production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3E4D4C" w:rsidRPr="006B5B2C" w:rsidTr="003E1481">
        <w:tc>
          <w:tcPr>
            <w:tcW w:w="2999" w:type="pct"/>
            <w:gridSpan w:val="2"/>
            <w:shd w:val="clear" w:color="auto" w:fill="92D050"/>
          </w:tcPr>
          <w:p w:rsidR="003E4D4C" w:rsidRPr="006B5B2C" w:rsidRDefault="0070110F" w:rsidP="00412BA8">
            <w:pPr>
              <w:spacing w:after="0" w:line="240" w:lineRule="auto"/>
            </w:pPr>
            <w:r>
              <w:t>C1-1.3 Mettre en place le(s) poste(s) de travail pour la production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3E4D4C" w:rsidRPr="006B5B2C" w:rsidTr="003E1481">
        <w:tc>
          <w:tcPr>
            <w:tcW w:w="2999" w:type="pct"/>
            <w:gridSpan w:val="2"/>
            <w:shd w:val="clear" w:color="auto" w:fill="92D050"/>
          </w:tcPr>
          <w:p w:rsidR="003E4D4C" w:rsidRDefault="0070110F" w:rsidP="003E4D4C">
            <w:pPr>
              <w:spacing w:after="0" w:line="240" w:lineRule="auto"/>
            </w:pPr>
            <w:r>
              <w:t>C1-1.4 Entretenir les locaux et matériels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3E4D4C" w:rsidRPr="006B5B2C" w:rsidTr="003E1481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3E4D4C" w:rsidRPr="006B5B2C" w:rsidRDefault="0070110F" w:rsidP="00412BA8">
            <w:pPr>
              <w:spacing w:after="0" w:line="240" w:lineRule="auto"/>
            </w:pPr>
            <w:r>
              <w:t>C1-2.1 Réaliser les préparations préliminaires</w:t>
            </w:r>
            <w:r w:rsidR="005D4095">
              <w:t xml:space="preserve"> (respect de la marche en avant)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3E4D4C" w:rsidRPr="006B5B2C" w:rsidTr="003E1481">
        <w:tc>
          <w:tcPr>
            <w:tcW w:w="2999" w:type="pct"/>
            <w:gridSpan w:val="2"/>
            <w:tcBorders>
              <w:bottom w:val="nil"/>
            </w:tcBorders>
            <w:shd w:val="clear" w:color="auto" w:fill="00B050"/>
          </w:tcPr>
          <w:p w:rsidR="003E4D4C" w:rsidRPr="006B5B2C" w:rsidRDefault="0070110F" w:rsidP="00412BA8">
            <w:pPr>
              <w:spacing w:after="0" w:line="240" w:lineRule="auto"/>
            </w:pPr>
            <w:r>
              <w:t>C1- 2.2 Apprêter les matières premières</w:t>
            </w:r>
            <w:r w:rsidR="005D4095">
              <w:t xml:space="preserve"> (habillages…)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3E4D4C" w:rsidRPr="006B5B2C" w:rsidTr="003E1481">
        <w:tc>
          <w:tcPr>
            <w:tcW w:w="2999" w:type="pct"/>
            <w:gridSpan w:val="2"/>
            <w:tcBorders>
              <w:top w:val="nil"/>
              <w:bottom w:val="nil"/>
            </w:tcBorders>
            <w:shd w:val="clear" w:color="auto" w:fill="00B050"/>
          </w:tcPr>
          <w:p w:rsidR="003E4D4C" w:rsidRPr="006B5B2C" w:rsidRDefault="0070110F" w:rsidP="00412BA8">
            <w:pPr>
              <w:spacing w:after="0" w:line="240" w:lineRule="auto"/>
            </w:pPr>
            <w:r>
              <w:t>C1-2.3 Tailler, découper</w:t>
            </w:r>
            <w:r w:rsidR="005D4095">
              <w:t xml:space="preserve"> (maîtrise des différents taillages)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3E4D4C" w:rsidRPr="006B5B2C" w:rsidTr="003E1481">
        <w:tc>
          <w:tcPr>
            <w:tcW w:w="2999" w:type="pct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3E4D4C" w:rsidRPr="006B5B2C" w:rsidRDefault="0070110F" w:rsidP="00412BA8">
            <w:pPr>
              <w:spacing w:after="0" w:line="240" w:lineRule="auto"/>
            </w:pPr>
            <w:r>
              <w:t>C1-4.2 Distribuer la production</w:t>
            </w:r>
            <w:r w:rsidR="005D4095">
              <w:t xml:space="preserve"> (assurer le service selon les consignes)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3E4D4C" w:rsidRPr="006B5B2C" w:rsidTr="003E1481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3E4D4C" w:rsidRPr="006B5B2C" w:rsidRDefault="0070110F" w:rsidP="00412BA8">
            <w:pPr>
              <w:spacing w:after="0" w:line="240" w:lineRule="auto"/>
            </w:pPr>
            <w:r>
              <w:t>C3-1.1 Adopter un comportement professionnel</w:t>
            </w:r>
            <w:r w:rsidR="005D4095">
              <w:t xml:space="preserve"> (tenue et comportement, respect des consignes…)</w:t>
            </w: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3E4D4C" w:rsidRPr="006B5B2C" w:rsidRDefault="003E4D4C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4D4C" w:rsidRPr="006B5B2C" w:rsidRDefault="003E4D4C" w:rsidP="00412BA8">
            <w:pPr>
              <w:spacing w:after="0" w:line="240" w:lineRule="auto"/>
            </w:pPr>
          </w:p>
        </w:tc>
      </w:tr>
      <w:tr w:rsidR="005D4095" w:rsidRPr="006B5B2C" w:rsidTr="003E1481">
        <w:tc>
          <w:tcPr>
            <w:tcW w:w="2999" w:type="pct"/>
            <w:gridSpan w:val="2"/>
            <w:tcBorders>
              <w:bottom w:val="nil"/>
            </w:tcBorders>
            <w:shd w:val="clear" w:color="auto" w:fill="00B050"/>
          </w:tcPr>
          <w:p w:rsidR="005D4095" w:rsidRDefault="005D4095" w:rsidP="00412BA8">
            <w:pPr>
              <w:spacing w:after="0" w:line="240" w:lineRule="auto"/>
            </w:pPr>
            <w:r>
              <w:t>C 3-2.1 Evaluer son travail (analyser son travail)</w:t>
            </w: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</w:pPr>
          </w:p>
        </w:tc>
      </w:tr>
      <w:tr w:rsidR="005D4095" w:rsidRPr="006B5B2C" w:rsidTr="003E1481">
        <w:tc>
          <w:tcPr>
            <w:tcW w:w="2999" w:type="pct"/>
            <w:gridSpan w:val="2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5D4095" w:rsidRDefault="005D4095" w:rsidP="00412BA8">
            <w:pPr>
              <w:spacing w:after="0" w:line="240" w:lineRule="auto"/>
            </w:pPr>
            <w:r>
              <w:t>C4-2.1 Réceptionner et contrôler les produits livrés (critères de fraîcheur, lieu et température de stockage)</w:t>
            </w: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</w:pPr>
          </w:p>
        </w:tc>
      </w:tr>
      <w:tr w:rsidR="005D4095" w:rsidRPr="006B5B2C" w:rsidTr="003E1481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5D4095" w:rsidRDefault="005D4095" w:rsidP="00412BA8">
            <w:pPr>
              <w:spacing w:after="0" w:line="240" w:lineRule="auto"/>
            </w:pPr>
            <w:r>
              <w:t>C5-1.2 Respecter les dispositions réglementaires, les règles d’hygiène, de santé, de sécurité</w:t>
            </w: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</w:pPr>
          </w:p>
        </w:tc>
      </w:tr>
      <w:tr w:rsidR="005D4095" w:rsidRPr="006B5B2C" w:rsidTr="003E1481">
        <w:tc>
          <w:tcPr>
            <w:tcW w:w="2999" w:type="pct"/>
            <w:gridSpan w:val="2"/>
            <w:shd w:val="clear" w:color="auto" w:fill="00B050"/>
          </w:tcPr>
          <w:p w:rsidR="005D4095" w:rsidRDefault="005D4095" w:rsidP="00412BA8">
            <w:pPr>
              <w:spacing w:after="0" w:line="240" w:lineRule="auto"/>
            </w:pPr>
            <w:r>
              <w:t>C5-1.3 Intégrer les dimensions liées à l’environnement et au développement durable dans sa pratique professionnelle</w:t>
            </w: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5D4095" w:rsidRPr="006B5B2C" w:rsidRDefault="005D4095" w:rsidP="00412BA8">
            <w:pPr>
              <w:spacing w:after="0" w:line="240" w:lineRule="auto"/>
            </w:pPr>
          </w:p>
        </w:tc>
      </w:tr>
      <w:tr w:rsidR="003E4D4C" w:rsidRPr="006B5B2C" w:rsidTr="003E4D4C">
        <w:tc>
          <w:tcPr>
            <w:tcW w:w="5000" w:type="pct"/>
            <w:gridSpan w:val="6"/>
          </w:tcPr>
          <w:p w:rsidR="003E4D4C" w:rsidRDefault="002D3490" w:rsidP="003E4D4C">
            <w:pPr>
              <w:tabs>
                <w:tab w:val="left" w:pos="6105"/>
              </w:tabs>
              <w:spacing w:after="0" w:line="240" w:lineRule="auto"/>
            </w:pPr>
            <w:r w:rsidRPr="002D3490">
              <w:rPr>
                <w:b/>
              </w:rPr>
              <w:t>Thèmes</w:t>
            </w:r>
            <w:r w:rsidR="003E4D4C">
              <w:t> : technologie culinaire</w:t>
            </w:r>
            <w:r>
              <w:t>/restaurant- SA-GA</w:t>
            </w:r>
          </w:p>
          <w:p w:rsidR="0070110F" w:rsidRDefault="002D3490" w:rsidP="003E4D4C">
            <w:pPr>
              <w:tabs>
                <w:tab w:val="left" w:pos="6105"/>
              </w:tabs>
              <w:spacing w:after="0" w:line="240" w:lineRule="auto"/>
            </w:pPr>
            <w:r w:rsidRPr="002D3490">
              <w:rPr>
                <w:b/>
                <w:i/>
              </w:rPr>
              <w:t>à compléter</w:t>
            </w:r>
          </w:p>
          <w:p w:rsidR="0070110F" w:rsidRDefault="0070110F" w:rsidP="003E4D4C">
            <w:pPr>
              <w:tabs>
                <w:tab w:val="left" w:pos="6105"/>
              </w:tabs>
              <w:spacing w:after="0" w:line="240" w:lineRule="auto"/>
            </w:pPr>
          </w:p>
          <w:p w:rsidR="003E1481" w:rsidRDefault="003E1481" w:rsidP="003E4D4C">
            <w:pPr>
              <w:tabs>
                <w:tab w:val="left" w:pos="6105"/>
              </w:tabs>
              <w:spacing w:after="0" w:line="240" w:lineRule="auto"/>
            </w:pPr>
          </w:p>
          <w:p w:rsidR="003E1481" w:rsidRDefault="003E1481" w:rsidP="003E4D4C">
            <w:pPr>
              <w:tabs>
                <w:tab w:val="left" w:pos="6105"/>
              </w:tabs>
              <w:spacing w:after="0" w:line="240" w:lineRule="auto"/>
            </w:pPr>
          </w:p>
          <w:p w:rsidR="003E1481" w:rsidRDefault="003E1481" w:rsidP="003E4D4C">
            <w:pPr>
              <w:tabs>
                <w:tab w:val="left" w:pos="6105"/>
              </w:tabs>
              <w:spacing w:after="0" w:line="240" w:lineRule="auto"/>
            </w:pPr>
          </w:p>
          <w:p w:rsidR="003E1481" w:rsidRPr="006B5B2C" w:rsidRDefault="003E1481" w:rsidP="003E4D4C">
            <w:pPr>
              <w:tabs>
                <w:tab w:val="left" w:pos="6105"/>
              </w:tabs>
              <w:spacing w:after="0" w:line="240" w:lineRule="auto"/>
            </w:pPr>
          </w:p>
        </w:tc>
      </w:tr>
    </w:tbl>
    <w:p w:rsidR="00412BA8" w:rsidRDefault="0008013A" w:rsidP="0086326C">
      <w:pPr>
        <w:tabs>
          <w:tab w:val="left" w:pos="6105"/>
        </w:tabs>
      </w:pPr>
      <w:r>
        <w:rPr>
          <w:noProof/>
          <w:lang w:eastAsia="fr-FR"/>
        </w:rPr>
        <w:pict>
          <v:rect id="_x0000_s1027" style="position:absolute;margin-left:252pt;margin-top:2.7pt;width:36pt;height:17.25pt;z-index:251663872;mso-position-horizontal-relative:text;mso-position-vertical-relative:text" fillcolor="#00b050"/>
        </w:pict>
      </w:r>
      <w:r>
        <w:rPr>
          <w:noProof/>
          <w:lang w:eastAsia="fr-FR"/>
        </w:rPr>
        <w:pict>
          <v:rect id="_x0000_s1028" style="position:absolute;margin-left:-3.75pt;margin-top:2.7pt;width:36pt;height:15.75pt;z-index:251664896;mso-position-horizontal-relative:text;mso-position-vertical-relative:text" fillcolor="#92d050"/>
        </w:pict>
      </w:r>
      <w:r w:rsidR="0086326C">
        <w:t xml:space="preserve">                  Evaluation axe 1</w:t>
      </w:r>
      <w:r w:rsidR="0086326C">
        <w:tab/>
        <w:t>Evaluation Axe 2</w:t>
      </w:r>
    </w:p>
    <w:p w:rsidR="0086326C" w:rsidRDefault="0086326C" w:rsidP="0086326C">
      <w:pPr>
        <w:tabs>
          <w:tab w:val="left" w:pos="6105"/>
        </w:tabs>
      </w:pPr>
      <w:r>
        <w:t xml:space="preserve">5 compétences à évaluer en fonction du module 13 fiches bivalence et 13 fiches option </w:t>
      </w:r>
    </w:p>
    <w:p w:rsidR="005D4095" w:rsidRDefault="006B1683" w:rsidP="006B1683">
      <w:pPr>
        <w:tabs>
          <w:tab w:val="left" w:pos="4320"/>
          <w:tab w:val="center" w:pos="5233"/>
        </w:tabs>
      </w:pPr>
      <w:r>
        <w:lastRenderedPageBreak/>
        <w:tab/>
      </w:r>
      <w:r w:rsidR="008C2DBC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-19177</wp:posOffset>
            </wp:positionH>
            <wp:positionV relativeFrom="paragraph">
              <wp:posOffset>-152654</wp:posOffset>
            </wp:positionV>
            <wp:extent cx="1457579" cy="695833"/>
            <wp:effectExtent l="171450" t="133350" r="371221" b="313817"/>
            <wp:wrapNone/>
            <wp:docPr id="8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79" cy="695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ab/>
      </w:r>
      <w:r w:rsidR="005D4095">
        <w:t>Semaine 05</w:t>
      </w:r>
      <w:r w:rsidR="00FB7321">
        <w:t xml:space="preserve">                                                               </w:t>
      </w:r>
      <w:r w:rsidR="00FB7321" w:rsidRPr="00FB7321">
        <w:rPr>
          <w:rFonts w:ascii="Arial" w:hAnsi="Arial" w:cs="Arial"/>
          <w:sz w:val="20"/>
          <w:szCs w:val="20"/>
        </w:rPr>
        <w:t xml:space="preserve"> </w:t>
      </w:r>
    </w:p>
    <w:p w:rsidR="006B1683" w:rsidRDefault="006B1683" w:rsidP="006B1683">
      <w:pPr>
        <w:tabs>
          <w:tab w:val="left" w:pos="4320"/>
          <w:tab w:val="center" w:pos="5233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1051"/>
        <w:gridCol w:w="1068"/>
        <w:gridCol w:w="1070"/>
        <w:gridCol w:w="1068"/>
        <w:gridCol w:w="1068"/>
      </w:tblGrid>
      <w:tr w:rsidR="003E1481" w:rsidRPr="006B5B2C" w:rsidTr="00584F51">
        <w:tc>
          <w:tcPr>
            <w:tcW w:w="5000" w:type="pct"/>
            <w:gridSpan w:val="6"/>
            <w:shd w:val="clear" w:color="auto" w:fill="C2D69B"/>
          </w:tcPr>
          <w:p w:rsidR="003E1481" w:rsidRDefault="003E1481" w:rsidP="00584F51">
            <w:pPr>
              <w:spacing w:after="0" w:line="240" w:lineRule="auto"/>
            </w:pPr>
            <w:r w:rsidRPr="002D3490">
              <w:rPr>
                <w:b/>
              </w:rPr>
              <w:t>Situation professionnelle</w:t>
            </w:r>
            <w:r>
              <w:t> : 2 AXES</w:t>
            </w:r>
          </w:p>
          <w:p w:rsidR="00486A25" w:rsidRDefault="003E1481" w:rsidP="00486A25">
            <w:pPr>
              <w:numPr>
                <w:ilvl w:val="0"/>
                <w:numId w:val="5"/>
              </w:numPr>
              <w:spacing w:after="0" w:line="240" w:lineRule="auto"/>
            </w:pPr>
            <w:r>
              <w:t>Vous êtes commis à la brasserie…. (spécialités régionales…)</w:t>
            </w:r>
            <w:r w:rsidR="00486A25">
              <w:t>(influences européennes)</w:t>
            </w:r>
          </w:p>
          <w:p w:rsidR="003E1481" w:rsidRPr="006B5B2C" w:rsidRDefault="003E1481" w:rsidP="00486A25">
            <w:pPr>
              <w:numPr>
                <w:ilvl w:val="0"/>
                <w:numId w:val="5"/>
              </w:numPr>
              <w:spacing w:after="0" w:line="240" w:lineRule="auto"/>
            </w:pPr>
            <w:r>
              <w:t>Vous êtes dorénavant  Chef de partie</w:t>
            </w:r>
            <w:r w:rsidR="00486A25">
              <w:t xml:space="preserve"> ou commis</w:t>
            </w:r>
            <w:r>
              <w:t xml:space="preserve"> au restaurant (concept bistronomie)…</w:t>
            </w:r>
          </w:p>
        </w:tc>
      </w:tr>
      <w:tr w:rsidR="003E1481" w:rsidRPr="006B5B2C" w:rsidTr="00584F51">
        <w:tc>
          <w:tcPr>
            <w:tcW w:w="2999" w:type="pct"/>
            <w:gridSpan w:val="2"/>
            <w:shd w:val="clear" w:color="auto" w:fill="C2D69B"/>
          </w:tcPr>
          <w:p w:rsidR="003E1481" w:rsidRPr="006B5B2C" w:rsidRDefault="003E1481" w:rsidP="00584F51">
            <w:pPr>
              <w:spacing w:after="0" w:line="240" w:lineRule="auto"/>
            </w:pPr>
            <w:r>
              <w:t xml:space="preserve">Niveau </w:t>
            </w:r>
            <w:r w:rsidRPr="006B5B2C">
              <w:t>:</w:t>
            </w:r>
            <w:r>
              <w:t xml:space="preserve"> 1</w:t>
            </w:r>
            <w:r w:rsidRPr="003E1481">
              <w:rPr>
                <w:vertAlign w:val="superscript"/>
              </w:rPr>
              <w:t>ère</w:t>
            </w:r>
            <w:r>
              <w:t xml:space="preserve">  </w:t>
            </w:r>
          </w:p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2001" w:type="pct"/>
            <w:gridSpan w:val="4"/>
          </w:tcPr>
          <w:p w:rsidR="003E1481" w:rsidRPr="006B5B2C" w:rsidRDefault="003E1481" w:rsidP="00584F51">
            <w:pPr>
              <w:spacing w:after="0" w:line="240" w:lineRule="auto"/>
            </w:pPr>
            <w:r>
              <w:t>Pâtissier</w:t>
            </w:r>
          </w:p>
        </w:tc>
      </w:tr>
      <w:tr w:rsidR="003E1481" w:rsidRPr="006B5B2C" w:rsidTr="00584F51">
        <w:tc>
          <w:tcPr>
            <w:tcW w:w="2507" w:type="pct"/>
          </w:tcPr>
          <w:p w:rsidR="003E1481" w:rsidRDefault="003E1481" w:rsidP="00584F51">
            <w:pPr>
              <w:pStyle w:val="Paragraphedeliste"/>
              <w:spacing w:after="0" w:line="240" w:lineRule="auto"/>
              <w:ind w:left="360"/>
            </w:pPr>
            <w:r>
              <w:t>COMPETENCES OPERATIONNELLES</w:t>
            </w:r>
          </w:p>
          <w:p w:rsidR="003E1481" w:rsidRDefault="003E1481" w:rsidP="00584F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C1-2.1 Réaliser les préparations préliminaires </w:t>
            </w:r>
          </w:p>
          <w:p w:rsidR="003E1481" w:rsidRDefault="003E1481" w:rsidP="00584F51">
            <w:pPr>
              <w:pStyle w:val="Paragraphedeliste"/>
              <w:spacing w:after="0" w:line="240" w:lineRule="auto"/>
              <w:ind w:left="360"/>
            </w:pPr>
          </w:p>
          <w:p w:rsidR="003E1481" w:rsidRPr="006B5B2C" w:rsidRDefault="003E1481" w:rsidP="00584F51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2493" w:type="pct"/>
            <w:gridSpan w:val="5"/>
            <w:shd w:val="clear" w:color="auto" w:fill="C2D69B"/>
          </w:tcPr>
          <w:p w:rsidR="003E1481" w:rsidRPr="006B5B2C" w:rsidRDefault="003E1481" w:rsidP="00584F51">
            <w:pPr>
              <w:spacing w:after="0" w:line="240" w:lineRule="auto"/>
            </w:pPr>
            <w:r>
              <w:t>TECHNIQUES</w:t>
            </w:r>
          </w:p>
        </w:tc>
      </w:tr>
      <w:tr w:rsidR="003E1481" w:rsidRPr="006B5B2C" w:rsidTr="00584F51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3E1481" w:rsidRPr="006B5B2C" w:rsidRDefault="003E1481" w:rsidP="00584F51">
            <w:pPr>
              <w:pStyle w:val="Paragraphedeliste"/>
              <w:spacing w:after="0" w:line="240" w:lineRule="auto"/>
              <w:ind w:left="0"/>
            </w:pPr>
            <w:r>
              <w:t xml:space="preserve">TA </w:t>
            </w:r>
            <w:r w:rsidRPr="002D3490">
              <w:rPr>
                <w:b/>
                <w:i/>
              </w:rPr>
              <w:t>à compléter</w:t>
            </w:r>
          </w:p>
        </w:tc>
        <w:tc>
          <w:tcPr>
            <w:tcW w:w="2001" w:type="pct"/>
            <w:gridSpan w:val="4"/>
            <w:vMerge w:val="restart"/>
          </w:tcPr>
          <w:p w:rsidR="003E1481" w:rsidRPr="002D3490" w:rsidRDefault="003E1481" w:rsidP="00584F51">
            <w:pPr>
              <w:spacing w:after="0" w:line="240" w:lineRule="auto"/>
              <w:rPr>
                <w:b/>
                <w:i/>
              </w:rPr>
            </w:pPr>
            <w:r>
              <w:t xml:space="preserve">Remarques : </w:t>
            </w:r>
            <w:r w:rsidRPr="006B5B2C">
              <w:t xml:space="preserve">temps de réalisation, </w:t>
            </w:r>
            <w:r>
              <w:t xml:space="preserve"> Techniques de </w:t>
            </w:r>
            <w:r w:rsidRPr="006B5B2C">
              <w:t>cuisson</w:t>
            </w:r>
            <w:r>
              <w:t xml:space="preserve">, proportion, informations produits… </w:t>
            </w:r>
            <w:r w:rsidRPr="002D3490">
              <w:rPr>
                <w:b/>
                <w:i/>
              </w:rPr>
              <w:t>à compléter</w:t>
            </w:r>
          </w:p>
          <w:p w:rsidR="003E1481" w:rsidRPr="006B5B2C" w:rsidRDefault="003E1481" w:rsidP="00584F51">
            <w:pPr>
              <w:spacing w:after="0" w:line="240" w:lineRule="auto"/>
            </w:pPr>
          </w:p>
          <w:p w:rsidR="003E1481" w:rsidRDefault="003E1481" w:rsidP="00584F51">
            <w:pPr>
              <w:spacing w:after="0" w:line="240" w:lineRule="auto"/>
            </w:pPr>
            <w:r w:rsidRPr="006B5B2C">
              <w:t>A RETENIR</w:t>
            </w:r>
          </w:p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</w:tr>
      <w:tr w:rsidR="003E1481" w:rsidRPr="006B5B2C" w:rsidTr="00584F51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3E1481" w:rsidRPr="006B5B2C" w:rsidRDefault="003E1481" w:rsidP="00584F51">
            <w:pPr>
              <w:pStyle w:val="Paragraphedeliste"/>
              <w:spacing w:after="0" w:line="240" w:lineRule="auto"/>
              <w:ind w:left="0"/>
            </w:pPr>
            <w:r>
              <w:t>TP</w:t>
            </w:r>
            <w:r w:rsidRPr="002D3490">
              <w:rPr>
                <w:b/>
                <w:i/>
              </w:rPr>
              <w:t xml:space="preserve"> à compléter</w:t>
            </w:r>
          </w:p>
        </w:tc>
        <w:tc>
          <w:tcPr>
            <w:tcW w:w="2001" w:type="pct"/>
            <w:gridSpan w:val="4"/>
            <w:vMerge/>
          </w:tcPr>
          <w:p w:rsidR="003E1481" w:rsidRDefault="003E1481" w:rsidP="00584F51">
            <w:pPr>
              <w:spacing w:after="0" w:line="240" w:lineRule="auto"/>
            </w:pPr>
          </w:p>
        </w:tc>
      </w:tr>
      <w:tr w:rsidR="003E1481" w:rsidRPr="006B5B2C" w:rsidTr="00584F51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3E1481" w:rsidRPr="006B5B2C" w:rsidRDefault="003E1481" w:rsidP="00584F51">
            <w:pPr>
              <w:pStyle w:val="Paragraphedeliste"/>
              <w:spacing w:after="0" w:line="240" w:lineRule="auto"/>
              <w:ind w:left="0"/>
            </w:pPr>
            <w:r>
              <w:t>APS</w:t>
            </w:r>
            <w:r w:rsidRPr="002D3490">
              <w:rPr>
                <w:b/>
                <w:i/>
              </w:rPr>
              <w:t xml:space="preserve"> à compléter</w:t>
            </w:r>
          </w:p>
        </w:tc>
        <w:tc>
          <w:tcPr>
            <w:tcW w:w="2001" w:type="pct"/>
            <w:gridSpan w:val="4"/>
            <w:vMerge/>
          </w:tcPr>
          <w:p w:rsidR="003E1481" w:rsidRDefault="003E1481" w:rsidP="00584F51">
            <w:pPr>
              <w:spacing w:after="0" w:line="240" w:lineRule="auto"/>
            </w:pPr>
          </w:p>
        </w:tc>
      </w:tr>
      <w:tr w:rsidR="003E1481" w:rsidRPr="006B5B2C" w:rsidTr="00584F51">
        <w:tc>
          <w:tcPr>
            <w:tcW w:w="2999" w:type="pct"/>
            <w:gridSpan w:val="2"/>
          </w:tcPr>
          <w:p w:rsidR="003E1481" w:rsidRPr="006B5B2C" w:rsidRDefault="003E1481" w:rsidP="00584F51">
            <w:pPr>
              <w:spacing w:after="0" w:line="240" w:lineRule="auto"/>
            </w:pPr>
            <w:r w:rsidRPr="006B5B2C">
              <w:t>Synthèse écrite :</w:t>
            </w:r>
          </w:p>
          <w:p w:rsidR="003E1481" w:rsidRPr="006B5B2C" w:rsidRDefault="003E1481" w:rsidP="00584F51">
            <w:pPr>
              <w:spacing w:after="0" w:line="240" w:lineRule="auto"/>
            </w:pPr>
          </w:p>
          <w:p w:rsidR="003E1481" w:rsidRPr="006B5B2C" w:rsidRDefault="003E1481" w:rsidP="00584F51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</w:pPr>
          </w:p>
          <w:p w:rsidR="003E1481" w:rsidRPr="006B5B2C" w:rsidRDefault="003E1481" w:rsidP="00584F51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</w:pPr>
          </w:p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2001" w:type="pct"/>
            <w:gridSpan w:val="4"/>
          </w:tcPr>
          <w:p w:rsidR="003E1481" w:rsidRPr="006B5B2C" w:rsidRDefault="003E1481" w:rsidP="00584F51">
            <w:pPr>
              <w:spacing w:after="0" w:line="240" w:lineRule="auto"/>
              <w:rPr>
                <w:b/>
              </w:rPr>
            </w:pPr>
            <w:r w:rsidRPr="006B5B2C">
              <w:rPr>
                <w:b/>
              </w:rPr>
              <w:t>Mesures correctives :</w:t>
            </w:r>
            <w:r w:rsidRPr="006B5B2C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C2DBC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-3175</wp:posOffset>
                  </wp:positionV>
                  <wp:extent cx="771525" cy="847725"/>
                  <wp:effectExtent l="0" t="0" r="0" b="0"/>
                  <wp:wrapNone/>
                  <wp:docPr id="12" name="Image 3" descr="G:\XMEDIA\Bibliothèque multimédia Microsoft\j04338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G:\XMEDIA\Bibliothèque multimédia Microsoft\j04338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5B2C">
              <w:rPr>
                <w:b/>
                <w:noProof/>
                <w:lang w:eastAsia="fr-FR"/>
              </w:rPr>
              <w:t xml:space="preserve">     </w:t>
            </w:r>
          </w:p>
        </w:tc>
      </w:tr>
      <w:tr w:rsidR="003E1481" w:rsidRPr="006B5B2C" w:rsidTr="00584F51">
        <w:tc>
          <w:tcPr>
            <w:tcW w:w="2999" w:type="pct"/>
            <w:gridSpan w:val="2"/>
            <w:tcBorders>
              <w:bottom w:val="single" w:sz="4" w:space="0" w:color="auto"/>
            </w:tcBorders>
          </w:tcPr>
          <w:p w:rsidR="003E1481" w:rsidRPr="006B5B2C" w:rsidRDefault="003E1481" w:rsidP="00584F51">
            <w:pPr>
              <w:spacing w:after="0" w:line="240" w:lineRule="auto"/>
              <w:jc w:val="center"/>
              <w:rPr>
                <w:b/>
              </w:rPr>
            </w:pPr>
            <w:r w:rsidRPr="006B5B2C">
              <w:rPr>
                <w:b/>
              </w:rPr>
              <w:t>Auto – évaluation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  <w:r w:rsidRPr="006B5B2C">
              <w:t>NA</w:t>
            </w:r>
          </w:p>
        </w:tc>
        <w:tc>
          <w:tcPr>
            <w:tcW w:w="501" w:type="pct"/>
            <w:shd w:val="clear" w:color="auto" w:fill="C2D69B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  <w:r w:rsidRPr="006B5B2C">
              <w:t>EAC-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  <w:r w:rsidRPr="006B5B2C">
              <w:t>EAC +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  <w:r w:rsidRPr="006B5B2C">
              <w:t>AC</w:t>
            </w:r>
          </w:p>
        </w:tc>
      </w:tr>
      <w:tr w:rsidR="003E1481" w:rsidRPr="006B5B2C" w:rsidTr="00584F51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3E1481" w:rsidRPr="002633DF" w:rsidRDefault="003E1481" w:rsidP="00584F51">
            <w:pPr>
              <w:spacing w:after="0" w:line="240" w:lineRule="auto"/>
              <w:rPr>
                <w:sz w:val="16"/>
                <w:szCs w:val="16"/>
              </w:rPr>
            </w:pPr>
            <w:r>
              <w:t>Suis-je capable de renseigner la fiche et planifier mon travail</w:t>
            </w:r>
            <w:r w:rsidRPr="00A07C37">
              <w:t> ?</w:t>
            </w:r>
            <w:r>
              <w:t xml:space="preserve"> </w:t>
            </w:r>
            <w:r w:rsidRPr="002633DF">
              <w:rPr>
                <w:sz w:val="16"/>
                <w:szCs w:val="16"/>
              </w:rPr>
              <w:t>(C1-1.1 ; C1-1.2)</w:t>
            </w: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</w:tr>
      <w:tr w:rsidR="003E1481" w:rsidRPr="006B5B2C" w:rsidTr="00584F51">
        <w:tc>
          <w:tcPr>
            <w:tcW w:w="2999" w:type="pct"/>
            <w:gridSpan w:val="2"/>
            <w:shd w:val="clear" w:color="auto" w:fill="92D050"/>
          </w:tcPr>
          <w:p w:rsidR="003E1481" w:rsidRDefault="003E1481" w:rsidP="00584F51">
            <w:pPr>
              <w:spacing w:after="0" w:line="240" w:lineRule="auto"/>
            </w:pPr>
            <w:r>
              <w:t>Suis-je capable d’organiser mon poste de travail et de réaliser les PP en un temps imparti ?</w:t>
            </w:r>
          </w:p>
          <w:p w:rsidR="003E1481" w:rsidRPr="002633DF" w:rsidRDefault="003E1481" w:rsidP="00584F51">
            <w:pPr>
              <w:spacing w:after="0" w:line="240" w:lineRule="auto"/>
              <w:rPr>
                <w:sz w:val="16"/>
                <w:szCs w:val="16"/>
              </w:rPr>
            </w:pPr>
            <w:r w:rsidRPr="002633DF">
              <w:rPr>
                <w:sz w:val="16"/>
                <w:szCs w:val="16"/>
              </w:rPr>
              <w:t>(C1-1.3 ; C1-1.5 ; C1-2.1 ; C1-2.2 ; C1-2.3)</w:t>
            </w: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</w:tr>
      <w:tr w:rsidR="003E1481" w:rsidRPr="006B5B2C" w:rsidTr="00584F51">
        <w:tc>
          <w:tcPr>
            <w:tcW w:w="2999" w:type="pct"/>
            <w:gridSpan w:val="2"/>
            <w:shd w:val="clear" w:color="auto" w:fill="92D050"/>
          </w:tcPr>
          <w:p w:rsidR="003E1481" w:rsidRDefault="003E1481" w:rsidP="00584F51">
            <w:pPr>
              <w:spacing w:after="0" w:line="240" w:lineRule="auto"/>
            </w:pPr>
            <w:r>
              <w:t>Suis-je capable de tenir mon poste propre et organisé tout au long du TP ?</w:t>
            </w:r>
          </w:p>
          <w:p w:rsidR="003E1481" w:rsidRPr="00A07C37" w:rsidRDefault="003E1481" w:rsidP="00584F51">
            <w:pPr>
              <w:spacing w:after="0" w:line="240" w:lineRule="auto"/>
              <w:rPr>
                <w:sz w:val="16"/>
                <w:szCs w:val="16"/>
              </w:rPr>
            </w:pPr>
            <w:r w:rsidRPr="00A07C37">
              <w:rPr>
                <w:sz w:val="16"/>
                <w:szCs w:val="16"/>
              </w:rPr>
              <w:t>(C1-1.4 ; C1-3.7 ; C5-1.2)</w:t>
            </w: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</w:tr>
      <w:tr w:rsidR="003E1481" w:rsidRPr="006B5B2C" w:rsidTr="00584F51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3E1481" w:rsidRDefault="003E1481" w:rsidP="00584F51">
            <w:pPr>
              <w:spacing w:after="0" w:line="240" w:lineRule="auto"/>
            </w:pPr>
            <w:r>
              <w:t>Suis-je capable de confectionner des préparations de base ?</w:t>
            </w:r>
          </w:p>
          <w:p w:rsidR="003E1481" w:rsidRPr="00A07C37" w:rsidRDefault="003E1481" w:rsidP="00584F51">
            <w:pPr>
              <w:spacing w:after="0" w:line="240" w:lineRule="auto"/>
              <w:rPr>
                <w:sz w:val="16"/>
                <w:szCs w:val="16"/>
              </w:rPr>
            </w:pPr>
            <w:r w:rsidRPr="00A07C37">
              <w:rPr>
                <w:sz w:val="16"/>
                <w:szCs w:val="16"/>
              </w:rPr>
              <w:t>(C1-2.5 à C1-2.10 : marinades, sirops, fonds, appareils, farces, pâtes de base)</w:t>
            </w: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</w:tr>
      <w:tr w:rsidR="0086326C" w:rsidRPr="006B5B2C" w:rsidTr="003E1481">
        <w:trPr>
          <w:trHeight w:val="155"/>
        </w:trPr>
        <w:tc>
          <w:tcPr>
            <w:tcW w:w="2999" w:type="pct"/>
            <w:gridSpan w:val="2"/>
            <w:tcBorders>
              <w:bottom w:val="nil"/>
            </w:tcBorders>
            <w:shd w:val="clear" w:color="auto" w:fill="00B050"/>
          </w:tcPr>
          <w:p w:rsidR="0086326C" w:rsidRDefault="0086326C" w:rsidP="00584F51">
            <w:pPr>
              <w:spacing w:after="0" w:line="240" w:lineRule="auto"/>
            </w:pPr>
            <w:r>
              <w:t>Suis-je capable de mener à bien une cuisson ?</w:t>
            </w:r>
          </w:p>
          <w:p w:rsidR="0086326C" w:rsidRPr="00A07C37" w:rsidRDefault="0086326C" w:rsidP="00584F51">
            <w:pPr>
              <w:spacing w:after="0" w:line="240" w:lineRule="auto"/>
              <w:rPr>
                <w:sz w:val="16"/>
                <w:szCs w:val="16"/>
              </w:rPr>
            </w:pPr>
            <w:r w:rsidRPr="00A07C37">
              <w:rPr>
                <w:sz w:val="16"/>
                <w:szCs w:val="16"/>
              </w:rPr>
              <w:t>(C1-2.11)</w:t>
            </w: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</w:tr>
      <w:tr w:rsidR="0086326C" w:rsidRPr="006B5B2C" w:rsidTr="00584F51">
        <w:trPr>
          <w:trHeight w:val="155"/>
        </w:trPr>
        <w:tc>
          <w:tcPr>
            <w:tcW w:w="2999" w:type="pct"/>
            <w:gridSpan w:val="2"/>
            <w:tcBorders>
              <w:bottom w:val="nil"/>
            </w:tcBorders>
            <w:shd w:val="clear" w:color="auto" w:fill="00B050"/>
          </w:tcPr>
          <w:p w:rsidR="0086326C" w:rsidRDefault="0086326C" w:rsidP="008C2DBC">
            <w:pPr>
              <w:spacing w:after="0" w:line="240" w:lineRule="auto"/>
            </w:pPr>
            <w:r>
              <w:t>Suis-je capable de produire un ou deux mets de la carte</w:t>
            </w:r>
          </w:p>
          <w:p w:rsidR="0086326C" w:rsidRDefault="0086326C" w:rsidP="008C2DBC">
            <w:pPr>
              <w:spacing w:after="0" w:line="240" w:lineRule="auto"/>
            </w:pPr>
            <w:r w:rsidRPr="00A07C37">
              <w:rPr>
                <w:sz w:val="16"/>
                <w:szCs w:val="16"/>
              </w:rPr>
              <w:t>(C1-3.1 à C1-3.6)</w:t>
            </w:r>
            <w:r>
              <w:rPr>
                <w:sz w:val="16"/>
                <w:szCs w:val="16"/>
              </w:rPr>
              <w:t xml:space="preserve"> à base de volaille, poisson, viande, œufs.</w:t>
            </w: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</w:tr>
      <w:tr w:rsidR="0086326C" w:rsidRPr="006B5B2C" w:rsidTr="0086326C">
        <w:trPr>
          <w:trHeight w:val="603"/>
        </w:trPr>
        <w:tc>
          <w:tcPr>
            <w:tcW w:w="2999" w:type="pct"/>
            <w:gridSpan w:val="2"/>
            <w:shd w:val="clear" w:color="auto" w:fill="00B050"/>
          </w:tcPr>
          <w:p w:rsidR="0086326C" w:rsidRDefault="0086326C" w:rsidP="008C2DBC">
            <w:pPr>
              <w:spacing w:after="0" w:line="240" w:lineRule="auto"/>
            </w:pPr>
            <w:r>
              <w:t>Suis-je capable de communiquer dans n’importe quelle situation (avec l’équipe, un tiers, en situation de service)</w:t>
            </w:r>
          </w:p>
          <w:p w:rsidR="0086326C" w:rsidRDefault="0086326C" w:rsidP="008C2DBC">
            <w:pPr>
              <w:spacing w:after="0" w:line="240" w:lineRule="auto"/>
            </w:pPr>
            <w:r w:rsidRPr="001605F9">
              <w:rPr>
                <w:sz w:val="16"/>
                <w:szCs w:val="16"/>
              </w:rPr>
              <w:t>(C2-1.1 ; C2-1.2 ; C2-2.1 à C1-2.4)</w:t>
            </w: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86326C" w:rsidRPr="006B5B2C" w:rsidRDefault="0086326C" w:rsidP="00584F51">
            <w:pPr>
              <w:spacing w:after="0" w:line="240" w:lineRule="auto"/>
            </w:pPr>
          </w:p>
        </w:tc>
      </w:tr>
      <w:tr w:rsidR="003E1481" w:rsidRPr="006B5B2C" w:rsidTr="0086326C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C2DBC" w:rsidRDefault="008C2DBC" w:rsidP="008C2DBC">
            <w:pPr>
              <w:spacing w:after="0" w:line="240" w:lineRule="auto"/>
            </w:pPr>
            <w:r>
              <w:t>Suis-je capable de dresser et mettre en valeur les plats et les distribuer en un temps imparti.</w:t>
            </w:r>
          </w:p>
          <w:p w:rsidR="003E1481" w:rsidRPr="001605F9" w:rsidRDefault="008C2DBC" w:rsidP="008C2DBC">
            <w:pPr>
              <w:spacing w:after="0" w:line="240" w:lineRule="auto"/>
              <w:rPr>
                <w:sz w:val="16"/>
                <w:szCs w:val="16"/>
              </w:rPr>
            </w:pPr>
            <w:r w:rsidRPr="001605F9">
              <w:rPr>
                <w:sz w:val="16"/>
                <w:szCs w:val="16"/>
              </w:rPr>
              <w:t>(C1-4.1 ; C1-4.2)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</w:tr>
      <w:tr w:rsidR="003E1481" w:rsidRPr="006B5B2C" w:rsidTr="0086326C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8C2DBC" w:rsidRDefault="008C2DBC" w:rsidP="008C2DBC">
            <w:pPr>
              <w:spacing w:after="0" w:line="240" w:lineRule="auto"/>
            </w:pPr>
            <w:r>
              <w:t>Suis-je capable d’animer une équipe …</w:t>
            </w:r>
          </w:p>
          <w:p w:rsidR="003E1481" w:rsidRPr="002633DF" w:rsidRDefault="008C2DBC" w:rsidP="008C2DBC">
            <w:pPr>
              <w:spacing w:after="0" w:line="240" w:lineRule="auto"/>
              <w:rPr>
                <w:sz w:val="16"/>
                <w:szCs w:val="16"/>
              </w:rPr>
            </w:pPr>
            <w:r>
              <w:t>C 3 – 1 à C3-3 à renforcer en APS</w:t>
            </w: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</w:tr>
      <w:tr w:rsidR="003E1481" w:rsidRPr="006B5B2C" w:rsidTr="0086326C">
        <w:tc>
          <w:tcPr>
            <w:tcW w:w="2999" w:type="pct"/>
            <w:gridSpan w:val="2"/>
            <w:shd w:val="clear" w:color="auto" w:fill="92D050"/>
          </w:tcPr>
          <w:p w:rsidR="003E1481" w:rsidRPr="002633DF" w:rsidRDefault="008C2DBC" w:rsidP="00584F51">
            <w:pPr>
              <w:spacing w:after="0" w:line="240" w:lineRule="auto"/>
              <w:rPr>
                <w:sz w:val="16"/>
                <w:szCs w:val="16"/>
              </w:rPr>
            </w:pPr>
            <w:r>
              <w:t>C5-2</w:t>
            </w:r>
            <w:r w:rsidR="0086326C">
              <w:t xml:space="preserve"> Maintenir la qualité globale (</w:t>
            </w:r>
            <w:r>
              <w:t>test organoleptique, le met est – il  commercialisable ?) APS</w:t>
            </w: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3E1481" w:rsidRPr="006B5B2C" w:rsidRDefault="003E1481" w:rsidP="00584F51">
            <w:pPr>
              <w:spacing w:after="0" w:line="240" w:lineRule="auto"/>
            </w:pPr>
          </w:p>
        </w:tc>
      </w:tr>
      <w:tr w:rsidR="003E1481" w:rsidRPr="006B5B2C" w:rsidTr="00584F51">
        <w:tc>
          <w:tcPr>
            <w:tcW w:w="5000" w:type="pct"/>
            <w:gridSpan w:val="6"/>
          </w:tcPr>
          <w:p w:rsidR="003E1481" w:rsidRDefault="003E1481" w:rsidP="00584F51">
            <w:pPr>
              <w:tabs>
                <w:tab w:val="left" w:pos="6105"/>
              </w:tabs>
              <w:spacing w:after="0" w:line="240" w:lineRule="auto"/>
            </w:pPr>
            <w:r w:rsidRPr="002D3490">
              <w:rPr>
                <w:b/>
              </w:rPr>
              <w:t>Thèmes</w:t>
            </w:r>
            <w:r>
              <w:t> : technologie culinaire/restaurant- SA-GA</w:t>
            </w:r>
          </w:p>
          <w:p w:rsidR="003E1481" w:rsidRDefault="003E1481" w:rsidP="00584F51">
            <w:pPr>
              <w:tabs>
                <w:tab w:val="left" w:pos="6105"/>
              </w:tabs>
              <w:spacing w:after="0" w:line="240" w:lineRule="auto"/>
            </w:pPr>
            <w:r w:rsidRPr="002D3490">
              <w:rPr>
                <w:b/>
                <w:i/>
              </w:rPr>
              <w:t>à compléter</w:t>
            </w:r>
          </w:p>
          <w:p w:rsidR="003E1481" w:rsidRDefault="003E1481" w:rsidP="00584F51">
            <w:pPr>
              <w:tabs>
                <w:tab w:val="left" w:pos="6105"/>
              </w:tabs>
              <w:spacing w:after="0" w:line="240" w:lineRule="auto"/>
            </w:pPr>
          </w:p>
          <w:p w:rsidR="003E1481" w:rsidRPr="006B5B2C" w:rsidRDefault="003E1481" w:rsidP="00584F51">
            <w:pPr>
              <w:tabs>
                <w:tab w:val="left" w:pos="6105"/>
              </w:tabs>
              <w:spacing w:after="0" w:line="240" w:lineRule="auto"/>
            </w:pPr>
          </w:p>
        </w:tc>
      </w:tr>
    </w:tbl>
    <w:p w:rsidR="0086326C" w:rsidRDefault="0008013A" w:rsidP="0086326C">
      <w:pPr>
        <w:tabs>
          <w:tab w:val="left" w:pos="6105"/>
        </w:tabs>
      </w:pPr>
      <w:r>
        <w:rPr>
          <w:noProof/>
          <w:lang w:eastAsia="fr-FR"/>
        </w:rPr>
        <w:pict>
          <v:rect id="_x0000_s1029" style="position:absolute;margin-left:252pt;margin-top:2.7pt;width:36pt;height:17.25pt;z-index:251666944;mso-position-horizontal-relative:text;mso-position-vertical-relative:text" fillcolor="#00b050"/>
        </w:pict>
      </w:r>
      <w:r>
        <w:rPr>
          <w:noProof/>
          <w:lang w:eastAsia="fr-FR"/>
        </w:rPr>
        <w:pict>
          <v:rect id="_x0000_s1030" style="position:absolute;margin-left:-3.75pt;margin-top:2.7pt;width:36pt;height:15.75pt;z-index:251667968;mso-position-horizontal-relative:text;mso-position-vertical-relative:text" fillcolor="#92d050"/>
        </w:pict>
      </w:r>
      <w:r w:rsidR="0086326C">
        <w:t xml:space="preserve">                  Evaluation axe 1</w:t>
      </w:r>
      <w:r w:rsidR="0086326C">
        <w:tab/>
        <w:t>Evaluation Axe 2</w:t>
      </w:r>
    </w:p>
    <w:p w:rsidR="0086326C" w:rsidRDefault="0086326C" w:rsidP="0086326C">
      <w:pPr>
        <w:tabs>
          <w:tab w:val="left" w:pos="6105"/>
        </w:tabs>
      </w:pPr>
      <w:r>
        <w:t xml:space="preserve">5 compétences à évaluer en fonction du module </w:t>
      </w:r>
      <w:r w:rsidR="00FB7321">
        <w:t>26</w:t>
      </w:r>
      <w:r>
        <w:t xml:space="preserve"> fiches option </w:t>
      </w:r>
      <w:r w:rsidR="00FB7321">
        <w:t>en fonction de l’axe</w:t>
      </w:r>
      <w:r w:rsidR="005C277C">
        <w:t xml:space="preserve"> préparation à la S1</w:t>
      </w:r>
    </w:p>
    <w:p w:rsidR="00FB7321" w:rsidRDefault="00FB7321" w:rsidP="0086326C">
      <w:pPr>
        <w:tabs>
          <w:tab w:val="left" w:pos="6105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66040</wp:posOffset>
            </wp:positionV>
            <wp:extent cx="1457960" cy="695960"/>
            <wp:effectExtent l="171450" t="133350" r="370840" b="313690"/>
            <wp:wrapNone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69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B7321" w:rsidRDefault="00EB6BA5" w:rsidP="00EB6BA5">
      <w:pPr>
        <w:tabs>
          <w:tab w:val="left" w:pos="7110"/>
        </w:tabs>
      </w:pPr>
      <w:r>
        <w:tab/>
      </w:r>
    </w:p>
    <w:p w:rsidR="00FB7321" w:rsidRDefault="00FB7321" w:rsidP="00FB7321">
      <w:pPr>
        <w:jc w:val="center"/>
      </w:pPr>
      <w:r>
        <w:t>Semaine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7"/>
        <w:gridCol w:w="1051"/>
        <w:gridCol w:w="1068"/>
        <w:gridCol w:w="1070"/>
        <w:gridCol w:w="1068"/>
        <w:gridCol w:w="1068"/>
      </w:tblGrid>
      <w:tr w:rsidR="00FB7321" w:rsidRPr="006B5B2C" w:rsidTr="00F0755E">
        <w:tc>
          <w:tcPr>
            <w:tcW w:w="5000" w:type="pct"/>
            <w:gridSpan w:val="6"/>
            <w:shd w:val="clear" w:color="auto" w:fill="C2D69B"/>
          </w:tcPr>
          <w:p w:rsidR="00FB7321" w:rsidRDefault="00FB7321" w:rsidP="00F0755E">
            <w:pPr>
              <w:spacing w:after="0" w:line="240" w:lineRule="auto"/>
            </w:pPr>
            <w:r w:rsidRPr="002D3490">
              <w:rPr>
                <w:b/>
              </w:rPr>
              <w:t>Situation professionnelle</w:t>
            </w:r>
            <w:r>
              <w:t> : 2 AXES</w:t>
            </w:r>
          </w:p>
          <w:p w:rsidR="00486A25" w:rsidRDefault="00FB7321" w:rsidP="00486A25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Vous êtes </w:t>
            </w:r>
            <w:r w:rsidR="005C277C">
              <w:t xml:space="preserve">chef de partie </w:t>
            </w:r>
            <w:r>
              <w:t xml:space="preserve"> à la brasserie….</w:t>
            </w:r>
            <w:r w:rsidR="00486A25">
              <w:t xml:space="preserve"> </w:t>
            </w:r>
            <w:r w:rsidR="005C277C">
              <w:t>(</w:t>
            </w:r>
            <w:r w:rsidR="00486A25">
              <w:t>travaille</w:t>
            </w:r>
            <w:r w:rsidR="005C277C">
              <w:t>r</w:t>
            </w:r>
            <w:r w:rsidR="00486A25">
              <w:t xml:space="preserve"> en autonomie </w:t>
            </w:r>
            <w:r w:rsidR="005C277C">
              <w:t>)</w:t>
            </w:r>
          </w:p>
          <w:p w:rsidR="00FB7321" w:rsidRPr="006B5B2C" w:rsidRDefault="00FB7321" w:rsidP="005C277C">
            <w:pPr>
              <w:numPr>
                <w:ilvl w:val="0"/>
                <w:numId w:val="5"/>
              </w:numPr>
              <w:spacing w:after="0" w:line="240" w:lineRule="auto"/>
            </w:pPr>
            <w:r>
              <w:t xml:space="preserve"> Vous êtes dorénavant  Chef de partie </w:t>
            </w:r>
            <w:r w:rsidR="005C277C">
              <w:t>et vous dirigez</w:t>
            </w:r>
            <w:r>
              <w:t xml:space="preserve"> </w:t>
            </w:r>
            <w:r w:rsidR="005C277C">
              <w:t>un commis</w:t>
            </w:r>
            <w:r>
              <w:t>(concept bistronomie)…</w:t>
            </w:r>
          </w:p>
        </w:tc>
      </w:tr>
      <w:tr w:rsidR="00FB7321" w:rsidRPr="006B5B2C" w:rsidTr="00F0755E">
        <w:tc>
          <w:tcPr>
            <w:tcW w:w="2999" w:type="pct"/>
            <w:gridSpan w:val="2"/>
            <w:shd w:val="clear" w:color="auto" w:fill="C2D69B"/>
          </w:tcPr>
          <w:p w:rsidR="00FB7321" w:rsidRPr="006B5B2C" w:rsidRDefault="00FB7321" w:rsidP="00F0755E">
            <w:pPr>
              <w:spacing w:after="0" w:line="240" w:lineRule="auto"/>
            </w:pPr>
            <w:r>
              <w:t xml:space="preserve">Niveau </w:t>
            </w:r>
            <w:r w:rsidRPr="006B5B2C">
              <w:t>:</w:t>
            </w:r>
            <w:r>
              <w:t xml:space="preserve"> Terminale </w:t>
            </w:r>
          </w:p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2001" w:type="pct"/>
            <w:gridSpan w:val="4"/>
          </w:tcPr>
          <w:p w:rsidR="00FB7321" w:rsidRPr="006B5B2C" w:rsidRDefault="00FB7321" w:rsidP="00F0755E">
            <w:pPr>
              <w:spacing w:after="0" w:line="240" w:lineRule="auto"/>
            </w:pPr>
            <w:r>
              <w:t>Chef de partie</w:t>
            </w:r>
          </w:p>
        </w:tc>
      </w:tr>
      <w:tr w:rsidR="00FB7321" w:rsidRPr="006B5B2C" w:rsidTr="00F0755E">
        <w:tc>
          <w:tcPr>
            <w:tcW w:w="2507" w:type="pct"/>
          </w:tcPr>
          <w:p w:rsidR="00FB7321" w:rsidRDefault="00FB7321" w:rsidP="00F0755E">
            <w:pPr>
              <w:pStyle w:val="Paragraphedeliste"/>
              <w:spacing w:after="0" w:line="240" w:lineRule="auto"/>
              <w:ind w:left="360"/>
            </w:pPr>
            <w:r>
              <w:t>COMPETENCES OPERATIONNELLES</w:t>
            </w:r>
          </w:p>
          <w:p w:rsidR="00FB7321" w:rsidRDefault="00FB7321" w:rsidP="00F075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C1-2.1 Réaliser les préparations préliminaires </w:t>
            </w:r>
          </w:p>
          <w:p w:rsidR="00FB7321" w:rsidRDefault="00FB7321" w:rsidP="00F0755E">
            <w:pPr>
              <w:pStyle w:val="Paragraphedeliste"/>
              <w:spacing w:after="0" w:line="240" w:lineRule="auto"/>
              <w:ind w:left="360"/>
            </w:pPr>
          </w:p>
          <w:p w:rsidR="00FB7321" w:rsidRPr="006B5B2C" w:rsidRDefault="00FB7321" w:rsidP="00F0755E">
            <w:pPr>
              <w:pStyle w:val="Paragraphedeliste"/>
              <w:spacing w:after="0" w:line="240" w:lineRule="auto"/>
              <w:ind w:left="360"/>
            </w:pPr>
          </w:p>
        </w:tc>
        <w:tc>
          <w:tcPr>
            <w:tcW w:w="2493" w:type="pct"/>
            <w:gridSpan w:val="5"/>
            <w:shd w:val="clear" w:color="auto" w:fill="C2D69B"/>
          </w:tcPr>
          <w:p w:rsidR="00FB7321" w:rsidRPr="006B5B2C" w:rsidRDefault="00FB7321" w:rsidP="00F0755E">
            <w:pPr>
              <w:spacing w:after="0" w:line="240" w:lineRule="auto"/>
            </w:pPr>
            <w:r>
              <w:t>TECHNIQUES</w:t>
            </w:r>
          </w:p>
        </w:tc>
      </w:tr>
      <w:tr w:rsidR="00FB7321" w:rsidRPr="006B5B2C" w:rsidTr="00F0755E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FB7321" w:rsidRPr="006B5B2C" w:rsidRDefault="00FB7321" w:rsidP="00F0755E">
            <w:pPr>
              <w:pStyle w:val="Paragraphedeliste"/>
              <w:spacing w:after="0" w:line="240" w:lineRule="auto"/>
              <w:ind w:left="0"/>
            </w:pPr>
            <w:r>
              <w:t xml:space="preserve">TA </w:t>
            </w:r>
            <w:r w:rsidRPr="002D3490">
              <w:rPr>
                <w:b/>
                <w:i/>
              </w:rPr>
              <w:t>à compléter</w:t>
            </w:r>
          </w:p>
        </w:tc>
        <w:tc>
          <w:tcPr>
            <w:tcW w:w="2001" w:type="pct"/>
            <w:gridSpan w:val="4"/>
            <w:vMerge w:val="restart"/>
          </w:tcPr>
          <w:p w:rsidR="00FB7321" w:rsidRPr="002D3490" w:rsidRDefault="00FB7321" w:rsidP="00F0755E">
            <w:pPr>
              <w:spacing w:after="0" w:line="240" w:lineRule="auto"/>
              <w:rPr>
                <w:b/>
                <w:i/>
              </w:rPr>
            </w:pPr>
            <w:r>
              <w:t xml:space="preserve">Remarques : </w:t>
            </w:r>
            <w:r w:rsidRPr="006B5B2C">
              <w:t xml:space="preserve">temps de réalisation, </w:t>
            </w:r>
            <w:r>
              <w:t xml:space="preserve"> Techniques de </w:t>
            </w:r>
            <w:r w:rsidRPr="006B5B2C">
              <w:t>cuisson</w:t>
            </w:r>
            <w:r>
              <w:t xml:space="preserve">, proportion, informations produits… </w:t>
            </w:r>
            <w:r w:rsidRPr="002D3490">
              <w:rPr>
                <w:b/>
                <w:i/>
              </w:rPr>
              <w:t>à compléter</w:t>
            </w:r>
          </w:p>
          <w:p w:rsidR="00FB7321" w:rsidRPr="006B5B2C" w:rsidRDefault="00FB7321" w:rsidP="00F0755E">
            <w:pPr>
              <w:spacing w:after="0" w:line="240" w:lineRule="auto"/>
            </w:pPr>
          </w:p>
          <w:p w:rsidR="00FB7321" w:rsidRDefault="00FB7321" w:rsidP="00F0755E">
            <w:pPr>
              <w:spacing w:after="0" w:line="240" w:lineRule="auto"/>
            </w:pPr>
            <w:r w:rsidRPr="006B5B2C">
              <w:t>A RETENIR</w:t>
            </w:r>
          </w:p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</w:tr>
      <w:tr w:rsidR="00FB7321" w:rsidRPr="006B5B2C" w:rsidTr="00F0755E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FB7321" w:rsidRPr="006B5B2C" w:rsidRDefault="00FB7321" w:rsidP="00F0755E">
            <w:pPr>
              <w:pStyle w:val="Paragraphedeliste"/>
              <w:spacing w:after="0" w:line="240" w:lineRule="auto"/>
              <w:ind w:left="0"/>
            </w:pPr>
            <w:r>
              <w:t>TP</w:t>
            </w:r>
            <w:r w:rsidRPr="002D3490">
              <w:rPr>
                <w:b/>
                <w:i/>
              </w:rPr>
              <w:t xml:space="preserve"> à compléter</w:t>
            </w:r>
          </w:p>
        </w:tc>
        <w:tc>
          <w:tcPr>
            <w:tcW w:w="2001" w:type="pct"/>
            <w:gridSpan w:val="4"/>
            <w:vMerge/>
          </w:tcPr>
          <w:p w:rsidR="00FB7321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rPr>
          <w:trHeight w:val="535"/>
        </w:trPr>
        <w:tc>
          <w:tcPr>
            <w:tcW w:w="2999" w:type="pct"/>
            <w:gridSpan w:val="2"/>
            <w:shd w:val="clear" w:color="auto" w:fill="C2D69B"/>
          </w:tcPr>
          <w:p w:rsidR="00FB7321" w:rsidRPr="006B5B2C" w:rsidRDefault="00FB7321" w:rsidP="00F0755E">
            <w:pPr>
              <w:pStyle w:val="Paragraphedeliste"/>
              <w:spacing w:after="0" w:line="240" w:lineRule="auto"/>
              <w:ind w:left="0"/>
            </w:pPr>
            <w:r>
              <w:t>APS</w:t>
            </w:r>
            <w:r w:rsidRPr="002D3490">
              <w:rPr>
                <w:b/>
                <w:i/>
              </w:rPr>
              <w:t xml:space="preserve"> à compléter</w:t>
            </w:r>
          </w:p>
        </w:tc>
        <w:tc>
          <w:tcPr>
            <w:tcW w:w="2001" w:type="pct"/>
            <w:gridSpan w:val="4"/>
            <w:vMerge/>
          </w:tcPr>
          <w:p w:rsidR="00FB7321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</w:tcPr>
          <w:p w:rsidR="00FB7321" w:rsidRPr="006B5B2C" w:rsidRDefault="00FB7321" w:rsidP="00F0755E">
            <w:pPr>
              <w:spacing w:after="0" w:line="240" w:lineRule="auto"/>
            </w:pPr>
            <w:r w:rsidRPr="006B5B2C">
              <w:t>Synthèse écrite :</w:t>
            </w:r>
          </w:p>
          <w:p w:rsidR="00FB7321" w:rsidRPr="006B5B2C" w:rsidRDefault="00FB7321" w:rsidP="00F0755E">
            <w:pPr>
              <w:spacing w:after="0" w:line="240" w:lineRule="auto"/>
            </w:pPr>
          </w:p>
          <w:p w:rsidR="00FB7321" w:rsidRPr="006B5B2C" w:rsidRDefault="00FB7321" w:rsidP="00F0755E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</w:pPr>
          </w:p>
          <w:p w:rsidR="00FB7321" w:rsidRPr="006B5B2C" w:rsidRDefault="00FB7321" w:rsidP="00F0755E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</w:pPr>
          </w:p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2001" w:type="pct"/>
            <w:gridSpan w:val="4"/>
          </w:tcPr>
          <w:p w:rsidR="00FB7321" w:rsidRPr="006B5B2C" w:rsidRDefault="00FB7321" w:rsidP="00F0755E">
            <w:pPr>
              <w:spacing w:after="0" w:line="240" w:lineRule="auto"/>
              <w:rPr>
                <w:b/>
              </w:rPr>
            </w:pPr>
            <w:r w:rsidRPr="006B5B2C">
              <w:rPr>
                <w:b/>
              </w:rPr>
              <w:t>Mesures correctives :</w:t>
            </w:r>
            <w:r w:rsidRPr="006B5B2C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70016" behindDoc="1" locked="0" layoutInCell="1" allowOverlap="1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-3175</wp:posOffset>
                  </wp:positionV>
                  <wp:extent cx="771525" cy="847725"/>
                  <wp:effectExtent l="0" t="0" r="0" b="0"/>
                  <wp:wrapNone/>
                  <wp:docPr id="1" name="Image 3" descr="G:\XMEDIA\Bibliothèque multimédia Microsoft\j04338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G:\XMEDIA\Bibliothèque multimédia Microsoft\j04338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5B2C">
              <w:rPr>
                <w:b/>
                <w:noProof/>
                <w:lang w:eastAsia="fr-FR"/>
              </w:rPr>
              <w:t xml:space="preserve">     </w:t>
            </w:r>
          </w:p>
        </w:tc>
      </w:tr>
      <w:tr w:rsidR="00FB7321" w:rsidRPr="006B5B2C" w:rsidTr="00F0755E">
        <w:tc>
          <w:tcPr>
            <w:tcW w:w="2999" w:type="pct"/>
            <w:gridSpan w:val="2"/>
            <w:tcBorders>
              <w:bottom w:val="single" w:sz="4" w:space="0" w:color="auto"/>
            </w:tcBorders>
          </w:tcPr>
          <w:p w:rsidR="00FB7321" w:rsidRPr="006B5B2C" w:rsidRDefault="00FB7321" w:rsidP="00F0755E">
            <w:pPr>
              <w:spacing w:after="0" w:line="240" w:lineRule="auto"/>
              <w:jc w:val="center"/>
              <w:rPr>
                <w:b/>
              </w:rPr>
            </w:pPr>
            <w:r w:rsidRPr="006B5B2C">
              <w:rPr>
                <w:b/>
              </w:rPr>
              <w:t>Auto – évaluation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  <w:r w:rsidRPr="006B5B2C">
              <w:t>NA</w:t>
            </w:r>
          </w:p>
        </w:tc>
        <w:tc>
          <w:tcPr>
            <w:tcW w:w="501" w:type="pct"/>
            <w:shd w:val="clear" w:color="auto" w:fill="C2D69B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  <w:r w:rsidRPr="006B5B2C">
              <w:t>EAC-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  <w:r w:rsidRPr="006B5B2C">
              <w:t>EAC +</w:t>
            </w:r>
          </w:p>
        </w:tc>
        <w:tc>
          <w:tcPr>
            <w:tcW w:w="500" w:type="pct"/>
            <w:shd w:val="clear" w:color="auto" w:fill="C2D69B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  <w:r w:rsidRPr="006B5B2C">
              <w:t>AC</w:t>
            </w:r>
          </w:p>
        </w:tc>
      </w:tr>
      <w:tr w:rsidR="00FB7321" w:rsidRPr="006B5B2C" w:rsidTr="00F0755E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FB7321" w:rsidRPr="006B5B2C" w:rsidRDefault="00FB7321" w:rsidP="00F0755E">
            <w:pPr>
              <w:spacing w:after="0" w:line="240" w:lineRule="auto"/>
            </w:pPr>
            <w:r>
              <w:t>C1-1.2 Planifier son travail et celui de son équipe dans le temps et dans l’espace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  <w:shd w:val="clear" w:color="auto" w:fill="92D050"/>
          </w:tcPr>
          <w:p w:rsidR="00FB7321" w:rsidRPr="006B5B2C" w:rsidRDefault="00FB7321" w:rsidP="00F0755E">
            <w:pPr>
              <w:spacing w:after="0" w:line="240" w:lineRule="auto"/>
            </w:pPr>
            <w:r>
              <w:t>C1-1.5 Optimiser l’organisation de la production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  <w:shd w:val="clear" w:color="auto" w:fill="92D050"/>
          </w:tcPr>
          <w:p w:rsidR="00FB7321" w:rsidRDefault="00FB7321" w:rsidP="00F0755E">
            <w:pPr>
              <w:spacing w:after="0" w:line="240" w:lineRule="auto"/>
            </w:pPr>
            <w:r>
              <w:t>Produire un met à base de poisson, viande, volaille, œufs avec garniture d’accompagnement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FB7321" w:rsidRPr="006B5B2C" w:rsidRDefault="00FB7321" w:rsidP="00F0755E">
            <w:pPr>
              <w:spacing w:after="0" w:line="240" w:lineRule="auto"/>
            </w:pPr>
            <w:r>
              <w:t>C1-2.11 Mettre en œuvre les cuissons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rPr>
          <w:trHeight w:val="155"/>
        </w:trPr>
        <w:tc>
          <w:tcPr>
            <w:tcW w:w="2999" w:type="pct"/>
            <w:gridSpan w:val="2"/>
            <w:tcBorders>
              <w:bottom w:val="nil"/>
            </w:tcBorders>
            <w:shd w:val="clear" w:color="auto" w:fill="00B050"/>
          </w:tcPr>
          <w:p w:rsidR="00FB7321" w:rsidRPr="006B5B2C" w:rsidRDefault="00FB7321" w:rsidP="00F0755E">
            <w:pPr>
              <w:spacing w:after="0" w:line="240" w:lineRule="auto"/>
            </w:pPr>
            <w:r>
              <w:t>C1- 4.1 Dresser et mettre en valeur les plats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rPr>
          <w:trHeight w:val="155"/>
        </w:trPr>
        <w:tc>
          <w:tcPr>
            <w:tcW w:w="2999" w:type="pct"/>
            <w:gridSpan w:val="2"/>
            <w:tcBorders>
              <w:bottom w:val="nil"/>
            </w:tcBorders>
            <w:shd w:val="clear" w:color="auto" w:fill="00B050"/>
          </w:tcPr>
          <w:p w:rsidR="00FB7321" w:rsidRDefault="00FB7321" w:rsidP="00F0755E">
            <w:pPr>
              <w:spacing w:after="0" w:line="240" w:lineRule="auto"/>
            </w:pPr>
            <w:r w:rsidRPr="006B5B2C">
              <w:t>C2-2.2 Communiquer en situation de service</w:t>
            </w:r>
            <w:r>
              <w:t xml:space="preserve"> </w:t>
            </w:r>
          </w:p>
          <w:p w:rsidR="00FB7321" w:rsidRPr="006B5B2C" w:rsidRDefault="00FB7321" w:rsidP="00F0755E">
            <w:pPr>
              <w:spacing w:after="0" w:line="240" w:lineRule="auto"/>
            </w:pPr>
            <w:r>
              <w:t>ou  C1-1.4 Entretenir les locaux durant le service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rPr>
          <w:trHeight w:val="603"/>
        </w:trPr>
        <w:tc>
          <w:tcPr>
            <w:tcW w:w="2999" w:type="pct"/>
            <w:gridSpan w:val="2"/>
            <w:shd w:val="clear" w:color="auto" w:fill="00B050"/>
          </w:tcPr>
          <w:p w:rsidR="00FB7321" w:rsidRPr="006B5B2C" w:rsidRDefault="00FB7321" w:rsidP="00F0755E">
            <w:pPr>
              <w:spacing w:after="0" w:line="240" w:lineRule="auto"/>
            </w:pPr>
            <w:r>
              <w:t>C3-1.1 Adopter ou faire adopter un comportement professionnel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FB7321" w:rsidRDefault="00FB7321" w:rsidP="00F0755E">
            <w:pPr>
              <w:spacing w:after="0" w:line="240" w:lineRule="auto"/>
            </w:pPr>
            <w:r>
              <w:t>C4-1.1 Déterminer les besoins en consommables et en petits matériels en fonction de l’activité prévue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FB7321" w:rsidRDefault="00FB7321" w:rsidP="00F0755E">
            <w:pPr>
              <w:spacing w:after="0" w:line="240" w:lineRule="auto"/>
            </w:pPr>
            <w:r>
              <w:t>C4-1.3 Participer à la planification des commandes et des livraisons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  <w:shd w:val="clear" w:color="auto" w:fill="92D050"/>
          </w:tcPr>
          <w:p w:rsidR="00FB7321" w:rsidRDefault="00FB7321" w:rsidP="00F0755E">
            <w:pPr>
              <w:spacing w:after="0" w:line="240" w:lineRule="auto"/>
            </w:pPr>
            <w:r>
              <w:t>C4-2.3 Stocker les produits, réaliser un inventaire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2999" w:type="pct"/>
            <w:gridSpan w:val="2"/>
            <w:shd w:val="clear" w:color="auto" w:fill="92D050"/>
          </w:tcPr>
          <w:p w:rsidR="00FB7321" w:rsidRPr="006B5B2C" w:rsidRDefault="00FB7321" w:rsidP="00F0755E">
            <w:pPr>
              <w:spacing w:after="0" w:line="240" w:lineRule="auto"/>
            </w:pPr>
            <w:r>
              <w:t xml:space="preserve">C5-2. 3 Contrôler la qualité marchande </w:t>
            </w:r>
            <w:r w:rsidRPr="006B5B2C">
              <w:t xml:space="preserve"> des matières premières et des productions</w:t>
            </w: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1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  <w:jc w:val="center"/>
            </w:pPr>
          </w:p>
        </w:tc>
        <w:tc>
          <w:tcPr>
            <w:tcW w:w="500" w:type="pct"/>
            <w:vAlign w:val="center"/>
          </w:tcPr>
          <w:p w:rsidR="00FB7321" w:rsidRPr="006B5B2C" w:rsidRDefault="00FB7321" w:rsidP="00F0755E">
            <w:pPr>
              <w:spacing w:after="0" w:line="240" w:lineRule="auto"/>
            </w:pPr>
          </w:p>
        </w:tc>
      </w:tr>
      <w:tr w:rsidR="00FB7321" w:rsidRPr="006B5B2C" w:rsidTr="00F0755E">
        <w:tc>
          <w:tcPr>
            <w:tcW w:w="5000" w:type="pct"/>
            <w:gridSpan w:val="6"/>
          </w:tcPr>
          <w:p w:rsidR="00FB7321" w:rsidRDefault="00FB7321" w:rsidP="00F0755E">
            <w:pPr>
              <w:tabs>
                <w:tab w:val="left" w:pos="6105"/>
              </w:tabs>
              <w:spacing w:after="0" w:line="240" w:lineRule="auto"/>
            </w:pPr>
            <w:r w:rsidRPr="002D3490">
              <w:rPr>
                <w:b/>
              </w:rPr>
              <w:t>Thèmes</w:t>
            </w:r>
            <w:r>
              <w:t> : technologie culinaire/restaurant- SA-GA</w:t>
            </w:r>
          </w:p>
          <w:p w:rsidR="00FB7321" w:rsidRDefault="00FB7321" w:rsidP="00F0755E">
            <w:pPr>
              <w:tabs>
                <w:tab w:val="left" w:pos="6105"/>
              </w:tabs>
              <w:spacing w:after="0" w:line="240" w:lineRule="auto"/>
            </w:pPr>
            <w:r w:rsidRPr="002D3490">
              <w:rPr>
                <w:b/>
                <w:i/>
              </w:rPr>
              <w:t>à compléter</w:t>
            </w:r>
          </w:p>
          <w:p w:rsidR="00FB7321" w:rsidRDefault="00FB7321" w:rsidP="00F0755E">
            <w:pPr>
              <w:tabs>
                <w:tab w:val="left" w:pos="6105"/>
              </w:tabs>
              <w:spacing w:after="0" w:line="240" w:lineRule="auto"/>
            </w:pPr>
          </w:p>
          <w:p w:rsidR="00FB7321" w:rsidRPr="006B5B2C" w:rsidRDefault="00FB7321" w:rsidP="00F0755E">
            <w:pPr>
              <w:tabs>
                <w:tab w:val="left" w:pos="6105"/>
              </w:tabs>
              <w:spacing w:after="0" w:line="240" w:lineRule="auto"/>
            </w:pPr>
          </w:p>
        </w:tc>
      </w:tr>
    </w:tbl>
    <w:p w:rsidR="00FB7321" w:rsidRDefault="0008013A" w:rsidP="00FB7321">
      <w:pPr>
        <w:tabs>
          <w:tab w:val="left" w:pos="6105"/>
        </w:tabs>
      </w:pPr>
      <w:r>
        <w:rPr>
          <w:noProof/>
          <w:lang w:eastAsia="fr-FR"/>
        </w:rPr>
        <w:pict>
          <v:rect id="_x0000_s1031" style="position:absolute;margin-left:252pt;margin-top:2.7pt;width:36pt;height:17.25pt;z-index:251676160;mso-position-horizontal-relative:text;mso-position-vertical-relative:text" fillcolor="#00b050"/>
        </w:pict>
      </w:r>
      <w:r>
        <w:rPr>
          <w:noProof/>
          <w:lang w:eastAsia="fr-FR"/>
        </w:rPr>
        <w:pict>
          <v:rect id="_x0000_s1032" style="position:absolute;margin-left:-3.75pt;margin-top:2.7pt;width:36pt;height:15.75pt;z-index:251677184;mso-position-horizontal-relative:text;mso-position-vertical-relative:text" fillcolor="#92d050"/>
        </w:pict>
      </w:r>
      <w:r w:rsidR="00FB7321">
        <w:t xml:space="preserve">                  Evaluation axe 1</w:t>
      </w:r>
      <w:r w:rsidR="00FB7321">
        <w:tab/>
        <w:t>Evaluation Axe 2</w:t>
      </w:r>
    </w:p>
    <w:p w:rsidR="00FB7321" w:rsidRDefault="00FB7321" w:rsidP="00FB7321">
      <w:pPr>
        <w:tabs>
          <w:tab w:val="left" w:pos="6105"/>
        </w:tabs>
      </w:pPr>
      <w:r>
        <w:t>5 compétences à évaluer en fonction du module 26 fiches option en fonction de l’axe</w:t>
      </w:r>
      <w:r w:rsidR="005C277C">
        <w:t xml:space="preserve"> préparation à la S2</w:t>
      </w:r>
    </w:p>
    <w:p w:rsidR="003E4D4C" w:rsidRDefault="003E4D4C"/>
    <w:p w:rsidR="00FB7321" w:rsidRDefault="00FB7321">
      <w:pPr>
        <w:rPr>
          <w:sz w:val="28"/>
          <w:szCs w:val="28"/>
        </w:rPr>
      </w:pPr>
    </w:p>
    <w:sectPr w:rsidR="00FB7321" w:rsidSect="00412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21" w:rsidRDefault="00FB7321" w:rsidP="00FB7321">
      <w:pPr>
        <w:spacing w:after="0" w:line="240" w:lineRule="auto"/>
      </w:pPr>
      <w:r>
        <w:separator/>
      </w:r>
    </w:p>
  </w:endnote>
  <w:endnote w:type="continuationSeparator" w:id="1">
    <w:p w:rsidR="00FB7321" w:rsidRDefault="00FB7321" w:rsidP="00FB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21" w:rsidRDefault="00FB7321" w:rsidP="00FB7321">
      <w:pPr>
        <w:spacing w:after="0" w:line="240" w:lineRule="auto"/>
      </w:pPr>
      <w:r>
        <w:separator/>
      </w:r>
    </w:p>
  </w:footnote>
  <w:footnote w:type="continuationSeparator" w:id="1">
    <w:p w:rsidR="00FB7321" w:rsidRDefault="00FB7321" w:rsidP="00FB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F51"/>
      </v:shape>
    </w:pict>
  </w:numPicBullet>
  <w:abstractNum w:abstractNumId="0">
    <w:nsid w:val="2E831A53"/>
    <w:multiLevelType w:val="hybridMultilevel"/>
    <w:tmpl w:val="41167646"/>
    <w:lvl w:ilvl="0" w:tplc="E56AB52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1CE4"/>
    <w:multiLevelType w:val="hybridMultilevel"/>
    <w:tmpl w:val="F72E580E"/>
    <w:lvl w:ilvl="0" w:tplc="360E2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306EC"/>
    <w:multiLevelType w:val="hybridMultilevel"/>
    <w:tmpl w:val="7298C3B4"/>
    <w:lvl w:ilvl="0" w:tplc="09E291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850CC"/>
    <w:multiLevelType w:val="hybridMultilevel"/>
    <w:tmpl w:val="BF048EC8"/>
    <w:lvl w:ilvl="0" w:tplc="178226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A1569"/>
    <w:multiLevelType w:val="hybridMultilevel"/>
    <w:tmpl w:val="1A1C12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D4C"/>
    <w:rsid w:val="0008013A"/>
    <w:rsid w:val="002D3490"/>
    <w:rsid w:val="003E1481"/>
    <w:rsid w:val="003E4D4C"/>
    <w:rsid w:val="00412BA8"/>
    <w:rsid w:val="00476E1F"/>
    <w:rsid w:val="00486A25"/>
    <w:rsid w:val="005053DE"/>
    <w:rsid w:val="0057357A"/>
    <w:rsid w:val="005C277C"/>
    <w:rsid w:val="005D4095"/>
    <w:rsid w:val="0060172E"/>
    <w:rsid w:val="006B1683"/>
    <w:rsid w:val="0070110F"/>
    <w:rsid w:val="0086326C"/>
    <w:rsid w:val="008C2DBC"/>
    <w:rsid w:val="008C2FF2"/>
    <w:rsid w:val="008D6976"/>
    <w:rsid w:val="009623F7"/>
    <w:rsid w:val="009E23A3"/>
    <w:rsid w:val="00AA057B"/>
    <w:rsid w:val="00B1547A"/>
    <w:rsid w:val="00B31D8C"/>
    <w:rsid w:val="00D832FB"/>
    <w:rsid w:val="00E26B0D"/>
    <w:rsid w:val="00E54B7D"/>
    <w:rsid w:val="00EB5463"/>
    <w:rsid w:val="00EB6BA5"/>
    <w:rsid w:val="00ED6161"/>
    <w:rsid w:val="00F02FB7"/>
    <w:rsid w:val="00F26896"/>
    <w:rsid w:val="00FB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4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D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095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732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B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73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Boutter</cp:lastModifiedBy>
  <cp:revision>2</cp:revision>
  <cp:lastPrinted>2015-03-22T21:14:00Z</cp:lastPrinted>
  <dcterms:created xsi:type="dcterms:W3CDTF">2015-12-27T10:30:00Z</dcterms:created>
  <dcterms:modified xsi:type="dcterms:W3CDTF">2015-12-27T10:30:00Z</dcterms:modified>
</cp:coreProperties>
</file>