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90C3" w14:textId="21359951" w:rsidR="005F1DF7" w:rsidRPr="00CC0EE1" w:rsidRDefault="0097029D">
      <w:pPr>
        <w:pStyle w:val="Standar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B18E590" wp14:editId="67375E8E">
            <wp:simplePos x="0" y="0"/>
            <wp:positionH relativeFrom="page">
              <wp:posOffset>5848350</wp:posOffset>
            </wp:positionH>
            <wp:positionV relativeFrom="paragraph">
              <wp:posOffset>-540385</wp:posOffset>
            </wp:positionV>
            <wp:extent cx="1704975" cy="1704975"/>
            <wp:effectExtent l="0" t="0" r="9525" b="9525"/>
            <wp:wrapNone/>
            <wp:docPr id="13526167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16742" name="Image 13526167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FF1" w:rsidRPr="00CC0EE1">
        <w:rPr>
          <w:rFonts w:asciiTheme="majorHAnsi" w:hAnsiTheme="majorHAnsi" w:cstheme="majorHAnsi"/>
          <w:b/>
          <w:noProof/>
          <w:sz w:val="32"/>
          <w:szCs w:val="32"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5CF728DB" wp14:editId="0C8951F3">
            <wp:simplePos x="0" y="0"/>
            <wp:positionH relativeFrom="column">
              <wp:posOffset>-222885</wp:posOffset>
            </wp:positionH>
            <wp:positionV relativeFrom="paragraph">
              <wp:posOffset>-291879</wp:posOffset>
            </wp:positionV>
            <wp:extent cx="1390015" cy="1024255"/>
            <wp:effectExtent l="0" t="0" r="635" b="444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259C4" w14:textId="140D349E" w:rsidR="005F1DF7" w:rsidRPr="00CC0EE1" w:rsidRDefault="0009650E">
      <w:pPr>
        <w:pStyle w:val="Standard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C0EE1">
        <w:rPr>
          <w:rFonts w:asciiTheme="majorHAnsi" w:hAnsiTheme="majorHAnsi" w:cstheme="majorHAnsi"/>
          <w:b/>
          <w:sz w:val="32"/>
          <w:szCs w:val="32"/>
        </w:rPr>
        <w:t>ASSISTANCE AUX AUDIENCES</w:t>
      </w:r>
      <w:r w:rsidR="00BA5119">
        <w:rPr>
          <w:rFonts w:asciiTheme="majorHAnsi" w:hAnsiTheme="majorHAnsi" w:cstheme="majorHAnsi"/>
          <w:b/>
          <w:sz w:val="32"/>
          <w:szCs w:val="32"/>
        </w:rPr>
        <w:t xml:space="preserve"> 202</w:t>
      </w:r>
      <w:r w:rsidR="00E22879">
        <w:rPr>
          <w:rFonts w:asciiTheme="majorHAnsi" w:hAnsiTheme="majorHAnsi" w:cstheme="majorHAnsi"/>
          <w:b/>
          <w:sz w:val="32"/>
          <w:szCs w:val="32"/>
        </w:rPr>
        <w:t>5</w:t>
      </w:r>
      <w:r w:rsidR="00BA5119">
        <w:rPr>
          <w:rFonts w:asciiTheme="majorHAnsi" w:hAnsiTheme="majorHAnsi" w:cstheme="majorHAnsi"/>
          <w:b/>
          <w:sz w:val="32"/>
          <w:szCs w:val="32"/>
        </w:rPr>
        <w:t>/202</w:t>
      </w:r>
      <w:r w:rsidR="00E22879">
        <w:rPr>
          <w:rFonts w:asciiTheme="majorHAnsi" w:hAnsiTheme="majorHAnsi" w:cstheme="majorHAnsi"/>
          <w:b/>
          <w:sz w:val="32"/>
          <w:szCs w:val="32"/>
        </w:rPr>
        <w:t>6</w:t>
      </w:r>
    </w:p>
    <w:p w14:paraId="2C0A6E46" w14:textId="5871CF96" w:rsidR="005F1DF7" w:rsidRPr="00CC0EE1" w:rsidRDefault="0009650E">
      <w:pPr>
        <w:pStyle w:val="Standard"/>
        <w:jc w:val="center"/>
        <w:rPr>
          <w:rFonts w:asciiTheme="majorHAnsi" w:hAnsiTheme="majorHAnsi" w:cstheme="majorHAnsi"/>
          <w:sz w:val="32"/>
          <w:szCs w:val="32"/>
        </w:rPr>
      </w:pPr>
      <w:r w:rsidRPr="00CC0EE1">
        <w:rPr>
          <w:rFonts w:asciiTheme="majorHAnsi" w:hAnsiTheme="majorHAnsi" w:cstheme="majorHAnsi"/>
          <w:sz w:val="32"/>
          <w:szCs w:val="32"/>
        </w:rPr>
        <w:t>FICHE DE PROJET</w:t>
      </w:r>
    </w:p>
    <w:p w14:paraId="27354481" w14:textId="3D681A72" w:rsidR="005F1DF7" w:rsidRDefault="005F1DF7">
      <w:pPr>
        <w:pStyle w:val="Standard"/>
        <w:rPr>
          <w:rFonts w:asciiTheme="majorHAnsi" w:hAnsiTheme="majorHAnsi" w:cstheme="majorHAnsi"/>
          <w:sz w:val="32"/>
          <w:szCs w:val="32"/>
        </w:rPr>
      </w:pPr>
    </w:p>
    <w:p w14:paraId="44792D54" w14:textId="6E6351C1" w:rsidR="007406FD" w:rsidRDefault="007406FD">
      <w:pPr>
        <w:pStyle w:val="Standard"/>
        <w:rPr>
          <w:rFonts w:asciiTheme="majorHAnsi" w:hAnsiTheme="majorHAnsi" w:cstheme="majorHAns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1697C" wp14:editId="750E1AF7">
                <wp:simplePos x="0" y="0"/>
                <wp:positionH relativeFrom="margin">
                  <wp:align>right</wp:align>
                </wp:positionH>
                <wp:positionV relativeFrom="paragraph">
                  <wp:posOffset>491490</wp:posOffset>
                </wp:positionV>
                <wp:extent cx="6648450" cy="1533525"/>
                <wp:effectExtent l="0" t="0" r="19050" b="28575"/>
                <wp:wrapSquare wrapText="bothSides"/>
                <wp:docPr id="46509174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533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36276" w14:textId="5EEA7E5D" w:rsidR="00FD4E25" w:rsidRPr="00FD4E25" w:rsidRDefault="00FD4E25" w:rsidP="00FD4E2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</w:pPr>
                            <w:r w:rsidRPr="00FD4E2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 xml:space="preserve">Vous devez préalablement à votre demande, faire valider votre projet pédagogique par l'Inspection pédagogique en envoyant un message-via exclusivement votre adresse académique-avec votre fiche de projet </w:t>
                            </w:r>
                            <w:r w:rsidRPr="00737B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9"/>
                              </w:rPr>
                              <w:t>sous couvert de votre chef d’établissement (qui doit donc être en copie de votre mail)</w:t>
                            </w:r>
                            <w:r w:rsidRPr="00FD4E2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 xml:space="preserve"> à Marie-Annick VILLOT-ASSANI, </w:t>
                            </w:r>
                            <w:hyperlink r:id="rId9" w:history="1">
                              <w:r w:rsidRPr="00FD4E25">
                                <w:rPr>
                                  <w:rStyle w:val="Lienhypertexte"/>
                                  <w:rFonts w:ascii="Times New Roman" w:hAnsi="Times New Roman" w:cs="Times New Roman"/>
                                </w:rPr>
                                <w:t>Marie-Annick.Villot-Assani@ac-bordeaux.fr</w:t>
                              </w:r>
                            </w:hyperlink>
                            <w:r w:rsidRPr="00FD4E2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 xml:space="preserve"> </w:t>
                            </w:r>
                            <w:proofErr w:type="spellStart"/>
                            <w:r w:rsidRPr="00FD4E25">
                              <w:rPr>
                                <w:rFonts w:ascii="Times New Roman" w:hAnsi="Times New Roman" w:cs="Times New Roman"/>
                              </w:rPr>
                              <w:t>co</w:t>
                            </w:r>
                            <w:proofErr w:type="spellEnd"/>
                            <w:r w:rsidRPr="00FD4E25">
                              <w:rPr>
                                <w:rFonts w:ascii="Times New Roman" w:hAnsi="Times New Roman" w:cs="Times New Roman"/>
                              </w:rPr>
                              <w:t>-référente du dossier « Mémoire et citoyenneté »</w:t>
                            </w:r>
                          </w:p>
                          <w:p w14:paraId="7F7508A1" w14:textId="792505FA" w:rsidR="00FD4E25" w:rsidRPr="00FD4E25" w:rsidRDefault="00FD4E25" w:rsidP="00FD4E2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</w:pPr>
                            <w:r w:rsidRPr="00FD4E2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 xml:space="preserve">Merci d’indiquer impérativement </w:t>
                            </w:r>
                            <w:r w:rsidRPr="00FD4E2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3232"/>
                              </w:rPr>
                              <w:t xml:space="preserve">AUDIENCE TJ </w:t>
                            </w:r>
                            <w:r w:rsidRPr="00FD4E2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en objet.</w:t>
                            </w:r>
                          </w:p>
                          <w:p w14:paraId="26EBE126" w14:textId="77777777" w:rsidR="00FD4E25" w:rsidRPr="00FD4E25" w:rsidRDefault="00FD4E25" w:rsidP="00FD4E25">
                            <w:pPr>
                              <w:pStyle w:val="Standard"/>
                              <w:jc w:val="both"/>
                              <w:rPr>
                                <w:rFonts w:cs="Times New Roman"/>
                              </w:rPr>
                            </w:pPr>
                            <w:r w:rsidRPr="00FD4E25">
                              <w:rPr>
                                <w:rFonts w:cs="Times New Roman"/>
                                <w:i/>
                                <w:color w:val="FF0000"/>
                              </w:rPr>
                              <w:t xml:space="preserve">La fiche projet doit être envoyée en format </w:t>
                            </w:r>
                            <w:proofErr w:type="spellStart"/>
                            <w:r w:rsidRPr="00FD4E25">
                              <w:rPr>
                                <w:rFonts w:cs="Times New Roman"/>
                                <w:i/>
                                <w:color w:val="FF0000"/>
                              </w:rPr>
                              <w:t>word</w:t>
                            </w:r>
                            <w:proofErr w:type="spellEnd"/>
                            <w:r w:rsidRPr="00FD4E25">
                              <w:rPr>
                                <w:rFonts w:cs="Times New Roman"/>
                                <w:i/>
                                <w:color w:val="FF0000"/>
                              </w:rPr>
                              <w:t xml:space="preserve"> non</w:t>
                            </w:r>
                            <w:r w:rsidRPr="00FD4E25">
                              <w:rPr>
                                <w:rFonts w:cs="Times New Roman"/>
                                <w:i/>
                                <w:color w:val="FF0000"/>
                                <w:u w:val="single"/>
                              </w:rPr>
                              <w:t xml:space="preserve"> manuscrite </w:t>
                            </w:r>
                          </w:p>
                          <w:p w14:paraId="42293264" w14:textId="77777777" w:rsidR="00FD4E25" w:rsidRPr="007406FD" w:rsidRDefault="00FD4E25" w:rsidP="00FD4E25">
                            <w:pPr>
                              <w:pStyle w:val="Standard"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1C63421C" w14:textId="77777777" w:rsidR="00FD4E25" w:rsidRPr="00A16B06" w:rsidRDefault="00FD4E25" w:rsidP="00FD4E25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</w:pPr>
                          </w:p>
                          <w:p w14:paraId="16891410" w14:textId="77777777" w:rsidR="00FD4E25" w:rsidRDefault="00FD4E25" w:rsidP="00FD4E25">
                            <w:pPr>
                              <w:pStyle w:val="Standard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52A64488" w14:textId="2968F823" w:rsidR="007406FD" w:rsidRPr="007406FD" w:rsidRDefault="007406FD" w:rsidP="007406FD">
                            <w:pPr>
                              <w:pStyle w:val="Standard"/>
                              <w:jc w:val="both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1697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72.3pt;margin-top:38.7pt;width:523.5pt;height:12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" fillcolor="#d5dce4 [671]" strokeweight=".5pt">
                <v:textbox>
                  <w:txbxContent>
                    <w:p w14:paraId="23D36276" w14:textId="5EEA7E5D" w:rsidR="00FD4E25" w:rsidRPr="00FD4E25" w:rsidRDefault="00FD4E25" w:rsidP="00FD4E2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000009"/>
                        </w:rPr>
                      </w:pPr>
                      <w:r w:rsidRPr="00FD4E25">
                        <w:rPr>
                          <w:rFonts w:ascii="Times New Roman" w:hAnsi="Times New Roman" w:cs="Times New Roman"/>
                          <w:color w:val="000009"/>
                        </w:rPr>
                        <w:t xml:space="preserve">Vous devez préalablement à votre demande, faire valider votre projet pédagogique par l'Inspection pédagogique en envoyant un message-via exclusivement votre adresse académique-avec votre fiche de projet </w:t>
                      </w:r>
                      <w:r w:rsidRPr="00737B61">
                        <w:rPr>
                          <w:rFonts w:ascii="Times New Roman" w:hAnsi="Times New Roman" w:cs="Times New Roman"/>
                          <w:b/>
                          <w:bCs/>
                          <w:color w:val="000009"/>
                        </w:rPr>
                        <w:t>sous couvert de votre chef d’établissement (qui doit donc être en copie de votre mail)</w:t>
                      </w:r>
                      <w:r w:rsidRPr="00FD4E25">
                        <w:rPr>
                          <w:rFonts w:ascii="Times New Roman" w:hAnsi="Times New Roman" w:cs="Times New Roman"/>
                          <w:color w:val="000009"/>
                        </w:rPr>
                        <w:t xml:space="preserve"> à Marie-Annick VILLOT-ASSANI, </w:t>
                      </w:r>
                      <w:hyperlink r:id="rId10" w:history="1">
                        <w:r w:rsidRPr="00FD4E25">
                          <w:rPr>
                            <w:rStyle w:val="Lienhypertexte"/>
                            <w:rFonts w:ascii="Times New Roman" w:hAnsi="Times New Roman" w:cs="Times New Roman"/>
                          </w:rPr>
                          <w:t>Marie-Annick.Villot-Assani@ac-bordeaux.fr</w:t>
                        </w:r>
                      </w:hyperlink>
                      <w:r w:rsidRPr="00FD4E25">
                        <w:rPr>
                          <w:rFonts w:ascii="Times New Roman" w:hAnsi="Times New Roman" w:cs="Times New Roman"/>
                          <w:color w:val="000009"/>
                        </w:rPr>
                        <w:t xml:space="preserve"> </w:t>
                      </w:r>
                      <w:proofErr w:type="spellStart"/>
                      <w:r w:rsidRPr="00FD4E25">
                        <w:rPr>
                          <w:rFonts w:ascii="Times New Roman" w:hAnsi="Times New Roman" w:cs="Times New Roman"/>
                        </w:rPr>
                        <w:t>co</w:t>
                      </w:r>
                      <w:proofErr w:type="spellEnd"/>
                      <w:r w:rsidRPr="00FD4E25">
                        <w:rPr>
                          <w:rFonts w:ascii="Times New Roman" w:hAnsi="Times New Roman" w:cs="Times New Roman"/>
                        </w:rPr>
                        <w:t>-référente du dossier « Mémoire et citoyenneté »</w:t>
                      </w:r>
                    </w:p>
                    <w:p w14:paraId="7F7508A1" w14:textId="792505FA" w:rsidR="00FD4E25" w:rsidRPr="00FD4E25" w:rsidRDefault="00FD4E25" w:rsidP="00FD4E2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000009"/>
                        </w:rPr>
                      </w:pPr>
                      <w:r w:rsidRPr="00FD4E25">
                        <w:rPr>
                          <w:rFonts w:ascii="Times New Roman" w:hAnsi="Times New Roman" w:cs="Times New Roman"/>
                          <w:color w:val="000009"/>
                        </w:rPr>
                        <w:t xml:space="preserve">Merci d’indiquer impérativement </w:t>
                      </w:r>
                      <w:r w:rsidRPr="00FD4E25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3232"/>
                        </w:rPr>
                        <w:t xml:space="preserve">AUDIENCE TJ </w:t>
                      </w:r>
                      <w:r w:rsidRPr="00FD4E25">
                        <w:rPr>
                          <w:rFonts w:ascii="Times New Roman" w:hAnsi="Times New Roman" w:cs="Times New Roman"/>
                          <w:color w:val="000009"/>
                        </w:rPr>
                        <w:t>en objet.</w:t>
                      </w:r>
                    </w:p>
                    <w:p w14:paraId="26EBE126" w14:textId="77777777" w:rsidR="00FD4E25" w:rsidRPr="00FD4E25" w:rsidRDefault="00FD4E25" w:rsidP="00FD4E25">
                      <w:pPr>
                        <w:pStyle w:val="Standard"/>
                        <w:jc w:val="both"/>
                        <w:rPr>
                          <w:rFonts w:cs="Times New Roman"/>
                        </w:rPr>
                      </w:pPr>
                      <w:r w:rsidRPr="00FD4E25">
                        <w:rPr>
                          <w:rFonts w:cs="Times New Roman"/>
                          <w:i/>
                          <w:color w:val="FF0000"/>
                        </w:rPr>
                        <w:t xml:space="preserve">La fiche projet doit être envoyée en format </w:t>
                      </w:r>
                      <w:proofErr w:type="spellStart"/>
                      <w:r w:rsidRPr="00FD4E25">
                        <w:rPr>
                          <w:rFonts w:cs="Times New Roman"/>
                          <w:i/>
                          <w:color w:val="FF0000"/>
                        </w:rPr>
                        <w:t>word</w:t>
                      </w:r>
                      <w:proofErr w:type="spellEnd"/>
                      <w:r w:rsidRPr="00FD4E25">
                        <w:rPr>
                          <w:rFonts w:cs="Times New Roman"/>
                          <w:i/>
                          <w:color w:val="FF0000"/>
                        </w:rPr>
                        <w:t xml:space="preserve"> non</w:t>
                      </w:r>
                      <w:r w:rsidRPr="00FD4E25">
                        <w:rPr>
                          <w:rFonts w:cs="Times New Roman"/>
                          <w:i/>
                          <w:color w:val="FF0000"/>
                          <w:u w:val="single"/>
                        </w:rPr>
                        <w:t xml:space="preserve"> manuscrite </w:t>
                      </w:r>
                    </w:p>
                    <w:p w14:paraId="42293264" w14:textId="77777777" w:rsidR="00FD4E25" w:rsidRPr="007406FD" w:rsidRDefault="00FD4E25" w:rsidP="00FD4E25">
                      <w:pPr>
                        <w:pStyle w:val="Standard"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1C63421C" w14:textId="77777777" w:rsidR="00FD4E25" w:rsidRPr="00A16B06" w:rsidRDefault="00FD4E25" w:rsidP="00FD4E25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color w:val="000009"/>
                        </w:rPr>
                      </w:pPr>
                    </w:p>
                    <w:p w14:paraId="16891410" w14:textId="77777777" w:rsidR="00FD4E25" w:rsidRDefault="00FD4E25" w:rsidP="00FD4E25">
                      <w:pPr>
                        <w:pStyle w:val="Standard"/>
                        <w:jc w:val="both"/>
                        <w:rPr>
                          <w:rFonts w:asciiTheme="majorHAnsi" w:hAnsiTheme="majorHAnsi" w:cstheme="majorHAnsi"/>
                        </w:rPr>
                      </w:pPr>
                    </w:p>
                    <w:p w14:paraId="52A64488" w14:textId="2968F823" w:rsidR="007406FD" w:rsidRPr="007406FD" w:rsidRDefault="007406FD" w:rsidP="007406FD">
                      <w:pPr>
                        <w:pStyle w:val="Standard"/>
                        <w:jc w:val="both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307270" w14:textId="54F5A261" w:rsidR="007406FD" w:rsidRDefault="007406FD">
      <w:pPr>
        <w:pStyle w:val="Standard"/>
        <w:rPr>
          <w:rFonts w:asciiTheme="majorHAnsi" w:hAnsiTheme="majorHAnsi" w:cstheme="majorHAnsi"/>
          <w:sz w:val="32"/>
          <w:szCs w:val="32"/>
        </w:rPr>
      </w:pPr>
    </w:p>
    <w:p w14:paraId="4191D0DF" w14:textId="652FFD65" w:rsidR="005F1DF7" w:rsidRPr="00CC0EE1" w:rsidRDefault="0009650E">
      <w:pPr>
        <w:pStyle w:val="Standard"/>
        <w:rPr>
          <w:rFonts w:asciiTheme="majorHAnsi" w:hAnsiTheme="majorHAnsi" w:cstheme="majorHAnsi"/>
          <w:b/>
          <w:u w:val="single"/>
        </w:rPr>
      </w:pPr>
      <w:r w:rsidRPr="00CC0EE1">
        <w:rPr>
          <w:rFonts w:asciiTheme="majorHAnsi" w:hAnsiTheme="majorHAnsi" w:cstheme="majorHAnsi"/>
          <w:b/>
          <w:u w:val="single"/>
        </w:rPr>
        <w:t>Eléments administratifs :</w:t>
      </w:r>
      <w:r w:rsidR="00CC0EE1" w:rsidRPr="00CC0EE1">
        <w:rPr>
          <w:rFonts w:asciiTheme="majorHAnsi" w:hAnsiTheme="majorHAnsi" w:cstheme="majorHAnsi"/>
          <w:b/>
          <w:u w:val="single"/>
        </w:rPr>
        <w:t xml:space="preserve"> </w:t>
      </w:r>
    </w:p>
    <w:p w14:paraId="1206C3D8" w14:textId="77777777" w:rsidR="005F1DF7" w:rsidRPr="00CC0EE1" w:rsidRDefault="005F1DF7">
      <w:pPr>
        <w:pStyle w:val="Standard"/>
        <w:rPr>
          <w:rFonts w:asciiTheme="majorHAnsi" w:hAnsiTheme="majorHAnsi" w:cstheme="majorHAnsi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0"/>
        <w:gridCol w:w="5878"/>
      </w:tblGrid>
      <w:tr w:rsidR="00CC0EE1" w:rsidRPr="00CC0EE1" w14:paraId="65DFA437" w14:textId="77777777" w:rsidTr="00CC0EE1">
        <w:tc>
          <w:tcPr>
            <w:tcW w:w="4644" w:type="dxa"/>
          </w:tcPr>
          <w:p w14:paraId="08CC0E7E" w14:textId="71346E8C" w:rsidR="00CC0EE1" w:rsidRPr="00CC0EE1" w:rsidRDefault="00CC0EE1" w:rsidP="00CC0EE1">
            <w:pPr>
              <w:pStyle w:val="Standard"/>
              <w:ind w:left="720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Date de la demande </w:t>
            </w:r>
          </w:p>
          <w:p w14:paraId="344F8D72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5984" w:type="dxa"/>
          </w:tcPr>
          <w:p w14:paraId="6AF220C2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3CA56258" w14:textId="77777777" w:rsidTr="00CC0EE1">
        <w:tc>
          <w:tcPr>
            <w:tcW w:w="4644" w:type="dxa"/>
          </w:tcPr>
          <w:p w14:paraId="3932E97F" w14:textId="77777777" w:rsidR="00CC0EE1" w:rsidRPr="00CC0EE1" w:rsidRDefault="00CC0EE1" w:rsidP="00CC0EE1">
            <w:pPr>
              <w:pStyle w:val="Standard"/>
              <w:ind w:left="720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 xml:space="preserve">Etablissement </w:t>
            </w:r>
          </w:p>
          <w:p w14:paraId="493007BD" w14:textId="133F4FB7" w:rsidR="00CC0EE1" w:rsidRPr="00CC0EE1" w:rsidRDefault="00CC0EE1" w:rsidP="00CC0EE1">
            <w:pPr>
              <w:pStyle w:val="Standard"/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5984" w:type="dxa"/>
          </w:tcPr>
          <w:p w14:paraId="52A5C5E2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649205A5" w14:textId="77777777" w:rsidTr="00CC0EE1">
        <w:tc>
          <w:tcPr>
            <w:tcW w:w="4644" w:type="dxa"/>
          </w:tcPr>
          <w:p w14:paraId="23E83DBE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Professeur responsable du projet </w:t>
            </w:r>
          </w:p>
          <w:p w14:paraId="4FABC7FE" w14:textId="27CCF5D1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5984" w:type="dxa"/>
          </w:tcPr>
          <w:p w14:paraId="0C243856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2266833E" w14:textId="77777777" w:rsidTr="00CC0EE1">
        <w:tc>
          <w:tcPr>
            <w:tcW w:w="4644" w:type="dxa"/>
          </w:tcPr>
          <w:p w14:paraId="289440CF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 xml:space="preserve">Adresse électronique et </w:t>
            </w:r>
          </w:p>
          <w:p w14:paraId="4416E675" w14:textId="0381E0A8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  <w:proofErr w:type="gramStart"/>
            <w:r w:rsidRPr="00CC0EE1">
              <w:rPr>
                <w:rFonts w:asciiTheme="majorHAnsi" w:hAnsiTheme="majorHAnsi" w:cstheme="majorHAnsi"/>
              </w:rPr>
              <w:t>n</w:t>
            </w:r>
            <w:proofErr w:type="gramEnd"/>
            <w:r w:rsidRPr="00CC0EE1">
              <w:rPr>
                <w:rFonts w:asciiTheme="majorHAnsi" w:hAnsiTheme="majorHAnsi" w:cstheme="majorHAnsi"/>
              </w:rPr>
              <w:t>° de téléphone</w:t>
            </w:r>
          </w:p>
          <w:p w14:paraId="50EF72F1" w14:textId="50C65ECF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5984" w:type="dxa"/>
          </w:tcPr>
          <w:p w14:paraId="0D1965E4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546E877A" w14:textId="77777777" w:rsidTr="00CC0EE1">
        <w:tc>
          <w:tcPr>
            <w:tcW w:w="4644" w:type="dxa"/>
          </w:tcPr>
          <w:p w14:paraId="70BA2327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Niveau de la classe concernée </w:t>
            </w:r>
          </w:p>
          <w:p w14:paraId="51C5A9D4" w14:textId="1C36F65E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  <w:tc>
          <w:tcPr>
            <w:tcW w:w="5984" w:type="dxa"/>
          </w:tcPr>
          <w:p w14:paraId="27110EB9" w14:textId="4B7BA264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0FBF8E00" w14:textId="77777777" w:rsidTr="00CC0EE1">
        <w:tc>
          <w:tcPr>
            <w:tcW w:w="4644" w:type="dxa"/>
          </w:tcPr>
          <w:p w14:paraId="569EDCFC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Nombre d’élèves impliqués</w:t>
            </w:r>
          </w:p>
          <w:p w14:paraId="265F8DD0" w14:textId="411750DE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  <w:proofErr w:type="gramStart"/>
            <w:r w:rsidRPr="00CC0EE1">
              <w:rPr>
                <w:rFonts w:asciiTheme="majorHAnsi" w:hAnsiTheme="majorHAnsi" w:cstheme="majorHAnsi"/>
              </w:rPr>
              <w:t>si</w:t>
            </w:r>
            <w:proofErr w:type="gramEnd"/>
            <w:r w:rsidRPr="00CC0EE1">
              <w:rPr>
                <w:rFonts w:asciiTheme="majorHAnsi" w:hAnsiTheme="majorHAnsi" w:cstheme="majorHAnsi"/>
              </w:rPr>
              <w:t xml:space="preserve"> demande pour 2 classes, merci de détailler les effectifs de chacune</w:t>
            </w:r>
          </w:p>
          <w:p w14:paraId="615E6DF1" w14:textId="77777777" w:rsidR="00CC0EE1" w:rsidRPr="00CC0EE1" w:rsidRDefault="00CC0EE1">
            <w:pPr>
              <w:pStyle w:val="Standard"/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  <w:p w14:paraId="2F503CF8" w14:textId="3AD03A6E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  <w:b/>
                <w:bCs/>
                <w:color w:val="FF0000"/>
              </w:rPr>
              <w:t>RAPPEL</w:t>
            </w:r>
            <w:r w:rsidRPr="00CC0EE1">
              <w:rPr>
                <w:rFonts w:asciiTheme="majorHAnsi" w:hAnsiTheme="majorHAnsi" w:cstheme="majorHAnsi"/>
                <w:b/>
                <w:bCs/>
              </w:rPr>
              <w:t xml:space="preserve"> projet limité à deux classes par établissement</w:t>
            </w:r>
          </w:p>
        </w:tc>
        <w:tc>
          <w:tcPr>
            <w:tcW w:w="5984" w:type="dxa"/>
          </w:tcPr>
          <w:p w14:paraId="343FD448" w14:textId="494BAAE0" w:rsidR="00CC0EE1" w:rsidRPr="00CC0EE1" w:rsidRDefault="00CC0EE1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</w:tbl>
    <w:p w14:paraId="5358CD6B" w14:textId="77777777" w:rsidR="005F1DF7" w:rsidRPr="00CC0EE1" w:rsidRDefault="005F1DF7">
      <w:pPr>
        <w:pStyle w:val="Standard"/>
        <w:rPr>
          <w:rFonts w:asciiTheme="majorHAnsi" w:hAnsiTheme="majorHAnsi" w:cstheme="majorHAnsi"/>
          <w:b/>
          <w:u w:val="single"/>
        </w:rPr>
      </w:pPr>
    </w:p>
    <w:p w14:paraId="10CD6335" w14:textId="77777777" w:rsidR="005F1DF7" w:rsidRPr="00CC0EE1" w:rsidRDefault="0009650E">
      <w:pPr>
        <w:pStyle w:val="Standard"/>
        <w:rPr>
          <w:rFonts w:asciiTheme="majorHAnsi" w:hAnsiTheme="majorHAnsi" w:cstheme="majorHAnsi"/>
        </w:rPr>
      </w:pPr>
      <w:r w:rsidRPr="00CC0EE1">
        <w:rPr>
          <w:rFonts w:asciiTheme="majorHAnsi" w:hAnsiTheme="majorHAnsi" w:cstheme="majorHAnsi"/>
          <w:b/>
          <w:u w:val="single"/>
        </w:rPr>
        <w:t>Projet :</w:t>
      </w:r>
    </w:p>
    <w:p w14:paraId="326399DC" w14:textId="77777777" w:rsidR="005F1DF7" w:rsidRDefault="005F1DF7">
      <w:pPr>
        <w:pStyle w:val="Standard"/>
        <w:rPr>
          <w:rFonts w:asciiTheme="majorHAnsi" w:hAnsiTheme="majorHAnsi" w:cs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3"/>
        <w:gridCol w:w="5875"/>
      </w:tblGrid>
      <w:tr w:rsidR="00CC0EE1" w:rsidRPr="00CC0EE1" w14:paraId="4D84CC7B" w14:textId="77777777" w:rsidTr="007406FD">
        <w:tc>
          <w:tcPr>
            <w:tcW w:w="4603" w:type="dxa"/>
          </w:tcPr>
          <w:p w14:paraId="3A25F195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Descriptif du projet</w:t>
            </w:r>
          </w:p>
          <w:p w14:paraId="26FD292F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7EED3774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4B14C482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468521D0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7B4C02E0" w14:textId="76C389A9" w:rsidR="00CC0EE1" w:rsidRP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 xml:space="preserve">  </w:t>
            </w:r>
          </w:p>
        </w:tc>
        <w:tc>
          <w:tcPr>
            <w:tcW w:w="5875" w:type="dxa"/>
          </w:tcPr>
          <w:p w14:paraId="2E17437D" w14:textId="77777777" w:rsidR="00CC0EE1" w:rsidRPr="00CC0EE1" w:rsidRDefault="00CC0EE1" w:rsidP="00611222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12851A5E" w14:textId="77777777" w:rsidTr="007406FD">
        <w:tc>
          <w:tcPr>
            <w:tcW w:w="4603" w:type="dxa"/>
          </w:tcPr>
          <w:p w14:paraId="4A7F724C" w14:textId="77777777" w:rsidR="00CC0EE1" w:rsidRDefault="00CC0EE1" w:rsidP="00CC0EE1">
            <w:pPr>
              <w:pStyle w:val="Standard"/>
              <w:ind w:left="720"/>
              <w:jc w:val="right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Lien avec les programmes ou les enseignements </w:t>
            </w:r>
          </w:p>
          <w:p w14:paraId="2D68CD25" w14:textId="77777777" w:rsidR="00CC0EE1" w:rsidRDefault="00CC0EE1" w:rsidP="00CC0EE1">
            <w:pPr>
              <w:pStyle w:val="Standard"/>
              <w:ind w:left="720"/>
              <w:jc w:val="right"/>
              <w:rPr>
                <w:rFonts w:asciiTheme="majorHAnsi" w:hAnsiTheme="majorHAnsi" w:cstheme="majorHAnsi"/>
              </w:rPr>
            </w:pPr>
          </w:p>
          <w:p w14:paraId="20A93868" w14:textId="77777777" w:rsidR="00CC0EE1" w:rsidRDefault="00CC0EE1" w:rsidP="00CC0EE1">
            <w:pPr>
              <w:pStyle w:val="Standard"/>
              <w:ind w:left="720"/>
              <w:jc w:val="right"/>
              <w:rPr>
                <w:rFonts w:asciiTheme="majorHAnsi" w:hAnsiTheme="majorHAnsi" w:cstheme="majorHAnsi"/>
              </w:rPr>
            </w:pPr>
          </w:p>
          <w:p w14:paraId="043F9D71" w14:textId="77777777" w:rsidR="00CC0EE1" w:rsidRDefault="00CC0EE1" w:rsidP="00CC0EE1">
            <w:pPr>
              <w:pStyle w:val="Standard"/>
              <w:ind w:left="720"/>
              <w:jc w:val="right"/>
              <w:rPr>
                <w:rFonts w:asciiTheme="majorHAnsi" w:hAnsiTheme="majorHAnsi" w:cstheme="majorHAnsi"/>
              </w:rPr>
            </w:pPr>
          </w:p>
          <w:p w14:paraId="4CEE5324" w14:textId="77777777" w:rsidR="00CC0EE1" w:rsidRDefault="00CC0EE1" w:rsidP="00CC0EE1">
            <w:pPr>
              <w:pStyle w:val="Standard"/>
              <w:ind w:left="720"/>
              <w:jc w:val="right"/>
              <w:rPr>
                <w:rFonts w:asciiTheme="majorHAnsi" w:hAnsiTheme="majorHAnsi" w:cstheme="majorHAnsi"/>
              </w:rPr>
            </w:pPr>
          </w:p>
          <w:p w14:paraId="34BDE97C" w14:textId="1A89C96E" w:rsidR="00CC0EE1" w:rsidRPr="00CC0EE1" w:rsidRDefault="00CC0EE1" w:rsidP="00CC0EE1">
            <w:pPr>
              <w:pStyle w:val="Standard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75" w:type="dxa"/>
          </w:tcPr>
          <w:p w14:paraId="74B302F3" w14:textId="77777777" w:rsidR="00CC0EE1" w:rsidRPr="00CC0EE1" w:rsidRDefault="00CC0EE1" w:rsidP="00611222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26C3014E" w14:textId="77777777" w:rsidTr="007406FD">
        <w:tc>
          <w:tcPr>
            <w:tcW w:w="4603" w:type="dxa"/>
          </w:tcPr>
          <w:p w14:paraId="00D15D1C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Contenu et mise en œuvre de la phase de préparation </w:t>
            </w:r>
          </w:p>
          <w:p w14:paraId="089D2726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0EFB5FEF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696C1FA9" w14:textId="77777777" w:rsid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063EEA95" w14:textId="77777777" w:rsidR="00BA5119" w:rsidRDefault="00BA5119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1BCFBCCF" w14:textId="77777777" w:rsidR="00BA5119" w:rsidRDefault="00BA5119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23F02936" w14:textId="36BA154B" w:rsidR="00CC0EE1" w:rsidRP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75" w:type="dxa"/>
          </w:tcPr>
          <w:p w14:paraId="4F69BEA1" w14:textId="77777777" w:rsidR="00CC0EE1" w:rsidRPr="00CC0EE1" w:rsidRDefault="00CC0EE1" w:rsidP="00611222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  <w:tr w:rsidR="00CC0EE1" w:rsidRPr="00CC0EE1" w14:paraId="2E6A588E" w14:textId="77777777" w:rsidTr="007406FD">
        <w:tc>
          <w:tcPr>
            <w:tcW w:w="4603" w:type="dxa"/>
          </w:tcPr>
          <w:p w14:paraId="70926342" w14:textId="77777777" w:rsidR="00BA5119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>Exploitation pédagogique prévue </w:t>
            </w:r>
          </w:p>
          <w:p w14:paraId="274F72FB" w14:textId="77777777" w:rsidR="00BA5119" w:rsidRDefault="00BA5119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0C7D9605" w14:textId="77777777" w:rsidR="00BA5119" w:rsidRDefault="00BA5119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5E237EE4" w14:textId="77777777" w:rsidR="00BA5119" w:rsidRDefault="00BA5119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185A5567" w14:textId="77777777" w:rsidR="00BA5119" w:rsidRDefault="00BA5119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60686897" w14:textId="77777777" w:rsidR="00BA5119" w:rsidRDefault="00BA5119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</w:p>
          <w:p w14:paraId="5059EFE0" w14:textId="5C8B2071" w:rsidR="00CC0EE1" w:rsidRPr="00CC0EE1" w:rsidRDefault="00CC0EE1" w:rsidP="00CC0EE1">
            <w:pPr>
              <w:pStyle w:val="Standard"/>
              <w:jc w:val="right"/>
              <w:rPr>
                <w:rFonts w:asciiTheme="majorHAnsi" w:hAnsiTheme="majorHAnsi" w:cstheme="majorHAnsi"/>
              </w:rPr>
            </w:pPr>
            <w:r w:rsidRPr="00CC0EE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875" w:type="dxa"/>
          </w:tcPr>
          <w:p w14:paraId="25544F13" w14:textId="77777777" w:rsidR="00CC0EE1" w:rsidRPr="00CC0EE1" w:rsidRDefault="00CC0EE1" w:rsidP="00611222">
            <w:pPr>
              <w:pStyle w:val="Standard"/>
              <w:rPr>
                <w:rFonts w:asciiTheme="majorHAnsi" w:hAnsiTheme="majorHAnsi" w:cstheme="majorHAnsi"/>
              </w:rPr>
            </w:pPr>
          </w:p>
        </w:tc>
      </w:tr>
    </w:tbl>
    <w:p w14:paraId="4359D539" w14:textId="77777777" w:rsidR="005F1DF7" w:rsidRPr="00CC0EE1" w:rsidRDefault="005F1DF7">
      <w:pPr>
        <w:pStyle w:val="Standard"/>
        <w:jc w:val="center"/>
        <w:rPr>
          <w:rFonts w:asciiTheme="majorHAnsi" w:hAnsiTheme="majorHAnsi" w:cstheme="majorHAnsi"/>
          <w:sz w:val="32"/>
          <w:szCs w:val="32"/>
        </w:rPr>
      </w:pPr>
    </w:p>
    <w:p w14:paraId="66DDFF2A" w14:textId="22E33031" w:rsidR="005F1DF7" w:rsidRPr="00CC0EE1" w:rsidRDefault="0009650E" w:rsidP="00CC0EE1">
      <w:pPr>
        <w:pStyle w:val="Standard"/>
        <w:rPr>
          <w:rFonts w:asciiTheme="majorHAnsi" w:hAnsiTheme="majorHAnsi" w:cstheme="majorHAnsi"/>
          <w:b/>
          <w:u w:val="single"/>
        </w:rPr>
      </w:pPr>
      <w:r w:rsidRPr="00CC0EE1">
        <w:rPr>
          <w:rFonts w:asciiTheme="majorHAnsi" w:hAnsiTheme="majorHAnsi" w:cstheme="majorHAnsi"/>
          <w:b/>
          <w:u w:val="single"/>
        </w:rPr>
        <w:t>Propositions de lieux, dates et horaires :</w:t>
      </w:r>
    </w:p>
    <w:p w14:paraId="6D92E23F" w14:textId="77777777" w:rsidR="005F1DF7" w:rsidRPr="00CC0EE1" w:rsidRDefault="005F1DF7">
      <w:pPr>
        <w:pStyle w:val="Standard"/>
        <w:jc w:val="both"/>
        <w:rPr>
          <w:rFonts w:asciiTheme="majorHAnsi" w:hAnsiTheme="majorHAnsi" w:cstheme="majorHAnsi"/>
          <w:i/>
        </w:rPr>
      </w:pPr>
    </w:p>
    <w:p w14:paraId="36FE6B9F" w14:textId="7D18EF7E" w:rsidR="005F1DF7" w:rsidRPr="00CC0EE1" w:rsidRDefault="0009650E">
      <w:pPr>
        <w:pStyle w:val="Standard"/>
        <w:jc w:val="both"/>
        <w:rPr>
          <w:rFonts w:asciiTheme="majorHAnsi" w:hAnsiTheme="majorHAnsi" w:cstheme="majorHAnsi"/>
          <w:i/>
        </w:rPr>
      </w:pPr>
      <w:r w:rsidRPr="00CC0EE1">
        <w:rPr>
          <w:rFonts w:asciiTheme="majorHAnsi" w:hAnsiTheme="majorHAnsi" w:cstheme="majorHAnsi"/>
          <w:b/>
          <w:bCs/>
          <w:i/>
        </w:rPr>
        <w:t xml:space="preserve">Rappel </w:t>
      </w:r>
      <w:r w:rsidRPr="00CC0EE1">
        <w:rPr>
          <w:rFonts w:asciiTheme="majorHAnsi" w:hAnsiTheme="majorHAnsi" w:cstheme="majorHAnsi"/>
          <w:i/>
        </w:rPr>
        <w:t xml:space="preserve">: </w:t>
      </w:r>
      <w:r w:rsidR="00D45CA9" w:rsidRPr="00CC0EE1">
        <w:rPr>
          <w:rFonts w:asciiTheme="majorHAnsi" w:hAnsiTheme="majorHAnsi" w:cstheme="majorHAnsi"/>
          <w:i/>
        </w:rPr>
        <w:t xml:space="preserve">groupe limité à </w:t>
      </w:r>
      <w:r w:rsidR="00D45CA9" w:rsidRPr="00CC0EE1">
        <w:rPr>
          <w:rFonts w:asciiTheme="majorHAnsi" w:hAnsiTheme="majorHAnsi" w:cstheme="majorHAnsi"/>
          <w:b/>
          <w:i/>
        </w:rPr>
        <w:t>15 élèves</w:t>
      </w:r>
      <w:r w:rsidR="00D45CA9" w:rsidRPr="00CC0EE1">
        <w:rPr>
          <w:rFonts w:asciiTheme="majorHAnsi" w:hAnsiTheme="majorHAnsi" w:cstheme="majorHAnsi"/>
          <w:i/>
        </w:rPr>
        <w:t xml:space="preserve"> compte tenu de la priorité donnée aux personnes convoquées </w:t>
      </w:r>
    </w:p>
    <w:p w14:paraId="1376A874" w14:textId="62A9322E" w:rsidR="00B538FB" w:rsidRPr="00CC0EE1" w:rsidRDefault="00B538FB">
      <w:pPr>
        <w:pStyle w:val="Standard"/>
        <w:jc w:val="both"/>
        <w:rPr>
          <w:rFonts w:asciiTheme="majorHAnsi" w:hAnsiTheme="majorHAnsi" w:cstheme="majorHAnsi"/>
        </w:rPr>
      </w:pPr>
      <w:r w:rsidRPr="00CC0EE1">
        <w:rPr>
          <w:rFonts w:asciiTheme="majorHAnsi" w:hAnsiTheme="majorHAnsi" w:cstheme="majorHAnsi"/>
          <w:i/>
        </w:rPr>
        <w:t xml:space="preserve">Débriefing possible en fonction des disponibilités des services. </w:t>
      </w:r>
    </w:p>
    <w:p w14:paraId="5973796B" w14:textId="77777777" w:rsidR="005F1DF7" w:rsidRPr="00CC0EE1" w:rsidRDefault="005F1DF7">
      <w:pPr>
        <w:pStyle w:val="Standard"/>
        <w:rPr>
          <w:rFonts w:asciiTheme="majorHAnsi" w:hAnsiTheme="majorHAnsi" w:cstheme="majorHAnsi"/>
        </w:rPr>
      </w:pPr>
    </w:p>
    <w:p w14:paraId="3E05E2BA" w14:textId="67BDC6CC" w:rsidR="005F1DF7" w:rsidRPr="00CC0EE1" w:rsidRDefault="008369B5">
      <w:pPr>
        <w:pStyle w:val="Standard"/>
        <w:rPr>
          <w:rFonts w:asciiTheme="majorHAnsi" w:hAnsiTheme="majorHAnsi" w:cstheme="majorHAnsi"/>
        </w:rPr>
      </w:pPr>
      <w:r w:rsidRPr="00CC0EE1">
        <w:rPr>
          <w:rFonts w:asciiTheme="majorHAnsi" w:hAnsiTheme="majorHAnsi" w:cstheme="majorHAnsi"/>
          <w:sz w:val="36"/>
          <w:szCs w:val="36"/>
        </w:rPr>
        <w:t xml:space="preserve">□  </w:t>
      </w:r>
      <w:r w:rsidRPr="00CC0EE1">
        <w:rPr>
          <w:rFonts w:asciiTheme="majorHAnsi" w:hAnsiTheme="majorHAnsi" w:cstheme="majorHAnsi"/>
          <w:b/>
          <w:bCs/>
        </w:rPr>
        <w:t xml:space="preserve"> Pau</w:t>
      </w:r>
      <w:r w:rsidRPr="00CC0EE1">
        <w:rPr>
          <w:rFonts w:asciiTheme="majorHAnsi" w:hAnsiTheme="majorHAnsi" w:cstheme="majorHAnsi"/>
        </w:rPr>
        <w:t xml:space="preserve"> (cour d’appel ou tribunal judiciaire) </w:t>
      </w:r>
      <w:r w:rsidRPr="00CC0EE1">
        <w:rPr>
          <w:rFonts w:asciiTheme="majorHAnsi" w:hAnsiTheme="majorHAnsi" w:cstheme="majorHAnsi"/>
        </w:rPr>
        <w:br/>
      </w:r>
      <w:proofErr w:type="gramStart"/>
      <w:r w:rsidR="00D45CA9" w:rsidRPr="00CC0EE1">
        <w:rPr>
          <w:rFonts w:asciiTheme="majorHAnsi" w:hAnsiTheme="majorHAnsi" w:cstheme="majorHAnsi"/>
          <w:sz w:val="36"/>
          <w:szCs w:val="36"/>
        </w:rPr>
        <w:t xml:space="preserve">□  </w:t>
      </w:r>
      <w:r w:rsidR="00D45CA9" w:rsidRPr="00CC0EE1">
        <w:rPr>
          <w:rFonts w:asciiTheme="majorHAnsi" w:hAnsiTheme="majorHAnsi" w:cstheme="majorHAnsi"/>
          <w:b/>
        </w:rPr>
        <w:t>Bayonne</w:t>
      </w:r>
      <w:proofErr w:type="gramEnd"/>
      <w:r w:rsidR="00D45CA9" w:rsidRPr="00CC0EE1">
        <w:rPr>
          <w:rFonts w:asciiTheme="majorHAnsi" w:hAnsiTheme="majorHAnsi" w:cstheme="majorHAnsi"/>
          <w:b/>
        </w:rPr>
        <w:t xml:space="preserve">   </w:t>
      </w:r>
      <w:r w:rsidRPr="00CC0EE1">
        <w:rPr>
          <w:rFonts w:asciiTheme="majorHAnsi" w:hAnsiTheme="majorHAnsi" w:cstheme="majorHAnsi"/>
          <w:bCs/>
        </w:rPr>
        <w:t xml:space="preserve">(tribunal judiciaire) </w:t>
      </w:r>
      <w:r w:rsidR="00D45CA9" w:rsidRPr="00CC0EE1">
        <w:rPr>
          <w:rFonts w:asciiTheme="majorHAnsi" w:hAnsiTheme="majorHAnsi" w:cstheme="majorHAnsi"/>
          <w:bCs/>
        </w:rPr>
        <w:t xml:space="preserve">   </w:t>
      </w:r>
      <w:r w:rsidR="0009650E" w:rsidRPr="00CC0EE1">
        <w:rPr>
          <w:rFonts w:asciiTheme="majorHAnsi" w:hAnsiTheme="majorHAnsi" w:cstheme="majorHAnsi"/>
          <w:bCs/>
        </w:rPr>
        <w:t xml:space="preserve">   </w:t>
      </w:r>
      <w:r w:rsidR="00D45CA9" w:rsidRPr="00CC0EE1">
        <w:rPr>
          <w:rFonts w:asciiTheme="majorHAnsi" w:hAnsiTheme="majorHAnsi" w:cstheme="majorHAnsi"/>
          <w:bCs/>
        </w:rPr>
        <w:t xml:space="preserve"> </w:t>
      </w:r>
    </w:p>
    <w:p w14:paraId="19B68379" w14:textId="3C39928F" w:rsidR="00D45CA9" w:rsidRPr="00CC0EE1" w:rsidRDefault="00D45CA9">
      <w:pPr>
        <w:pStyle w:val="Standard"/>
        <w:rPr>
          <w:rFonts w:asciiTheme="majorHAnsi" w:hAnsiTheme="majorHAnsi" w:cstheme="majorHAnsi"/>
        </w:rPr>
      </w:pPr>
      <w:proofErr w:type="gramStart"/>
      <w:r w:rsidRPr="00CC0EE1">
        <w:rPr>
          <w:rFonts w:asciiTheme="majorHAnsi" w:hAnsiTheme="majorHAnsi" w:cstheme="majorHAnsi"/>
          <w:sz w:val="36"/>
          <w:szCs w:val="36"/>
        </w:rPr>
        <w:t xml:space="preserve">□  </w:t>
      </w:r>
      <w:r w:rsidRPr="00CC0EE1">
        <w:rPr>
          <w:rFonts w:asciiTheme="majorHAnsi" w:hAnsiTheme="majorHAnsi" w:cstheme="majorHAnsi"/>
          <w:b/>
          <w:bCs/>
        </w:rPr>
        <w:t>Oloron</w:t>
      </w:r>
      <w:proofErr w:type="gramEnd"/>
      <w:r w:rsidRPr="00CC0EE1">
        <w:rPr>
          <w:rFonts w:asciiTheme="majorHAnsi" w:hAnsiTheme="majorHAnsi" w:cstheme="majorHAnsi"/>
          <w:b/>
          <w:bCs/>
        </w:rPr>
        <w:t xml:space="preserve"> Sainte Marie</w:t>
      </w:r>
      <w:r w:rsidRPr="00CC0EE1">
        <w:rPr>
          <w:rFonts w:asciiTheme="majorHAnsi" w:hAnsiTheme="majorHAnsi" w:cstheme="majorHAnsi"/>
        </w:rPr>
        <w:t xml:space="preserve"> </w:t>
      </w:r>
      <w:r w:rsidR="008369B5" w:rsidRPr="00CC0EE1">
        <w:rPr>
          <w:rFonts w:asciiTheme="majorHAnsi" w:hAnsiTheme="majorHAnsi" w:cstheme="majorHAnsi"/>
        </w:rPr>
        <w:t>(tribunal de proximité)</w:t>
      </w:r>
    </w:p>
    <w:p w14:paraId="3A1923B3" w14:textId="77777777" w:rsidR="00D45CA9" w:rsidRPr="00CC0EE1" w:rsidRDefault="00D45CA9">
      <w:pPr>
        <w:pStyle w:val="Standard"/>
        <w:rPr>
          <w:rFonts w:asciiTheme="majorHAnsi" w:hAnsiTheme="majorHAnsi" w:cstheme="majorHAnsi"/>
        </w:rPr>
      </w:pPr>
    </w:p>
    <w:p w14:paraId="02D7BFC8" w14:textId="35AC9D3E" w:rsidR="005F1DF7" w:rsidRPr="00CC0EE1" w:rsidRDefault="0009650E">
      <w:pPr>
        <w:pStyle w:val="Standard"/>
        <w:rPr>
          <w:rFonts w:asciiTheme="majorHAnsi" w:hAnsiTheme="majorHAnsi" w:cstheme="majorHAnsi"/>
        </w:rPr>
      </w:pPr>
      <w:r w:rsidRPr="00CC0EE1">
        <w:rPr>
          <w:rFonts w:asciiTheme="majorHAnsi" w:hAnsiTheme="majorHAnsi" w:cstheme="majorHAnsi"/>
        </w:rPr>
        <w:t>Dates, jours, et heures souhaitées dans la mesure des disponibilités :</w:t>
      </w:r>
    </w:p>
    <w:p w14:paraId="29E516B4" w14:textId="77777777" w:rsidR="005F1DF7" w:rsidRPr="00CC0EE1" w:rsidRDefault="005F1DF7">
      <w:pPr>
        <w:pStyle w:val="Standard"/>
        <w:rPr>
          <w:rFonts w:asciiTheme="majorHAnsi" w:hAnsiTheme="majorHAnsi" w:cstheme="majorHAnsi"/>
        </w:rPr>
      </w:pPr>
    </w:p>
    <w:p w14:paraId="4D80835B" w14:textId="77777777" w:rsidR="005F1DF7" w:rsidRPr="00CC0EE1" w:rsidRDefault="005F1DF7">
      <w:pPr>
        <w:pStyle w:val="Standard"/>
        <w:rPr>
          <w:rFonts w:asciiTheme="majorHAnsi" w:hAnsiTheme="majorHAnsi" w:cstheme="majorHAnsi"/>
          <w:i/>
        </w:rPr>
      </w:pPr>
    </w:p>
    <w:p w14:paraId="24540BCA" w14:textId="77777777" w:rsidR="00065FF1" w:rsidRPr="00CC0EE1" w:rsidRDefault="00065FF1">
      <w:pPr>
        <w:pStyle w:val="Standard"/>
        <w:rPr>
          <w:rFonts w:asciiTheme="majorHAnsi" w:hAnsiTheme="majorHAnsi" w:cstheme="majorHAnsi"/>
          <w:b/>
          <w:u w:val="single"/>
        </w:rPr>
      </w:pPr>
    </w:p>
    <w:p w14:paraId="563C1864" w14:textId="3EA6E961" w:rsidR="005F1DF7" w:rsidRPr="00CC0EE1" w:rsidRDefault="0009650E">
      <w:pPr>
        <w:pStyle w:val="Standard"/>
        <w:rPr>
          <w:rFonts w:asciiTheme="majorHAnsi" w:hAnsiTheme="majorHAnsi" w:cstheme="majorHAnsi"/>
          <w:b/>
          <w:u w:val="single"/>
        </w:rPr>
      </w:pPr>
      <w:r w:rsidRPr="00CC0EE1">
        <w:rPr>
          <w:rFonts w:asciiTheme="majorHAnsi" w:hAnsiTheme="majorHAnsi" w:cstheme="majorHAnsi"/>
          <w:b/>
          <w:u w:val="single"/>
        </w:rPr>
        <w:t>Validation du projet :</w:t>
      </w:r>
    </w:p>
    <w:p w14:paraId="5A80A877" w14:textId="77777777" w:rsidR="005F1DF7" w:rsidRPr="00CC0EE1" w:rsidRDefault="005F1DF7">
      <w:pPr>
        <w:pStyle w:val="Standard"/>
        <w:rPr>
          <w:rFonts w:asciiTheme="majorHAnsi" w:hAnsiTheme="majorHAnsi" w:cstheme="majorHAnsi"/>
          <w:b/>
          <w:u w:val="single"/>
        </w:rPr>
      </w:pPr>
    </w:p>
    <w:p w14:paraId="40D4919C" w14:textId="2C738FF0" w:rsidR="005F1DF7" w:rsidRDefault="002F56C9">
      <w:pPr>
        <w:pStyle w:val="Standard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L’IA-IPR </w:t>
      </w:r>
      <w:proofErr w:type="spellStart"/>
      <w:r>
        <w:rPr>
          <w:rFonts w:asciiTheme="majorHAnsi" w:hAnsiTheme="majorHAnsi" w:cstheme="majorHAnsi"/>
        </w:rPr>
        <w:t>co</w:t>
      </w:r>
      <w:proofErr w:type="spellEnd"/>
      <w:r>
        <w:rPr>
          <w:rFonts w:asciiTheme="majorHAnsi" w:hAnsiTheme="majorHAnsi" w:cstheme="majorHAnsi"/>
        </w:rPr>
        <w:t>-référente « Mémoire et citoyenneté »</w:t>
      </w:r>
      <w:r w:rsidR="0009650E" w:rsidRPr="00CC0EE1">
        <w:rPr>
          <w:rFonts w:asciiTheme="majorHAnsi" w:hAnsiTheme="majorHAnsi" w:cstheme="majorHAnsi"/>
        </w:rPr>
        <w:t xml:space="preserve">                         </w:t>
      </w:r>
      <w:r w:rsidR="0009650E" w:rsidRPr="00CC0EE1">
        <w:rPr>
          <w:rFonts w:asciiTheme="majorHAnsi" w:hAnsiTheme="majorHAnsi" w:cstheme="majorHAnsi"/>
        </w:rPr>
        <w:tab/>
      </w:r>
      <w:r w:rsidR="0009650E" w:rsidRPr="00CC0EE1">
        <w:rPr>
          <w:rFonts w:asciiTheme="majorHAnsi" w:hAnsiTheme="majorHAnsi" w:cstheme="majorHAnsi"/>
        </w:rPr>
        <w:tab/>
        <w:t>La secrétaire générale du CDAD</w:t>
      </w:r>
    </w:p>
    <w:p w14:paraId="581B29A0" w14:textId="17D2C889" w:rsidR="00AC0B61" w:rsidRDefault="00AC0B61">
      <w:pPr>
        <w:pStyle w:val="Standard"/>
        <w:rPr>
          <w:rFonts w:asciiTheme="majorHAnsi" w:hAnsiTheme="majorHAnsi" w:cstheme="majorHAnsi"/>
        </w:rPr>
      </w:pPr>
    </w:p>
    <w:p w14:paraId="40D5C965" w14:textId="0C63E173" w:rsidR="00AC0B61" w:rsidRPr="00CC0EE1" w:rsidRDefault="007406FD">
      <w:pPr>
        <w:pStyle w:val="Standard"/>
        <w:rPr>
          <w:rFonts w:asciiTheme="majorHAnsi" w:hAnsiTheme="majorHAnsi" w:cstheme="majorHAn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C9948" wp14:editId="6ECCBCA9">
                <wp:simplePos x="0" y="0"/>
                <wp:positionH relativeFrom="margin">
                  <wp:align>left</wp:align>
                </wp:positionH>
                <wp:positionV relativeFrom="paragraph">
                  <wp:posOffset>397510</wp:posOffset>
                </wp:positionV>
                <wp:extent cx="6172200" cy="2124075"/>
                <wp:effectExtent l="0" t="0" r="19050" b="28575"/>
                <wp:wrapSquare wrapText="bothSides"/>
                <wp:docPr id="63265410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1240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18028" w14:textId="6792BE34" w:rsidR="00AC0B61" w:rsidRPr="00AC0B61" w:rsidRDefault="00AC0B61" w:rsidP="0053620C">
                            <w:pPr>
                              <w:pStyle w:val="Standard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AC0B61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Cadre réservé à la réponse  </w:t>
                            </w:r>
                          </w:p>
                          <w:p w14:paraId="26FD52EA" w14:textId="77777777" w:rsidR="00AC0B61" w:rsidRDefault="00AC0B61" w:rsidP="0053620C">
                            <w:pPr>
                              <w:pStyle w:val="Standard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16B4E5A" w14:textId="0625D75F" w:rsidR="00AC0B61" w:rsidRPr="007406FD" w:rsidRDefault="00AC0B61" w:rsidP="0053620C">
                            <w:pPr>
                              <w:pStyle w:val="Standard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406FD">
                              <w:rPr>
                                <w:rFonts w:asciiTheme="majorHAnsi" w:hAnsiTheme="majorHAnsi" w:cstheme="majorHAnsi"/>
                              </w:rPr>
                              <w:t>Date proposée : _____________________________________________________</w:t>
                            </w:r>
                          </w:p>
                          <w:p w14:paraId="2651A08F" w14:textId="77777777" w:rsidR="00AC0B61" w:rsidRPr="007406FD" w:rsidRDefault="00AC0B61" w:rsidP="0053620C">
                            <w:pPr>
                              <w:pStyle w:val="Standard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1AF86C85" w14:textId="5B69D081" w:rsidR="00AC0B61" w:rsidRPr="007406FD" w:rsidRDefault="00AC0B61" w:rsidP="0053620C">
                            <w:pPr>
                              <w:pStyle w:val="Standard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406FD">
                              <w:rPr>
                                <w:rFonts w:asciiTheme="majorHAnsi" w:hAnsiTheme="majorHAnsi" w:cstheme="majorHAnsi"/>
                              </w:rPr>
                              <w:t>Lieu : ______________________________________________________________</w:t>
                            </w:r>
                          </w:p>
                          <w:p w14:paraId="44F83238" w14:textId="77777777" w:rsidR="00AC0B61" w:rsidRPr="007406FD" w:rsidRDefault="00AC0B61" w:rsidP="0053620C">
                            <w:pPr>
                              <w:pStyle w:val="Standard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0709916E" w14:textId="4F26D89A" w:rsidR="00AC0B61" w:rsidRPr="007406FD" w:rsidRDefault="00AC0B61" w:rsidP="0053620C">
                            <w:pPr>
                              <w:pStyle w:val="Standard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406FD">
                              <w:rPr>
                                <w:rFonts w:asciiTheme="majorHAnsi" w:hAnsiTheme="majorHAnsi" w:cstheme="majorHAnsi"/>
                              </w:rPr>
                              <w:t>Observations : 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406FD">
                              <w:rPr>
                                <w:rFonts w:asciiTheme="majorHAnsi" w:hAnsiTheme="majorHAnsi" w:cstheme="majorHAnsi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C9948" id="_x0000_s1027" type="#_x0000_t202" style="position:absolute;margin-left:0;margin-top:31.3pt;width:486pt;height:16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" fillcolor="#d5dce4 [671]" strokeweight=".5pt">
                <v:textbox>
                  <w:txbxContent>
                    <w:p w14:paraId="3EA18028" w14:textId="6792BE34" w:rsidR="00AC0B61" w:rsidRPr="00AC0B61" w:rsidRDefault="00AC0B61" w:rsidP="0053620C">
                      <w:pPr>
                        <w:pStyle w:val="Standard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AC0B61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Cadre réservé à la réponse  </w:t>
                      </w:r>
                    </w:p>
                    <w:p w14:paraId="26FD52EA" w14:textId="77777777" w:rsidR="00AC0B61" w:rsidRDefault="00AC0B61" w:rsidP="0053620C">
                      <w:pPr>
                        <w:pStyle w:val="Standard"/>
                        <w:rPr>
                          <w:rFonts w:asciiTheme="majorHAnsi" w:hAnsiTheme="majorHAnsi" w:cstheme="majorHAnsi"/>
                        </w:rPr>
                      </w:pPr>
                    </w:p>
                    <w:p w14:paraId="316B4E5A" w14:textId="0625D75F" w:rsidR="00AC0B61" w:rsidRPr="007406FD" w:rsidRDefault="00AC0B61" w:rsidP="0053620C">
                      <w:pPr>
                        <w:pStyle w:val="Standard"/>
                        <w:rPr>
                          <w:rFonts w:asciiTheme="majorHAnsi" w:hAnsiTheme="majorHAnsi" w:cstheme="majorHAnsi"/>
                        </w:rPr>
                      </w:pPr>
                      <w:r w:rsidRPr="007406FD">
                        <w:rPr>
                          <w:rFonts w:asciiTheme="majorHAnsi" w:hAnsiTheme="majorHAnsi" w:cstheme="majorHAnsi"/>
                        </w:rPr>
                        <w:t>Date proposée : _____________________________________________________</w:t>
                      </w:r>
                    </w:p>
                    <w:p w14:paraId="2651A08F" w14:textId="77777777" w:rsidR="00AC0B61" w:rsidRPr="007406FD" w:rsidRDefault="00AC0B61" w:rsidP="0053620C">
                      <w:pPr>
                        <w:pStyle w:val="Standard"/>
                        <w:rPr>
                          <w:rFonts w:asciiTheme="majorHAnsi" w:hAnsiTheme="majorHAnsi" w:cstheme="majorHAnsi"/>
                        </w:rPr>
                      </w:pPr>
                    </w:p>
                    <w:p w14:paraId="1AF86C85" w14:textId="5B69D081" w:rsidR="00AC0B61" w:rsidRPr="007406FD" w:rsidRDefault="00AC0B61" w:rsidP="0053620C">
                      <w:pPr>
                        <w:pStyle w:val="Standard"/>
                        <w:rPr>
                          <w:rFonts w:asciiTheme="majorHAnsi" w:hAnsiTheme="majorHAnsi" w:cstheme="majorHAnsi"/>
                        </w:rPr>
                      </w:pPr>
                      <w:r w:rsidRPr="007406FD">
                        <w:rPr>
                          <w:rFonts w:asciiTheme="majorHAnsi" w:hAnsiTheme="majorHAnsi" w:cstheme="majorHAnsi"/>
                        </w:rPr>
                        <w:t>Lieu : ______________________________________________________________</w:t>
                      </w:r>
                    </w:p>
                    <w:p w14:paraId="44F83238" w14:textId="77777777" w:rsidR="00AC0B61" w:rsidRPr="007406FD" w:rsidRDefault="00AC0B61" w:rsidP="0053620C">
                      <w:pPr>
                        <w:pStyle w:val="Standard"/>
                        <w:rPr>
                          <w:rFonts w:asciiTheme="majorHAnsi" w:hAnsiTheme="majorHAnsi" w:cstheme="majorHAnsi"/>
                        </w:rPr>
                      </w:pPr>
                    </w:p>
                    <w:p w14:paraId="0709916E" w14:textId="4F26D89A" w:rsidR="00AC0B61" w:rsidRPr="007406FD" w:rsidRDefault="00AC0B61" w:rsidP="0053620C">
                      <w:pPr>
                        <w:pStyle w:val="Standard"/>
                        <w:rPr>
                          <w:rFonts w:asciiTheme="majorHAnsi" w:hAnsiTheme="majorHAnsi" w:cstheme="majorHAnsi"/>
                        </w:rPr>
                      </w:pPr>
                      <w:r w:rsidRPr="007406FD">
                        <w:rPr>
                          <w:rFonts w:asciiTheme="majorHAnsi" w:hAnsiTheme="majorHAnsi" w:cstheme="majorHAnsi"/>
                        </w:rPr>
                        <w:t>Observations : _________________________________________________________________________________________________________________________________________________________________________________________________________</w:t>
                      </w:r>
                      <w:r w:rsidR="007406FD">
                        <w:rPr>
                          <w:rFonts w:asciiTheme="majorHAnsi" w:hAnsiTheme="majorHAnsi" w:cstheme="majorHAnsi"/>
                        </w:rPr>
                        <w:t>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0B61" w:rsidRPr="00CC0EE1">
      <w:pgSz w:w="11905" w:h="16837"/>
      <w:pgMar w:top="851" w:right="566" w:bottom="141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E373" w14:textId="77777777" w:rsidR="00CF10E7" w:rsidRDefault="00CF10E7">
      <w:pPr>
        <w:rPr>
          <w:rFonts w:hint="eastAsia"/>
        </w:rPr>
      </w:pPr>
      <w:r>
        <w:separator/>
      </w:r>
    </w:p>
  </w:endnote>
  <w:endnote w:type="continuationSeparator" w:id="0">
    <w:p w14:paraId="0214C6D8" w14:textId="77777777" w:rsidR="00CF10E7" w:rsidRDefault="00CF10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D4A8" w14:textId="77777777" w:rsidR="00CF10E7" w:rsidRDefault="00CF10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866CD0A" w14:textId="77777777" w:rsidR="00CF10E7" w:rsidRDefault="00CF10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634"/>
    <w:multiLevelType w:val="multilevel"/>
    <w:tmpl w:val="424CCAD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F7"/>
    <w:rsid w:val="00065FF1"/>
    <w:rsid w:val="0009650E"/>
    <w:rsid w:val="00100099"/>
    <w:rsid w:val="00103B60"/>
    <w:rsid w:val="00112C2C"/>
    <w:rsid w:val="00133C05"/>
    <w:rsid w:val="001C407E"/>
    <w:rsid w:val="0020301C"/>
    <w:rsid w:val="002D5961"/>
    <w:rsid w:val="002F56C9"/>
    <w:rsid w:val="005F1DF7"/>
    <w:rsid w:val="00737B61"/>
    <w:rsid w:val="007406FD"/>
    <w:rsid w:val="00742D46"/>
    <w:rsid w:val="008369B5"/>
    <w:rsid w:val="0097029D"/>
    <w:rsid w:val="00A95907"/>
    <w:rsid w:val="00AC0B61"/>
    <w:rsid w:val="00B36F66"/>
    <w:rsid w:val="00B538FB"/>
    <w:rsid w:val="00BA5119"/>
    <w:rsid w:val="00CC0EE1"/>
    <w:rsid w:val="00CF10E7"/>
    <w:rsid w:val="00D45CA9"/>
    <w:rsid w:val="00D658FA"/>
    <w:rsid w:val="00D927C4"/>
    <w:rsid w:val="00DD1E02"/>
    <w:rsid w:val="00E07810"/>
    <w:rsid w:val="00E22879"/>
    <w:rsid w:val="00E6348C"/>
    <w:rsid w:val="00EE4624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1E455"/>
  <w15:docId w15:val="{4183B95F-0C06-4473-B305-4D16A884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Lucida Sans Unicode" w:hAnsi="Times New Roman" w:cs="Tahoma"/>
      <w:lang w:bidi="fr-F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pPr>
      <w:suppressAutoHyphens/>
    </w:pPr>
  </w:style>
  <w:style w:type="paragraph" w:styleId="Lgende">
    <w:name w:val="caption"/>
    <w:basedOn w:val="Standard"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Liberation Sans" w:hAnsi="Liberation Sans" w:cs="Mangal"/>
    </w:rPr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cs="Courier New"/>
    </w:rPr>
  </w:style>
  <w:style w:type="table" w:styleId="Grilledutableau">
    <w:name w:val="Table Grid"/>
    <w:basedOn w:val="TableauNormal"/>
    <w:uiPriority w:val="39"/>
    <w:rsid w:val="00CC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6FD"/>
    <w:rPr>
      <w:color w:val="0563C1" w:themeColor="hyperlink"/>
      <w:u w:val="single"/>
    </w:rPr>
  </w:style>
  <w:style w:type="paragraph" w:customStyle="1" w:styleId="Default">
    <w:name w:val="Default"/>
    <w:rsid w:val="00FD4E25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ie-Annick.Villot-Assani@ac-bordeaux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e-Annick.Villot-Assani@ac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DONGEUX</dc:creator>
  <cp:lastModifiedBy>Carton Virginie</cp:lastModifiedBy>
  <cp:revision>6</cp:revision>
  <dcterms:created xsi:type="dcterms:W3CDTF">2025-10-02T07:08:00Z</dcterms:created>
  <dcterms:modified xsi:type="dcterms:W3CDTF">2025-10-02T09:16:00Z</dcterms:modified>
</cp:coreProperties>
</file>