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A2E" w:rsidRPr="00C27797" w:rsidRDefault="00D023D4" w:rsidP="00C27797">
      <w:pPr>
        <w:jc w:val="center"/>
        <w:rPr>
          <w:b/>
          <w:sz w:val="40"/>
          <w:szCs w:val="40"/>
          <w:u w:val="single"/>
        </w:rPr>
      </w:pPr>
      <w:r w:rsidRPr="00C27797">
        <w:rPr>
          <w:b/>
          <w:sz w:val="40"/>
          <w:szCs w:val="40"/>
          <w:u w:val="single"/>
        </w:rPr>
        <w:t xml:space="preserve">Lycée, classe de seconde, géographie : </w:t>
      </w:r>
      <w:r w:rsidR="002114EC" w:rsidRPr="00C27797">
        <w:rPr>
          <w:b/>
          <w:sz w:val="40"/>
          <w:szCs w:val="40"/>
          <w:u w:val="single"/>
        </w:rPr>
        <w:t>travail sur 5 séances</w:t>
      </w:r>
    </w:p>
    <w:p w:rsidR="00D023D4" w:rsidRDefault="00D023D4">
      <w:r>
        <w:rPr>
          <w:noProof/>
          <w:lang w:eastAsia="fr-FR"/>
        </w:rPr>
        <w:drawing>
          <wp:inline distT="0" distB="0" distL="0" distR="0">
            <wp:extent cx="5972810" cy="1731010"/>
            <wp:effectExtent l="0" t="0" r="889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lle.jpg"/>
                    <pic:cNvPicPr/>
                  </pic:nvPicPr>
                  <pic:blipFill>
                    <a:blip r:embed="rId5">
                      <a:extLst>
                        <a:ext uri="{28A0092B-C50C-407E-A947-70E740481C1C}">
                          <a14:useLocalDpi xmlns:a14="http://schemas.microsoft.com/office/drawing/2010/main" val="0"/>
                        </a:ext>
                      </a:extLst>
                    </a:blip>
                    <a:stretch>
                      <a:fillRect/>
                    </a:stretch>
                  </pic:blipFill>
                  <pic:spPr>
                    <a:xfrm>
                      <a:off x="0" y="0"/>
                      <a:ext cx="5972810" cy="1731010"/>
                    </a:xfrm>
                    <a:prstGeom prst="rect">
                      <a:avLst/>
                    </a:prstGeom>
                  </pic:spPr>
                </pic:pic>
              </a:graphicData>
            </a:graphic>
          </wp:inline>
        </w:drawing>
      </w:r>
    </w:p>
    <w:p w:rsidR="00A37CD5" w:rsidRDefault="00A37CD5">
      <w:r>
        <w:t xml:space="preserve">L’étude de cas porte sur une ville de pays développée et une ville de pays en développement dans le cadre d’une analyse comparative. </w:t>
      </w:r>
    </w:p>
    <w:p w:rsidR="00A11A2E" w:rsidRDefault="00A37CD5">
      <w:r>
        <w:t>La ville de pays en développement est Mexico est a été étudiée au préalable à l’aide d’un dossier documentaire et de questions ainsi que d’un croquis</w:t>
      </w:r>
      <w:r w:rsidR="00427065">
        <w:t xml:space="preserve"> de synthèse </w:t>
      </w:r>
      <w:r w:rsidR="00A11A2E">
        <w:t xml:space="preserve">simplifié. Les élèves ont donc déjà acquis une partie du vocabulaire et des notions de géographie urbaine qu’il faudra réinvestir. </w:t>
      </w:r>
    </w:p>
    <w:p w:rsidR="00A37CD5" w:rsidRDefault="00A11A2E">
      <w:r>
        <w:t xml:space="preserve"> </w:t>
      </w:r>
      <w:r w:rsidR="00A37CD5">
        <w:t xml:space="preserve">La ville de pays développé est donc Bordeaux. </w:t>
      </w:r>
      <w:r w:rsidR="00427065">
        <w:t xml:space="preserve">C’est un travail par groupe de 3 ou 4 élèves. </w:t>
      </w:r>
    </w:p>
    <w:p w:rsidR="005C080F" w:rsidRDefault="00A37CD5">
      <w:r>
        <w:t xml:space="preserve">La consigne donnée aux élèves est la suivante : </w:t>
      </w:r>
    </w:p>
    <w:p w:rsidR="00A37CD5" w:rsidRPr="005C080F" w:rsidRDefault="00A37CD5" w:rsidP="005C080F">
      <w:pPr>
        <w:pBdr>
          <w:top w:val="single" w:sz="4" w:space="1" w:color="auto"/>
          <w:left w:val="single" w:sz="4" w:space="4" w:color="auto"/>
          <w:bottom w:val="single" w:sz="4" w:space="1" w:color="auto"/>
          <w:right w:val="single" w:sz="4" w:space="4" w:color="auto"/>
        </w:pBdr>
        <w:rPr>
          <w:b/>
        </w:rPr>
      </w:pPr>
      <w:r w:rsidRPr="005C080F">
        <w:rPr>
          <w:b/>
        </w:rPr>
        <w:t>Vous êtes géographe spé</w:t>
      </w:r>
      <w:r w:rsidR="00427065" w:rsidRPr="005C080F">
        <w:rPr>
          <w:b/>
        </w:rPr>
        <w:t xml:space="preserve">cialiste des questions urbaines. </w:t>
      </w:r>
      <w:r w:rsidRPr="005C080F">
        <w:rPr>
          <w:b/>
        </w:rPr>
        <w:t>Un journaliste vous demande de répondre à une interview</w:t>
      </w:r>
      <w:r w:rsidR="00632572">
        <w:rPr>
          <w:b/>
        </w:rPr>
        <w:t xml:space="preserve"> à distance.  Il </w:t>
      </w:r>
      <w:r w:rsidR="00632572" w:rsidRPr="005C080F">
        <w:rPr>
          <w:b/>
        </w:rPr>
        <w:t>vous</w:t>
      </w:r>
      <w:r w:rsidRPr="005C080F">
        <w:rPr>
          <w:b/>
        </w:rPr>
        <w:t xml:space="preserve"> </w:t>
      </w:r>
      <w:r w:rsidR="00632572">
        <w:rPr>
          <w:b/>
        </w:rPr>
        <w:t xml:space="preserve">a donc transmis </w:t>
      </w:r>
      <w:r w:rsidRPr="005C080F">
        <w:rPr>
          <w:b/>
        </w:rPr>
        <w:t>les questi</w:t>
      </w:r>
      <w:r w:rsidR="00632572">
        <w:rPr>
          <w:b/>
        </w:rPr>
        <w:t>ons pour préparer vos réponses et lui envoyer votre enregistrement.</w:t>
      </w:r>
    </w:p>
    <w:p w:rsidR="00A37CD5" w:rsidRPr="005C080F" w:rsidRDefault="00A37CD5" w:rsidP="005C080F">
      <w:pPr>
        <w:pBdr>
          <w:top w:val="single" w:sz="4" w:space="1" w:color="auto"/>
          <w:left w:val="single" w:sz="4" w:space="4" w:color="auto"/>
          <w:bottom w:val="single" w:sz="4" w:space="1" w:color="auto"/>
          <w:right w:val="single" w:sz="4" w:space="4" w:color="auto"/>
        </w:pBdr>
        <w:rPr>
          <w:b/>
        </w:rPr>
      </w:pPr>
      <w:r w:rsidRPr="005C080F">
        <w:rPr>
          <w:b/>
          <w:u w:val="single"/>
        </w:rPr>
        <w:t>Question 1</w:t>
      </w:r>
      <w:r w:rsidRPr="005C080F">
        <w:rPr>
          <w:b/>
        </w:rPr>
        <w:t> : Quel</w:t>
      </w:r>
      <w:r w:rsidR="005C080F" w:rsidRPr="005C080F">
        <w:rPr>
          <w:b/>
        </w:rPr>
        <w:t>le</w:t>
      </w:r>
      <w:r w:rsidRPr="005C080F">
        <w:rPr>
          <w:b/>
        </w:rPr>
        <w:t xml:space="preserve"> a été la croissance de la ville de Bordeaux ces dernières années ? </w:t>
      </w:r>
    </w:p>
    <w:p w:rsidR="00A37CD5" w:rsidRPr="005C080F" w:rsidRDefault="00A37CD5" w:rsidP="005C080F">
      <w:pPr>
        <w:pBdr>
          <w:top w:val="single" w:sz="4" w:space="1" w:color="auto"/>
          <w:left w:val="single" w:sz="4" w:space="4" w:color="auto"/>
          <w:bottom w:val="single" w:sz="4" w:space="1" w:color="auto"/>
          <w:right w:val="single" w:sz="4" w:space="4" w:color="auto"/>
        </w:pBdr>
        <w:rPr>
          <w:b/>
        </w:rPr>
      </w:pPr>
      <w:r w:rsidRPr="005C080F">
        <w:rPr>
          <w:b/>
          <w:u w:val="single"/>
        </w:rPr>
        <w:t>Question 2 :</w:t>
      </w:r>
      <w:r w:rsidRPr="005C080F">
        <w:rPr>
          <w:b/>
        </w:rPr>
        <w:t xml:space="preserve"> La ville de Bordeaux est-elle marquée par des inégalités socio-spatiales ? </w:t>
      </w:r>
    </w:p>
    <w:p w:rsidR="00A37CD5" w:rsidRPr="005C080F" w:rsidRDefault="00A37CD5" w:rsidP="005C080F">
      <w:pPr>
        <w:pBdr>
          <w:top w:val="single" w:sz="4" w:space="1" w:color="auto"/>
          <w:left w:val="single" w:sz="4" w:space="4" w:color="auto"/>
          <w:bottom w:val="single" w:sz="4" w:space="1" w:color="auto"/>
          <w:right w:val="single" w:sz="4" w:space="4" w:color="auto"/>
        </w:pBdr>
        <w:rPr>
          <w:b/>
        </w:rPr>
      </w:pPr>
      <w:r w:rsidRPr="005C080F">
        <w:rPr>
          <w:b/>
          <w:u w:val="single"/>
        </w:rPr>
        <w:t>Question 3 :</w:t>
      </w:r>
      <w:r w:rsidRPr="005C080F">
        <w:rPr>
          <w:b/>
        </w:rPr>
        <w:t xml:space="preserve"> Quelles sont les particularités du réseau de transport bordelais ? </w:t>
      </w:r>
    </w:p>
    <w:p w:rsidR="00A37CD5" w:rsidRPr="005C080F" w:rsidRDefault="00A37CD5" w:rsidP="005C080F">
      <w:pPr>
        <w:pBdr>
          <w:top w:val="single" w:sz="4" w:space="1" w:color="auto"/>
          <w:left w:val="single" w:sz="4" w:space="4" w:color="auto"/>
          <w:bottom w:val="single" w:sz="4" w:space="1" w:color="auto"/>
          <w:right w:val="single" w:sz="4" w:space="4" w:color="auto"/>
        </w:pBdr>
        <w:rPr>
          <w:b/>
        </w:rPr>
      </w:pPr>
      <w:r w:rsidRPr="005C080F">
        <w:rPr>
          <w:b/>
          <w:u w:val="single"/>
        </w:rPr>
        <w:t>Question 4 :</w:t>
      </w:r>
      <w:r w:rsidRPr="005C080F">
        <w:rPr>
          <w:b/>
        </w:rPr>
        <w:t xml:space="preserve"> Quels sont </w:t>
      </w:r>
      <w:r w:rsidR="00427065" w:rsidRPr="005C080F">
        <w:rPr>
          <w:b/>
        </w:rPr>
        <w:t>quelques-uns d</w:t>
      </w:r>
      <w:r w:rsidRPr="005C080F">
        <w:rPr>
          <w:b/>
        </w:rPr>
        <w:t xml:space="preserve">es projets </w:t>
      </w:r>
      <w:r w:rsidR="00427065" w:rsidRPr="005C080F">
        <w:rPr>
          <w:b/>
        </w:rPr>
        <w:t>et d</w:t>
      </w:r>
      <w:r w:rsidRPr="005C080F">
        <w:rPr>
          <w:b/>
        </w:rPr>
        <w:t>es réalisations qui permettent à la ville de s’afficher comme Ville durable dans son projet « Bordeaux 2030 »</w:t>
      </w:r>
      <w:r w:rsidR="00755670" w:rsidRPr="005C080F">
        <w:rPr>
          <w:b/>
        </w:rPr>
        <w:t xml:space="preserve"> ? </w:t>
      </w:r>
    </w:p>
    <w:p w:rsidR="00755670" w:rsidRPr="005C080F" w:rsidRDefault="00755670" w:rsidP="005C080F">
      <w:pPr>
        <w:pBdr>
          <w:top w:val="single" w:sz="4" w:space="1" w:color="auto"/>
          <w:left w:val="single" w:sz="4" w:space="4" w:color="auto"/>
          <w:bottom w:val="single" w:sz="4" w:space="1" w:color="auto"/>
          <w:right w:val="single" w:sz="4" w:space="4" w:color="auto"/>
        </w:pBdr>
        <w:rPr>
          <w:b/>
        </w:rPr>
      </w:pPr>
      <w:r w:rsidRPr="005C080F">
        <w:rPr>
          <w:b/>
        </w:rPr>
        <w:t xml:space="preserve">Vous devrez donc enregistrer oralement vos réponses à l’aide de vos propres appareils de téléphonie en mode dictaphone et envoyer le fichier </w:t>
      </w:r>
      <w:proofErr w:type="spellStart"/>
      <w:r w:rsidRPr="005C080F">
        <w:rPr>
          <w:b/>
        </w:rPr>
        <w:t>son</w:t>
      </w:r>
      <w:proofErr w:type="spellEnd"/>
      <w:r w:rsidRPr="005C080F">
        <w:rPr>
          <w:b/>
        </w:rPr>
        <w:t xml:space="preserve"> à </w:t>
      </w:r>
      <w:r w:rsidR="00632572">
        <w:rPr>
          <w:b/>
        </w:rPr>
        <w:t xml:space="preserve">l’adresse mail indiquée. </w:t>
      </w:r>
    </w:p>
    <w:p w:rsidR="002114EC" w:rsidRPr="005C080F" w:rsidRDefault="002114EC">
      <w:pPr>
        <w:rPr>
          <w:color w:val="70AD47" w:themeColor="accent6"/>
        </w:rPr>
      </w:pPr>
      <w:r w:rsidRPr="005C080F">
        <w:rPr>
          <w:color w:val="70AD47" w:themeColor="accent6"/>
        </w:rPr>
        <w:t>NB : on peut complexifier le compte-rendu et prolonger le travail dans le cadre d’un AP par exemple : faire en sorte de créer un fichier diapo ou vidéo à l’aide des images capturées par les élèves pendant la recherche et « coller » le fichier son en commentaire</w:t>
      </w:r>
      <w:r w:rsidR="005C080F" w:rsidRPr="005C080F">
        <w:rPr>
          <w:color w:val="70AD47" w:themeColor="accent6"/>
        </w:rPr>
        <w:t>.</w:t>
      </w:r>
      <w:r w:rsidRPr="005C080F">
        <w:rPr>
          <w:color w:val="70AD47" w:themeColor="accent6"/>
        </w:rPr>
        <w:t xml:space="preserve"> </w:t>
      </w:r>
    </w:p>
    <w:p w:rsidR="005C080F" w:rsidRDefault="00755670" w:rsidP="005C080F">
      <w:pPr>
        <w:pBdr>
          <w:top w:val="single" w:sz="4" w:space="1" w:color="auto"/>
          <w:left w:val="single" w:sz="4" w:space="4" w:color="auto"/>
          <w:bottom w:val="single" w:sz="4" w:space="1" w:color="auto"/>
          <w:right w:val="single" w:sz="4" w:space="4" w:color="auto"/>
        </w:pBdr>
        <w:rPr>
          <w:b/>
        </w:rPr>
      </w:pPr>
      <w:r w:rsidRPr="005C080F">
        <w:rPr>
          <w:b/>
        </w:rPr>
        <w:t>Pour préparer ce travail vous devez suivre les étapes suivantes </w:t>
      </w:r>
      <w:r w:rsidR="00A11A2E" w:rsidRPr="005C080F">
        <w:rPr>
          <w:b/>
        </w:rPr>
        <w:t>et conserver votre dossier de recherche précieusement </w:t>
      </w:r>
    </w:p>
    <w:p w:rsidR="005C080F" w:rsidRPr="005C080F" w:rsidRDefault="005C080F" w:rsidP="005C080F">
      <w:pPr>
        <w:rPr>
          <w:color w:val="70AD47" w:themeColor="accent6"/>
        </w:rPr>
      </w:pPr>
      <w:r w:rsidRPr="005C080F">
        <w:rPr>
          <w:color w:val="70AD47" w:themeColor="accent6"/>
        </w:rPr>
        <w:t>D</w:t>
      </w:r>
      <w:r w:rsidR="002114EC" w:rsidRPr="005C080F">
        <w:rPr>
          <w:color w:val="70AD47" w:themeColor="accent6"/>
        </w:rPr>
        <w:t>eu</w:t>
      </w:r>
      <w:r w:rsidR="002D77B1">
        <w:rPr>
          <w:color w:val="70AD47" w:themeColor="accent6"/>
        </w:rPr>
        <w:t xml:space="preserve">x variantes possibles selon les moyens à disposition (imprimante ou non) ou selon le choix de compte-rendu final (diaporama ou autre) </w:t>
      </w:r>
      <w:bookmarkStart w:id="0" w:name="_GoBack"/>
      <w:bookmarkEnd w:id="0"/>
    </w:p>
    <w:p w:rsidR="002114EC" w:rsidRPr="005C080F" w:rsidRDefault="002114EC" w:rsidP="005C080F">
      <w:pPr>
        <w:pStyle w:val="Paragraphedeliste"/>
        <w:numPr>
          <w:ilvl w:val="0"/>
          <w:numId w:val="3"/>
        </w:numPr>
        <w:rPr>
          <w:color w:val="70AD47" w:themeColor="accent6"/>
        </w:rPr>
      </w:pPr>
      <w:proofErr w:type="gramStart"/>
      <w:r w:rsidRPr="005C080F">
        <w:rPr>
          <w:color w:val="70AD47" w:themeColor="accent6"/>
        </w:rPr>
        <w:t>dans</w:t>
      </w:r>
      <w:proofErr w:type="gramEnd"/>
      <w:r w:rsidRPr="005C080F">
        <w:rPr>
          <w:color w:val="70AD47" w:themeColor="accent6"/>
        </w:rPr>
        <w:t xml:space="preserve"> un dossier numérique à créer sur votre poste</w:t>
      </w:r>
    </w:p>
    <w:p w:rsidR="00755670" w:rsidRDefault="002114EC" w:rsidP="002114EC">
      <w:pPr>
        <w:pStyle w:val="Paragraphedeliste"/>
        <w:numPr>
          <w:ilvl w:val="0"/>
          <w:numId w:val="3"/>
        </w:numPr>
        <w:rPr>
          <w:color w:val="70AD47" w:themeColor="accent6"/>
        </w:rPr>
      </w:pPr>
      <w:proofErr w:type="gramStart"/>
      <w:r w:rsidRPr="005C080F">
        <w:rPr>
          <w:color w:val="70AD47" w:themeColor="accent6"/>
        </w:rPr>
        <w:t>ou</w:t>
      </w:r>
      <w:proofErr w:type="gramEnd"/>
      <w:r w:rsidRPr="005C080F">
        <w:rPr>
          <w:color w:val="70AD47" w:themeColor="accent6"/>
        </w:rPr>
        <w:t xml:space="preserve"> en imprimant les éléments pour les placer dans votre cahier. </w:t>
      </w:r>
    </w:p>
    <w:p w:rsidR="00C27797" w:rsidRDefault="00C27797" w:rsidP="00C27797">
      <w:pPr>
        <w:rPr>
          <w:color w:val="70AD47" w:themeColor="accent6"/>
        </w:rPr>
      </w:pPr>
    </w:p>
    <w:p w:rsidR="00C27797" w:rsidRDefault="00C27797" w:rsidP="00C27797">
      <w:pPr>
        <w:rPr>
          <w:color w:val="70AD47" w:themeColor="accent6"/>
        </w:rPr>
      </w:pPr>
    </w:p>
    <w:p w:rsidR="00C27797" w:rsidRPr="00C27797" w:rsidRDefault="00C27797" w:rsidP="00C27797">
      <w:pPr>
        <w:rPr>
          <w:color w:val="70AD47" w:themeColor="accent6"/>
        </w:rPr>
      </w:pPr>
    </w:p>
    <w:p w:rsidR="002114EC" w:rsidRDefault="002114EC"/>
    <w:p w:rsidR="00755670" w:rsidRPr="00C27797" w:rsidRDefault="00755670" w:rsidP="005C080F">
      <w:pPr>
        <w:pBdr>
          <w:top w:val="single" w:sz="4" w:space="1" w:color="auto"/>
          <w:left w:val="single" w:sz="4" w:space="4" w:color="auto"/>
          <w:bottom w:val="single" w:sz="4" w:space="1" w:color="auto"/>
          <w:right w:val="single" w:sz="4" w:space="4" w:color="auto"/>
        </w:pBdr>
        <w:rPr>
          <w:b/>
          <w:sz w:val="40"/>
          <w:szCs w:val="40"/>
        </w:rPr>
      </w:pPr>
      <w:r w:rsidRPr="00C27797">
        <w:rPr>
          <w:b/>
          <w:sz w:val="40"/>
          <w:szCs w:val="40"/>
        </w:rPr>
        <w:lastRenderedPageBreak/>
        <w:t>ETAPE</w:t>
      </w:r>
      <w:r w:rsidR="005C080F" w:rsidRPr="00C27797">
        <w:rPr>
          <w:b/>
          <w:sz w:val="40"/>
          <w:szCs w:val="40"/>
        </w:rPr>
        <w:t xml:space="preserve"> </w:t>
      </w:r>
      <w:r w:rsidRPr="00C27797">
        <w:rPr>
          <w:b/>
          <w:sz w:val="40"/>
          <w:szCs w:val="40"/>
        </w:rPr>
        <w:t xml:space="preserve">1 : sélection des informations : </w:t>
      </w:r>
    </w:p>
    <w:p w:rsidR="00755670" w:rsidRPr="005C080F" w:rsidRDefault="00755670" w:rsidP="005C080F">
      <w:pPr>
        <w:rPr>
          <w:b/>
        </w:rPr>
      </w:pPr>
      <w:r w:rsidRPr="005C080F">
        <w:rPr>
          <w:b/>
        </w:rPr>
        <w:t xml:space="preserve">Comme vous êtes un géographe sérieux et reconnu vous devez vous assurer que vos données sont fiables et actualisées. Vous devez avoir des réponses qui comportent des données précises : chiffres, statistiques, localisations, cartographie, visite sur le terrain </w:t>
      </w:r>
      <w:proofErr w:type="gramStart"/>
      <w:r w:rsidRPr="005C080F">
        <w:rPr>
          <w:b/>
        </w:rPr>
        <w:t>etc….</w:t>
      </w:r>
      <w:proofErr w:type="gramEnd"/>
      <w:r w:rsidRPr="005C080F">
        <w:rPr>
          <w:b/>
        </w:rPr>
        <w:t>.Vous devez donc d’abord réfléchir à votre sélection d’informations.</w:t>
      </w:r>
    </w:p>
    <w:p w:rsidR="005C080F" w:rsidRDefault="00755670" w:rsidP="005C080F">
      <w:pPr>
        <w:rPr>
          <w:b/>
        </w:rPr>
      </w:pPr>
      <w:r w:rsidRPr="005C080F">
        <w:rPr>
          <w:b/>
        </w:rPr>
        <w:t>Pour cela voici les résultats de recherche sur deux moteurs de recherche différents </w:t>
      </w:r>
      <w:r w:rsidR="00C27797">
        <w:rPr>
          <w:b/>
        </w:rPr>
        <w:t xml:space="preserve">(voir ci-dessous) </w:t>
      </w:r>
      <w:r w:rsidRPr="005C080F">
        <w:rPr>
          <w:b/>
        </w:rPr>
        <w:t xml:space="preserve">: commentez ces recherches : </w:t>
      </w:r>
    </w:p>
    <w:p w:rsidR="005C080F" w:rsidRPr="005C080F" w:rsidRDefault="005C080F" w:rsidP="005C080F">
      <w:pPr>
        <w:rPr>
          <w:b/>
        </w:rPr>
      </w:pPr>
      <w:r>
        <w:rPr>
          <w:b/>
        </w:rPr>
        <w:t>1-</w:t>
      </w:r>
      <w:r w:rsidR="00755670" w:rsidRPr="005C080F">
        <w:rPr>
          <w:b/>
        </w:rPr>
        <w:t>Quels sites pensez-vous éliminer automatiquement</w:t>
      </w:r>
      <w:r w:rsidRPr="005C080F">
        <w:rPr>
          <w:b/>
        </w:rPr>
        <w:t> ?</w:t>
      </w:r>
      <w:r w:rsidR="00755670" w:rsidRPr="005C080F">
        <w:rPr>
          <w:b/>
        </w:rPr>
        <w:t xml:space="preserve"> </w:t>
      </w:r>
      <w:r w:rsidRPr="005C080F">
        <w:rPr>
          <w:b/>
        </w:rPr>
        <w:t>indiquez-les</w:t>
      </w:r>
      <w:r w:rsidR="00755670" w:rsidRPr="005C080F">
        <w:rPr>
          <w:b/>
        </w:rPr>
        <w:t xml:space="preserve"> en rouge et expliquez les raisons de votre mise à l’écart.  </w:t>
      </w:r>
    </w:p>
    <w:p w:rsidR="00755670" w:rsidRPr="005C080F" w:rsidRDefault="005C080F" w:rsidP="005C080F">
      <w:pPr>
        <w:rPr>
          <w:b/>
        </w:rPr>
      </w:pPr>
      <w:r>
        <w:rPr>
          <w:b/>
        </w:rPr>
        <w:t>2-</w:t>
      </w:r>
      <w:r w:rsidRPr="005C080F">
        <w:rPr>
          <w:b/>
        </w:rPr>
        <w:t xml:space="preserve">Quels sites semblent les plus fiables </w:t>
      </w:r>
      <w:r w:rsidR="00755670" w:rsidRPr="005C080F">
        <w:rPr>
          <w:b/>
        </w:rPr>
        <w:t xml:space="preserve">? surlignez-les en vert et indiquer les raisons de votre choix.  </w:t>
      </w:r>
    </w:p>
    <w:p w:rsidR="00755670" w:rsidRPr="005C080F" w:rsidRDefault="00755670">
      <w:pPr>
        <w:rPr>
          <w:color w:val="70AD47" w:themeColor="accent6"/>
        </w:rPr>
      </w:pPr>
      <w:r w:rsidRPr="005C080F">
        <w:rPr>
          <w:color w:val="70AD47" w:themeColor="accent6"/>
        </w:rPr>
        <w:t>Vérification des élèves sur poste</w:t>
      </w:r>
      <w:r w:rsidR="00427065" w:rsidRPr="005C080F">
        <w:rPr>
          <w:color w:val="70AD47" w:themeColor="accent6"/>
        </w:rPr>
        <w:t> : possibilité de modifier leurs choix si besoin ou confirmation puis</w:t>
      </w:r>
      <w:r w:rsidRPr="005C080F">
        <w:rPr>
          <w:color w:val="70AD47" w:themeColor="accent6"/>
        </w:rPr>
        <w:t xml:space="preserve"> reprise avec l’enseignant </w:t>
      </w:r>
    </w:p>
    <w:p w:rsidR="00755670" w:rsidRPr="005C080F" w:rsidRDefault="00394C30">
      <w:pPr>
        <w:rPr>
          <w:b/>
          <w:u w:val="single"/>
        </w:rPr>
      </w:pPr>
      <w:r w:rsidRPr="005C080F">
        <w:rPr>
          <w:b/>
          <w:u w:val="single"/>
        </w:rPr>
        <w:t xml:space="preserve">Deuxième aspect de la recherche d’informations : </w:t>
      </w:r>
      <w:r w:rsidR="005C080F" w:rsidRPr="005C080F">
        <w:rPr>
          <w:b/>
          <w:u w:val="single"/>
        </w:rPr>
        <w:t>travail sur l’éco-</w:t>
      </w:r>
      <w:r w:rsidR="00755670" w:rsidRPr="005C080F">
        <w:rPr>
          <w:b/>
          <w:u w:val="single"/>
        </w:rPr>
        <w:t xml:space="preserve">quartier Ginko : </w:t>
      </w:r>
    </w:p>
    <w:p w:rsidR="005C080F" w:rsidRDefault="00755670" w:rsidP="005C080F">
      <w:pPr>
        <w:pStyle w:val="Paragraphedeliste"/>
        <w:numPr>
          <w:ilvl w:val="0"/>
          <w:numId w:val="6"/>
        </w:numPr>
      </w:pPr>
      <w:r w:rsidRPr="005C080F">
        <w:rPr>
          <w:b/>
        </w:rPr>
        <w:t>Pour décrire ce quartier</w:t>
      </w:r>
      <w:r w:rsidR="00394C30" w:rsidRPr="005C080F">
        <w:rPr>
          <w:b/>
        </w:rPr>
        <w:t xml:space="preserve"> tel qu’il est aujourd’hui il</w:t>
      </w:r>
      <w:r w:rsidRPr="005C080F">
        <w:rPr>
          <w:b/>
        </w:rPr>
        <w:t xml:space="preserve"> faut le visualiser :</w:t>
      </w:r>
      <w:r w:rsidR="00427065" w:rsidRPr="005C080F">
        <w:rPr>
          <w:b/>
        </w:rPr>
        <w:t xml:space="preserve"> commencez </w:t>
      </w:r>
      <w:r w:rsidRPr="005C080F">
        <w:rPr>
          <w:b/>
        </w:rPr>
        <w:t>par chercher des images du quartier</w:t>
      </w:r>
      <w:r w:rsidR="00427065" w:rsidRPr="005C080F">
        <w:rPr>
          <w:b/>
        </w:rPr>
        <w:t xml:space="preserve"> sur le moteur de recherche Google</w:t>
      </w:r>
      <w:r w:rsidR="00C27797">
        <w:rPr>
          <w:b/>
        </w:rPr>
        <w:t xml:space="preserve"> Images</w:t>
      </w:r>
      <w:r w:rsidR="00394C30" w:rsidRPr="005C080F">
        <w:rPr>
          <w:b/>
        </w:rPr>
        <w:t> : vous pouvez cliquer sur ces images et vous devez en sélectionner une</w:t>
      </w:r>
      <w:r w:rsidR="00A11A2E" w:rsidRPr="005C080F">
        <w:rPr>
          <w:b/>
        </w:rPr>
        <w:t xml:space="preserve"> que vous placez dans votre dossier</w:t>
      </w:r>
      <w:r w:rsidR="00A11A2E">
        <w:t xml:space="preserve"> </w:t>
      </w:r>
      <w:r w:rsidR="005C080F" w:rsidRPr="005C080F">
        <w:rPr>
          <w:i/>
        </w:rPr>
        <w:t xml:space="preserve">[numérique </w:t>
      </w:r>
      <w:r w:rsidR="00A11A2E" w:rsidRPr="005C080F">
        <w:rPr>
          <w:i/>
        </w:rPr>
        <w:t>ou imprimée selon les disponibilités de la salle info o</w:t>
      </w:r>
      <w:r w:rsidR="005C080F" w:rsidRPr="005C080F">
        <w:rPr>
          <w:i/>
        </w:rPr>
        <w:t>u le compte-rendu final choisi] :</w:t>
      </w:r>
      <w:r w:rsidR="00394C30">
        <w:t xml:space="preserve"> </w:t>
      </w:r>
    </w:p>
    <w:p w:rsidR="005C080F" w:rsidRPr="005C080F" w:rsidRDefault="005C080F">
      <w:pPr>
        <w:rPr>
          <w:b/>
        </w:rPr>
      </w:pPr>
      <w:r w:rsidRPr="005C080F">
        <w:rPr>
          <w:b/>
        </w:rPr>
        <w:t>- S</w:t>
      </w:r>
      <w:r w:rsidR="00394C30" w:rsidRPr="005C080F">
        <w:rPr>
          <w:b/>
        </w:rPr>
        <w:t>elon quels critères avez-vous choisi ?</w:t>
      </w:r>
    </w:p>
    <w:p w:rsidR="00755670" w:rsidRPr="005C080F" w:rsidRDefault="005C080F">
      <w:pPr>
        <w:rPr>
          <w:b/>
        </w:rPr>
      </w:pPr>
      <w:r w:rsidRPr="005C080F">
        <w:rPr>
          <w:b/>
        </w:rPr>
        <w:t>-</w:t>
      </w:r>
      <w:r w:rsidR="00394C30" w:rsidRPr="005C080F">
        <w:rPr>
          <w:b/>
        </w:rPr>
        <w:t xml:space="preserve"> Quels problèmes posaient les images éliminées ? </w:t>
      </w:r>
    </w:p>
    <w:p w:rsidR="00755670" w:rsidRDefault="00755670" w:rsidP="005C080F">
      <w:pPr>
        <w:pStyle w:val="Paragraphedeliste"/>
        <w:numPr>
          <w:ilvl w:val="0"/>
          <w:numId w:val="6"/>
        </w:numPr>
        <w:rPr>
          <w:b/>
        </w:rPr>
      </w:pPr>
      <w:r w:rsidRPr="005C080F">
        <w:rPr>
          <w:b/>
        </w:rPr>
        <w:t>Pour décrire ce quartier</w:t>
      </w:r>
      <w:r w:rsidR="005C080F" w:rsidRPr="005C080F">
        <w:rPr>
          <w:b/>
        </w:rPr>
        <w:t>,</w:t>
      </w:r>
      <w:r w:rsidRPr="005C080F">
        <w:rPr>
          <w:b/>
        </w:rPr>
        <w:t xml:space="preserve"> </w:t>
      </w:r>
      <w:r w:rsidR="005C080F" w:rsidRPr="005C080F">
        <w:rPr>
          <w:b/>
        </w:rPr>
        <w:t xml:space="preserve">l’idéal est de se </w:t>
      </w:r>
      <w:r w:rsidR="00632572">
        <w:rPr>
          <w:b/>
        </w:rPr>
        <w:t>rendre sur place. D</w:t>
      </w:r>
      <w:r w:rsidRPr="005C080F">
        <w:rPr>
          <w:b/>
        </w:rPr>
        <w:t>ans notre cas</w:t>
      </w:r>
      <w:r w:rsidR="00632572">
        <w:rPr>
          <w:b/>
        </w:rPr>
        <w:t>,</w:t>
      </w:r>
      <w:r w:rsidRPr="005C080F">
        <w:rPr>
          <w:b/>
        </w:rPr>
        <w:t xml:space="preserve"> cette visite sera virtuelle : à partir de Google </w:t>
      </w:r>
      <w:proofErr w:type="spellStart"/>
      <w:r w:rsidRPr="005C080F">
        <w:rPr>
          <w:b/>
        </w:rPr>
        <w:t>maps</w:t>
      </w:r>
      <w:proofErr w:type="spellEnd"/>
      <w:r w:rsidRPr="005C080F">
        <w:rPr>
          <w:b/>
        </w:rPr>
        <w:t xml:space="preserve"> faites le tour du quartier, utilisez les </w:t>
      </w:r>
      <w:proofErr w:type="spellStart"/>
      <w:r w:rsidRPr="005C080F">
        <w:rPr>
          <w:b/>
        </w:rPr>
        <w:t>street</w:t>
      </w:r>
      <w:proofErr w:type="spellEnd"/>
      <w:r w:rsidRPr="005C080F">
        <w:rPr>
          <w:b/>
        </w:rPr>
        <w:t xml:space="preserve"> </w:t>
      </w:r>
      <w:proofErr w:type="spellStart"/>
      <w:r w:rsidRPr="005C080F">
        <w:rPr>
          <w:b/>
        </w:rPr>
        <w:t>view</w:t>
      </w:r>
      <w:proofErr w:type="spellEnd"/>
      <w:r w:rsidR="00394C30" w:rsidRPr="005C080F">
        <w:rPr>
          <w:b/>
        </w:rPr>
        <w:t xml:space="preserve">, les images </w:t>
      </w:r>
      <w:proofErr w:type="spellStart"/>
      <w:r w:rsidR="00394C30" w:rsidRPr="005C080F">
        <w:rPr>
          <w:b/>
        </w:rPr>
        <w:t>photo-sphère</w:t>
      </w:r>
      <w:proofErr w:type="spellEnd"/>
      <w:r w:rsidR="00394C30" w:rsidRPr="005C080F">
        <w:rPr>
          <w:b/>
        </w:rPr>
        <w:t xml:space="preserve">, critiquez-la encore les données obtenues : sont-elles </w:t>
      </w:r>
      <w:r w:rsidR="00632572">
        <w:rPr>
          <w:b/>
        </w:rPr>
        <w:t xml:space="preserve">toutes </w:t>
      </w:r>
      <w:r w:rsidR="00394C30" w:rsidRPr="005C080F">
        <w:rPr>
          <w:b/>
        </w:rPr>
        <w:t xml:space="preserve">fiables ? actualisées ? </w:t>
      </w:r>
      <w:r w:rsidRPr="005C080F">
        <w:rPr>
          <w:b/>
        </w:rPr>
        <w:t xml:space="preserve"> </w:t>
      </w:r>
    </w:p>
    <w:p w:rsidR="005C080F" w:rsidRPr="005C080F" w:rsidRDefault="005C080F" w:rsidP="005C080F">
      <w:pPr>
        <w:pStyle w:val="Paragraphedeliste"/>
        <w:rPr>
          <w:b/>
        </w:rPr>
      </w:pPr>
    </w:p>
    <w:p w:rsidR="00394C30" w:rsidRPr="005C080F" w:rsidRDefault="00394C30" w:rsidP="005C080F">
      <w:pPr>
        <w:pStyle w:val="Paragraphedeliste"/>
        <w:numPr>
          <w:ilvl w:val="0"/>
          <w:numId w:val="6"/>
        </w:numPr>
        <w:rPr>
          <w:b/>
        </w:rPr>
      </w:pPr>
      <w:r w:rsidRPr="005C080F">
        <w:rPr>
          <w:b/>
        </w:rPr>
        <w:t>Une fois le recul citrique pris sur les données : relevez les éléments caractéristiques de ce</w:t>
      </w:r>
      <w:r w:rsidR="00427065" w:rsidRPr="005C080F">
        <w:rPr>
          <w:b/>
        </w:rPr>
        <w:t>t éco-</w:t>
      </w:r>
      <w:r w:rsidRPr="005C080F">
        <w:rPr>
          <w:b/>
        </w:rPr>
        <w:t xml:space="preserve"> quartier. </w:t>
      </w:r>
    </w:p>
    <w:p w:rsidR="005C080F" w:rsidRPr="00C27797" w:rsidRDefault="005C080F" w:rsidP="005C080F">
      <w:pPr>
        <w:pBdr>
          <w:top w:val="single" w:sz="4" w:space="1" w:color="auto"/>
          <w:left w:val="single" w:sz="4" w:space="4" w:color="auto"/>
          <w:bottom w:val="single" w:sz="4" w:space="1" w:color="auto"/>
          <w:right w:val="single" w:sz="4" w:space="4" w:color="auto"/>
        </w:pBdr>
        <w:rPr>
          <w:b/>
          <w:color w:val="FF0000"/>
          <w:u w:val="single"/>
        </w:rPr>
      </w:pPr>
      <w:r w:rsidRPr="00C27797">
        <w:rPr>
          <w:b/>
          <w:color w:val="FF0000"/>
          <w:u w:val="single"/>
        </w:rPr>
        <w:t xml:space="preserve">Capacités et méthodes travaillées : </w:t>
      </w:r>
    </w:p>
    <w:p w:rsidR="005C080F" w:rsidRPr="00C27797" w:rsidRDefault="005C080F" w:rsidP="005C080F">
      <w:pPr>
        <w:pBdr>
          <w:top w:val="single" w:sz="4" w:space="1" w:color="auto"/>
          <w:left w:val="single" w:sz="4" w:space="4" w:color="auto"/>
          <w:bottom w:val="single" w:sz="4" w:space="1" w:color="auto"/>
          <w:right w:val="single" w:sz="4" w:space="4" w:color="auto"/>
        </w:pBdr>
        <w:rPr>
          <w:color w:val="FF0000"/>
          <w:u w:val="single"/>
        </w:rPr>
      </w:pPr>
      <w:r w:rsidRPr="00C27797">
        <w:rPr>
          <w:color w:val="FF0000"/>
          <w:u w:val="single"/>
        </w:rPr>
        <w:t>MAITRISER DES OUTILS ET DES METHODES SPECIFIQUES :</w:t>
      </w:r>
    </w:p>
    <w:p w:rsidR="005C080F" w:rsidRPr="00C27797" w:rsidRDefault="005C080F" w:rsidP="005C080F">
      <w:pPr>
        <w:pBdr>
          <w:top w:val="single" w:sz="4" w:space="1" w:color="auto"/>
          <w:left w:val="single" w:sz="4" w:space="4" w:color="auto"/>
          <w:bottom w:val="single" w:sz="4" w:space="1" w:color="auto"/>
          <w:right w:val="single" w:sz="4" w:space="4" w:color="auto"/>
        </w:pBdr>
        <w:ind w:firstLine="708"/>
        <w:rPr>
          <w:color w:val="FF0000"/>
        </w:rPr>
      </w:pPr>
      <w:r w:rsidRPr="00C27797">
        <w:rPr>
          <w:color w:val="FF0000"/>
        </w:rPr>
        <w:t>UTILISER LES TIC </w:t>
      </w:r>
    </w:p>
    <w:p w:rsidR="005C080F" w:rsidRPr="00C27797" w:rsidRDefault="005C080F" w:rsidP="005C080F">
      <w:pPr>
        <w:pBdr>
          <w:top w:val="single" w:sz="4" w:space="1" w:color="auto"/>
          <w:left w:val="single" w:sz="4" w:space="4" w:color="auto"/>
          <w:bottom w:val="single" w:sz="4" w:space="1" w:color="auto"/>
          <w:right w:val="single" w:sz="4" w:space="4" w:color="auto"/>
        </w:pBdr>
        <w:rPr>
          <w:color w:val="FF0000"/>
          <w:u w:val="single"/>
        </w:rPr>
      </w:pPr>
      <w:r w:rsidRPr="00C27797">
        <w:rPr>
          <w:color w:val="FF0000"/>
          <w:u w:val="single"/>
        </w:rPr>
        <w:t xml:space="preserve">MAITRISER DES METHODES DE TRAVAIL PERSONNELLES : </w:t>
      </w:r>
    </w:p>
    <w:p w:rsidR="005C080F" w:rsidRPr="00C27797" w:rsidRDefault="005C080F" w:rsidP="005C080F">
      <w:pPr>
        <w:pBdr>
          <w:top w:val="single" w:sz="4" w:space="1" w:color="auto"/>
          <w:left w:val="single" w:sz="4" w:space="4" w:color="auto"/>
          <w:bottom w:val="single" w:sz="4" w:space="1" w:color="auto"/>
          <w:right w:val="single" w:sz="4" w:space="4" w:color="auto"/>
        </w:pBdr>
        <w:rPr>
          <w:color w:val="FF0000"/>
        </w:rPr>
      </w:pPr>
      <w:r w:rsidRPr="00C27797">
        <w:rPr>
          <w:color w:val="FF0000"/>
        </w:rPr>
        <w:t xml:space="preserve">-développer son expression personnelle et son sens critique :  utiliser de manière critique les moteurs de recherche et les ressources en ligne </w:t>
      </w:r>
    </w:p>
    <w:p w:rsidR="005C080F" w:rsidRPr="00C27797" w:rsidRDefault="005C080F" w:rsidP="005C080F">
      <w:pPr>
        <w:pBdr>
          <w:top w:val="single" w:sz="4" w:space="1" w:color="auto"/>
          <w:left w:val="single" w:sz="4" w:space="4" w:color="auto"/>
          <w:bottom w:val="single" w:sz="4" w:space="1" w:color="auto"/>
          <w:right w:val="single" w:sz="4" w:space="4" w:color="auto"/>
        </w:pBdr>
        <w:rPr>
          <w:color w:val="FF0000"/>
        </w:rPr>
      </w:pPr>
    </w:p>
    <w:p w:rsidR="005C080F" w:rsidRPr="00C27797" w:rsidRDefault="005C080F" w:rsidP="005C080F">
      <w:pPr>
        <w:pBdr>
          <w:top w:val="single" w:sz="4" w:space="1" w:color="auto"/>
          <w:left w:val="single" w:sz="4" w:space="4" w:color="auto"/>
          <w:bottom w:val="single" w:sz="4" w:space="1" w:color="auto"/>
          <w:right w:val="single" w:sz="4" w:space="4" w:color="auto"/>
        </w:pBdr>
        <w:rPr>
          <w:b/>
          <w:color w:val="2E74B5" w:themeColor="accent1" w:themeShade="BF"/>
          <w:u w:val="single"/>
        </w:rPr>
      </w:pPr>
      <w:r w:rsidRPr="00C27797">
        <w:rPr>
          <w:b/>
          <w:color w:val="2E74B5" w:themeColor="accent1" w:themeShade="BF"/>
          <w:u w:val="single"/>
        </w:rPr>
        <w:t xml:space="preserve">Plus-value du numérique : </w:t>
      </w:r>
    </w:p>
    <w:p w:rsidR="005C080F" w:rsidRPr="00C27797" w:rsidRDefault="005C080F" w:rsidP="005C080F">
      <w:pPr>
        <w:pBdr>
          <w:top w:val="single" w:sz="4" w:space="1" w:color="auto"/>
          <w:left w:val="single" w:sz="4" w:space="4" w:color="auto"/>
          <w:bottom w:val="single" w:sz="4" w:space="1" w:color="auto"/>
          <w:right w:val="single" w:sz="4" w:space="4" w:color="auto"/>
        </w:pBdr>
        <w:rPr>
          <w:color w:val="2E74B5" w:themeColor="accent1" w:themeShade="BF"/>
        </w:rPr>
      </w:pPr>
      <w:r w:rsidRPr="00C27797">
        <w:rPr>
          <w:color w:val="2E74B5" w:themeColor="accent1" w:themeShade="BF"/>
        </w:rPr>
        <w:t xml:space="preserve">-accès à une information rapide, précise, fiable à condition de savoir l’identifier et la critiquer </w:t>
      </w:r>
    </w:p>
    <w:p w:rsidR="00C27797" w:rsidRDefault="00C27797">
      <w:pPr>
        <w:rPr>
          <w:b/>
          <w:u w:val="single"/>
        </w:rPr>
      </w:pPr>
    </w:p>
    <w:p w:rsidR="00C27797" w:rsidRDefault="00C27797">
      <w:pPr>
        <w:rPr>
          <w:b/>
          <w:u w:val="single"/>
        </w:rPr>
      </w:pPr>
    </w:p>
    <w:p w:rsidR="00C27797" w:rsidRDefault="00C27797">
      <w:pPr>
        <w:rPr>
          <w:b/>
          <w:u w:val="single"/>
        </w:rPr>
      </w:pPr>
    </w:p>
    <w:p w:rsidR="00C27797" w:rsidRDefault="00C27797">
      <w:pPr>
        <w:rPr>
          <w:b/>
          <w:u w:val="single"/>
        </w:rPr>
      </w:pPr>
    </w:p>
    <w:p w:rsidR="00C27797" w:rsidRDefault="00C27797">
      <w:pPr>
        <w:rPr>
          <w:b/>
          <w:u w:val="single"/>
        </w:rPr>
      </w:pPr>
    </w:p>
    <w:p w:rsidR="00C27797" w:rsidRDefault="00C27797">
      <w:pPr>
        <w:rPr>
          <w:b/>
          <w:u w:val="single"/>
        </w:rPr>
      </w:pPr>
    </w:p>
    <w:p w:rsidR="00394C30" w:rsidRPr="00C27797" w:rsidRDefault="00394C30" w:rsidP="00C27797">
      <w:pPr>
        <w:pBdr>
          <w:top w:val="single" w:sz="4" w:space="1" w:color="auto"/>
          <w:left w:val="single" w:sz="4" w:space="4" w:color="auto"/>
          <w:bottom w:val="single" w:sz="4" w:space="1" w:color="auto"/>
          <w:right w:val="single" w:sz="4" w:space="4" w:color="auto"/>
        </w:pBdr>
        <w:rPr>
          <w:b/>
          <w:sz w:val="40"/>
          <w:szCs w:val="40"/>
          <w:u w:val="single"/>
        </w:rPr>
      </w:pPr>
      <w:r w:rsidRPr="00C27797">
        <w:rPr>
          <w:b/>
          <w:sz w:val="40"/>
          <w:szCs w:val="40"/>
          <w:u w:val="single"/>
        </w:rPr>
        <w:t xml:space="preserve">Etape 2 : traitement des informations </w:t>
      </w:r>
    </w:p>
    <w:p w:rsidR="00427065" w:rsidRPr="005C080F" w:rsidRDefault="0029155F">
      <w:pPr>
        <w:rPr>
          <w:b/>
        </w:rPr>
      </w:pPr>
      <w:r w:rsidRPr="00C27797">
        <w:rPr>
          <w:b/>
          <w:u w:val="single"/>
        </w:rPr>
        <w:t xml:space="preserve">Sur le SIG : </w:t>
      </w:r>
      <w:r w:rsidR="00C27797" w:rsidRPr="00C27797">
        <w:rPr>
          <w:b/>
          <w:u w:val="single"/>
        </w:rPr>
        <w:t>http://sig.ville.gouv.fr/zone/33063</w:t>
      </w:r>
      <w:r w:rsidR="00C27797">
        <w:rPr>
          <w:b/>
        </w:rPr>
        <w:t xml:space="preserve"> U</w:t>
      </w:r>
      <w:r w:rsidRPr="005C080F">
        <w:rPr>
          <w:b/>
        </w:rPr>
        <w:t xml:space="preserve">tilisez l’onglet Tableaux et la </w:t>
      </w:r>
      <w:r w:rsidR="00427065" w:rsidRPr="005C080F">
        <w:rPr>
          <w:b/>
        </w:rPr>
        <w:t>C</w:t>
      </w:r>
      <w:r w:rsidRPr="005C080F">
        <w:rPr>
          <w:b/>
        </w:rPr>
        <w:t xml:space="preserve">artographie dynamique </w:t>
      </w:r>
      <w:r w:rsidR="00427065" w:rsidRPr="005C080F">
        <w:rPr>
          <w:b/>
        </w:rPr>
        <w:t>pour :</w:t>
      </w:r>
    </w:p>
    <w:p w:rsidR="00427065" w:rsidRPr="005C080F" w:rsidRDefault="00427065">
      <w:pPr>
        <w:rPr>
          <w:b/>
        </w:rPr>
      </w:pPr>
      <w:r w:rsidRPr="005C080F">
        <w:rPr>
          <w:b/>
        </w:rPr>
        <w:t xml:space="preserve">-constater et évaluer la croissance de la ville : relevez les éléments qui vous semblent pertinents </w:t>
      </w:r>
    </w:p>
    <w:p w:rsidR="00394C30" w:rsidRPr="005C080F" w:rsidRDefault="00427065">
      <w:pPr>
        <w:rPr>
          <w:b/>
        </w:rPr>
      </w:pPr>
      <w:r w:rsidRPr="005C080F">
        <w:rPr>
          <w:b/>
        </w:rPr>
        <w:t xml:space="preserve">-constater les inégalités socio-spatiales : </w:t>
      </w:r>
      <w:r w:rsidR="0029155F" w:rsidRPr="005C080F">
        <w:rPr>
          <w:b/>
        </w:rPr>
        <w:t xml:space="preserve">choisissez les critères qui vous paraissent pertinents, choisissez l’échelle ou les échelles qui vous paraissent pertinentes pour étudier cette composante de la ville de Bordeaux. </w:t>
      </w:r>
      <w:r w:rsidR="00675EC5">
        <w:rPr>
          <w:b/>
        </w:rPr>
        <w:t>P</w:t>
      </w:r>
      <w:r w:rsidR="00675EC5" w:rsidRPr="005C080F">
        <w:rPr>
          <w:b/>
        </w:rPr>
        <w:t>lacez-les</w:t>
      </w:r>
      <w:r w:rsidR="00A11A2E" w:rsidRPr="005C080F">
        <w:rPr>
          <w:b/>
        </w:rPr>
        <w:t xml:space="preserve"> dans votre dossier numérique</w:t>
      </w:r>
      <w:r w:rsidR="00A11A2E" w:rsidRPr="005C080F">
        <w:rPr>
          <w:b/>
          <w:u w:val="single"/>
        </w:rPr>
        <w:t xml:space="preserve"> </w:t>
      </w:r>
      <w:r w:rsidR="002114EC" w:rsidRPr="005C080F">
        <w:rPr>
          <w:b/>
          <w:u w:val="single"/>
        </w:rPr>
        <w:t xml:space="preserve">(utilisation de l’outil de capture d’image ! ou </w:t>
      </w:r>
      <w:r w:rsidR="00A11A2E" w:rsidRPr="005C080F">
        <w:rPr>
          <w:b/>
          <w:u w:val="single"/>
        </w:rPr>
        <w:t>Imprimez-vous des cartes (trois maximum</w:t>
      </w:r>
      <w:r w:rsidR="00A11A2E" w:rsidRPr="005C080F">
        <w:rPr>
          <w:b/>
        </w:rPr>
        <w:t>)</w:t>
      </w:r>
      <w:r w:rsidRPr="005C080F">
        <w:rPr>
          <w:b/>
        </w:rPr>
        <w:t xml:space="preserve"> </w:t>
      </w:r>
      <w:r w:rsidR="0029155F" w:rsidRPr="005C080F">
        <w:rPr>
          <w:b/>
        </w:rPr>
        <w:t xml:space="preserve">qui vous permettent de conserver des données précises pour répondre à la question 2 du journaliste. </w:t>
      </w:r>
    </w:p>
    <w:p w:rsidR="0029155F" w:rsidRPr="005C080F" w:rsidRDefault="00427065">
      <w:pPr>
        <w:rPr>
          <w:b/>
        </w:rPr>
      </w:pPr>
      <w:r w:rsidRPr="005C080F">
        <w:rPr>
          <w:b/>
        </w:rPr>
        <w:t xml:space="preserve">-relevez des éléments sur les transports : vous avez le droit d’imprimer </w:t>
      </w:r>
      <w:r w:rsidRPr="005C080F">
        <w:rPr>
          <w:b/>
          <w:u w:val="single"/>
        </w:rPr>
        <w:t>une seule carte</w:t>
      </w:r>
      <w:r w:rsidR="00A11A2E" w:rsidRPr="005C080F">
        <w:rPr>
          <w:b/>
          <w:u w:val="single"/>
        </w:rPr>
        <w:t xml:space="preserve"> ou de la placer dans votre dossier numérique</w:t>
      </w:r>
      <w:r w:rsidRPr="005C080F">
        <w:rPr>
          <w:b/>
        </w:rPr>
        <w:t>, choisissez le critère et l’échelle la plus pertinente pour décrire le système de transport</w:t>
      </w:r>
      <w:r w:rsidR="00675EC5">
        <w:rPr>
          <w:b/>
        </w:rPr>
        <w:t>.</w:t>
      </w:r>
      <w:r w:rsidRPr="005C080F">
        <w:rPr>
          <w:b/>
        </w:rPr>
        <w:t xml:space="preserve"> </w:t>
      </w:r>
    </w:p>
    <w:p w:rsidR="0029155F" w:rsidRPr="00C27797" w:rsidRDefault="0029155F">
      <w:pPr>
        <w:rPr>
          <w:b/>
          <w:u w:val="single"/>
        </w:rPr>
      </w:pPr>
      <w:r w:rsidRPr="00C27797">
        <w:rPr>
          <w:b/>
          <w:u w:val="single"/>
        </w:rPr>
        <w:t xml:space="preserve">Puis Google </w:t>
      </w:r>
      <w:proofErr w:type="spellStart"/>
      <w:r w:rsidRPr="00C27797">
        <w:rPr>
          <w:b/>
          <w:u w:val="single"/>
        </w:rPr>
        <w:t>maps</w:t>
      </w:r>
      <w:proofErr w:type="spellEnd"/>
      <w:r w:rsidRPr="00C27797">
        <w:rPr>
          <w:b/>
          <w:u w:val="single"/>
        </w:rPr>
        <w:t xml:space="preserve"> : </w:t>
      </w:r>
    </w:p>
    <w:p w:rsidR="0029155F" w:rsidRPr="005C080F" w:rsidRDefault="00675EC5">
      <w:pPr>
        <w:rPr>
          <w:b/>
        </w:rPr>
      </w:pPr>
      <w:r>
        <w:rPr>
          <w:b/>
        </w:rPr>
        <w:t>-</w:t>
      </w:r>
      <w:r w:rsidR="0029155F" w:rsidRPr="005C080F">
        <w:rPr>
          <w:b/>
        </w:rPr>
        <w:t>Grâce aux donn</w:t>
      </w:r>
      <w:r w:rsidR="002114EC" w:rsidRPr="005C080F">
        <w:rPr>
          <w:b/>
        </w:rPr>
        <w:t>é</w:t>
      </w:r>
      <w:r w:rsidR="0029155F" w:rsidRPr="005C080F">
        <w:rPr>
          <w:b/>
        </w:rPr>
        <w:t xml:space="preserve">es trouvées sur le </w:t>
      </w:r>
      <w:r>
        <w:rPr>
          <w:b/>
        </w:rPr>
        <w:t xml:space="preserve">SIG </w:t>
      </w:r>
      <w:r w:rsidR="0029155F" w:rsidRPr="005C080F">
        <w:rPr>
          <w:b/>
        </w:rPr>
        <w:t xml:space="preserve">vérifiez certains aspects des inégalités socio-spatiales en visitant virtuellement certains quartiers et en décrivant l’architecture, les bâtiments etc… </w:t>
      </w:r>
      <w:r w:rsidR="00AA0B7F" w:rsidRPr="005C080F">
        <w:rPr>
          <w:b/>
        </w:rPr>
        <w:t>Choisissez deux images à imprimer qui vous paraissent pertin</w:t>
      </w:r>
      <w:r w:rsidR="00427065" w:rsidRPr="005C080F">
        <w:rPr>
          <w:b/>
        </w:rPr>
        <w:t>entes et justifiez votre choix. (Ne privilégiez pas que les aspects thématiques, n’oubliez pas les aspects critiques des sources dans vos critères de choix)</w:t>
      </w:r>
    </w:p>
    <w:p w:rsidR="00AA0B7F" w:rsidRPr="005C080F" w:rsidRDefault="00675EC5">
      <w:pPr>
        <w:rPr>
          <w:b/>
        </w:rPr>
      </w:pPr>
      <w:r>
        <w:rPr>
          <w:b/>
        </w:rPr>
        <w:t>-</w:t>
      </w:r>
      <w:r w:rsidR="00AA0B7F" w:rsidRPr="005C080F">
        <w:rPr>
          <w:b/>
        </w:rPr>
        <w:t xml:space="preserve">Répertoriez grâce à Google </w:t>
      </w:r>
      <w:proofErr w:type="spellStart"/>
      <w:r w:rsidR="00AA0B7F" w:rsidRPr="005C080F">
        <w:rPr>
          <w:b/>
        </w:rPr>
        <w:t>maps</w:t>
      </w:r>
      <w:proofErr w:type="spellEnd"/>
      <w:r w:rsidR="00AA0B7F" w:rsidRPr="005C080F">
        <w:rPr>
          <w:b/>
        </w:rPr>
        <w:t xml:space="preserve"> les systèmes de transport de Bordeaux qui rendent la ville accessible et multimodale. Choisissez un lieu spécifique qui symbolise bien cette situation : ou bien un extrait de carte ou bien une image </w:t>
      </w:r>
      <w:proofErr w:type="spellStart"/>
      <w:r w:rsidR="00AA0B7F" w:rsidRPr="005C080F">
        <w:rPr>
          <w:b/>
        </w:rPr>
        <w:t>streetview</w:t>
      </w:r>
      <w:proofErr w:type="spellEnd"/>
      <w:r w:rsidR="00AA0B7F" w:rsidRPr="005C080F">
        <w:rPr>
          <w:b/>
        </w:rPr>
        <w:t>. (</w:t>
      </w:r>
      <w:r w:rsidR="00427065" w:rsidRPr="005C080F">
        <w:rPr>
          <w:b/>
        </w:rPr>
        <w:t>Attention</w:t>
      </w:r>
      <w:r w:rsidR="00AA0B7F" w:rsidRPr="005C080F">
        <w:rPr>
          <w:b/>
        </w:rPr>
        <w:t xml:space="preserve"> </w:t>
      </w:r>
      <w:r w:rsidR="00427065" w:rsidRPr="005C080F">
        <w:rPr>
          <w:b/>
        </w:rPr>
        <w:t>la encore vérifiez l’actualisation de vos données !</w:t>
      </w:r>
      <w:r w:rsidR="00AA0B7F" w:rsidRPr="005C080F">
        <w:rPr>
          <w:b/>
        </w:rPr>
        <w:t xml:space="preserve">)  </w:t>
      </w:r>
    </w:p>
    <w:p w:rsidR="00AA0B7F" w:rsidRPr="005C080F" w:rsidRDefault="00675EC5">
      <w:pPr>
        <w:rPr>
          <w:b/>
        </w:rPr>
      </w:pPr>
      <w:r>
        <w:rPr>
          <w:b/>
        </w:rPr>
        <w:t>-</w:t>
      </w:r>
      <w:r w:rsidR="00AA0B7F" w:rsidRPr="005C080F">
        <w:rPr>
          <w:b/>
        </w:rPr>
        <w:t>Enfin observez tout ce qui se trouve le long des quais de Bordeaux et indiquez en quoi l’aménagement de cet espace répond aux cri</w:t>
      </w:r>
      <w:r w:rsidR="00427065" w:rsidRPr="005C080F">
        <w:rPr>
          <w:b/>
        </w:rPr>
        <w:t xml:space="preserve">tères de développement durable : développement économique, sociale et écologique. </w:t>
      </w:r>
    </w:p>
    <w:p w:rsidR="00C27797" w:rsidRPr="00C27797" w:rsidRDefault="00C27797" w:rsidP="00C27797">
      <w:pPr>
        <w:pBdr>
          <w:top w:val="single" w:sz="4" w:space="1" w:color="auto"/>
          <w:left w:val="single" w:sz="4" w:space="4" w:color="auto"/>
          <w:bottom w:val="single" w:sz="4" w:space="1" w:color="auto"/>
          <w:right w:val="single" w:sz="4" w:space="4" w:color="auto"/>
        </w:pBdr>
        <w:spacing w:after="0"/>
        <w:rPr>
          <w:b/>
          <w:color w:val="FF0000"/>
          <w:u w:val="single"/>
        </w:rPr>
      </w:pPr>
      <w:r w:rsidRPr="00C27797">
        <w:rPr>
          <w:b/>
          <w:color w:val="FF0000"/>
          <w:u w:val="single"/>
        </w:rPr>
        <w:t xml:space="preserve">Capacités et méthodes travaillées : </w:t>
      </w:r>
    </w:p>
    <w:p w:rsidR="00C27797" w:rsidRPr="00C27797" w:rsidRDefault="00C27797" w:rsidP="00C27797">
      <w:pPr>
        <w:pBdr>
          <w:top w:val="single" w:sz="4" w:space="1" w:color="auto"/>
          <w:left w:val="single" w:sz="4" w:space="4" w:color="auto"/>
          <w:bottom w:val="single" w:sz="4" w:space="1" w:color="auto"/>
          <w:right w:val="single" w:sz="4" w:space="4" w:color="auto"/>
        </w:pBdr>
        <w:spacing w:after="0"/>
        <w:rPr>
          <w:color w:val="FF0000"/>
          <w:u w:val="single"/>
        </w:rPr>
      </w:pPr>
      <w:r w:rsidRPr="00C27797">
        <w:rPr>
          <w:color w:val="FF0000"/>
          <w:u w:val="single"/>
        </w:rPr>
        <w:t xml:space="preserve">MAITRISER DES REPERES CHRONOLOGIQUES ET SPATIAUX </w:t>
      </w:r>
    </w:p>
    <w:p w:rsidR="00C27797" w:rsidRPr="00C27797" w:rsidRDefault="00C27797" w:rsidP="00C27797">
      <w:pPr>
        <w:pBdr>
          <w:top w:val="single" w:sz="4" w:space="1" w:color="auto"/>
          <w:left w:val="single" w:sz="4" w:space="4" w:color="auto"/>
          <w:bottom w:val="single" w:sz="4" w:space="1" w:color="auto"/>
          <w:right w:val="single" w:sz="4" w:space="4" w:color="auto"/>
        </w:pBdr>
        <w:spacing w:after="0"/>
        <w:ind w:firstLine="708"/>
        <w:rPr>
          <w:color w:val="FF0000"/>
        </w:rPr>
      </w:pPr>
      <w:r w:rsidRPr="00C27797">
        <w:rPr>
          <w:color w:val="FF0000"/>
        </w:rPr>
        <w:t xml:space="preserve">CHANGER LES ECHELLES ET METTRE EN RELATION : </w:t>
      </w:r>
    </w:p>
    <w:p w:rsidR="00C27797" w:rsidRPr="00C27797" w:rsidRDefault="00C27797" w:rsidP="00C27797">
      <w:pPr>
        <w:pBdr>
          <w:top w:val="single" w:sz="4" w:space="1" w:color="auto"/>
          <w:left w:val="single" w:sz="4" w:space="4" w:color="auto"/>
          <w:bottom w:val="single" w:sz="4" w:space="1" w:color="auto"/>
          <w:right w:val="single" w:sz="4" w:space="4" w:color="auto"/>
        </w:pBdr>
        <w:spacing w:after="0"/>
        <w:rPr>
          <w:color w:val="FF0000"/>
        </w:rPr>
      </w:pPr>
      <w:r w:rsidRPr="00C27797">
        <w:rPr>
          <w:color w:val="FF0000"/>
        </w:rPr>
        <w:t xml:space="preserve">-Repérer un lieu sur des échelles ou des systèmes de projection différents </w:t>
      </w:r>
    </w:p>
    <w:p w:rsidR="00C27797" w:rsidRPr="00C27797" w:rsidRDefault="00C27797" w:rsidP="00C27797">
      <w:pPr>
        <w:pBdr>
          <w:top w:val="single" w:sz="4" w:space="1" w:color="auto"/>
          <w:left w:val="single" w:sz="4" w:space="4" w:color="auto"/>
          <w:bottom w:val="single" w:sz="4" w:space="1" w:color="auto"/>
          <w:right w:val="single" w:sz="4" w:space="4" w:color="auto"/>
        </w:pBdr>
        <w:spacing w:after="0"/>
        <w:ind w:firstLine="708"/>
        <w:rPr>
          <w:color w:val="FF0000"/>
        </w:rPr>
      </w:pPr>
      <w:r w:rsidRPr="00C27797">
        <w:rPr>
          <w:color w:val="FF0000"/>
          <w:u w:val="single"/>
        </w:rPr>
        <w:t>MAITRISER DES OUTILS ET DES METHODES SPECIFIQUES :</w:t>
      </w:r>
      <w:r w:rsidRPr="00C27797">
        <w:rPr>
          <w:color w:val="FF0000"/>
        </w:rPr>
        <w:t xml:space="preserve"> </w:t>
      </w:r>
    </w:p>
    <w:p w:rsidR="00C27797" w:rsidRPr="00C27797" w:rsidRDefault="00C27797" w:rsidP="00C27797">
      <w:pPr>
        <w:pBdr>
          <w:top w:val="single" w:sz="4" w:space="1" w:color="auto"/>
          <w:left w:val="single" w:sz="4" w:space="4" w:color="auto"/>
          <w:bottom w:val="single" w:sz="4" w:space="1" w:color="auto"/>
          <w:right w:val="single" w:sz="4" w:space="4" w:color="auto"/>
        </w:pBdr>
        <w:spacing w:after="0"/>
        <w:ind w:firstLine="708"/>
        <w:rPr>
          <w:color w:val="FF0000"/>
        </w:rPr>
      </w:pPr>
      <w:r w:rsidRPr="00C27797">
        <w:rPr>
          <w:color w:val="FF0000"/>
        </w:rPr>
        <w:t>EXPLOITER ET CONFRONTER DES INFORMATIONS </w:t>
      </w:r>
    </w:p>
    <w:p w:rsidR="00C27797" w:rsidRPr="00C27797" w:rsidRDefault="00C27797" w:rsidP="00C27797">
      <w:pPr>
        <w:pBdr>
          <w:top w:val="single" w:sz="4" w:space="1" w:color="auto"/>
          <w:left w:val="single" w:sz="4" w:space="4" w:color="auto"/>
          <w:bottom w:val="single" w:sz="4" w:space="1" w:color="auto"/>
          <w:right w:val="single" w:sz="4" w:space="4" w:color="auto"/>
        </w:pBdr>
        <w:spacing w:after="0"/>
        <w:rPr>
          <w:color w:val="FF0000"/>
        </w:rPr>
      </w:pPr>
      <w:r w:rsidRPr="00C27797">
        <w:rPr>
          <w:color w:val="FF0000"/>
        </w:rPr>
        <w:t xml:space="preserve">-prélever, hiérarchiser et confronter des informations </w:t>
      </w:r>
    </w:p>
    <w:p w:rsidR="00C27797" w:rsidRPr="00C27797" w:rsidRDefault="00C27797" w:rsidP="00C27797">
      <w:pPr>
        <w:pBdr>
          <w:top w:val="single" w:sz="4" w:space="1" w:color="auto"/>
          <w:left w:val="single" w:sz="4" w:space="4" w:color="auto"/>
          <w:bottom w:val="single" w:sz="4" w:space="1" w:color="auto"/>
          <w:right w:val="single" w:sz="4" w:space="4" w:color="auto"/>
        </w:pBdr>
        <w:spacing w:after="0"/>
        <w:rPr>
          <w:color w:val="FF0000"/>
        </w:rPr>
      </w:pPr>
      <w:r w:rsidRPr="00C27797">
        <w:rPr>
          <w:color w:val="FF0000"/>
        </w:rPr>
        <w:t xml:space="preserve">-critiquer des documents </w:t>
      </w:r>
    </w:p>
    <w:p w:rsidR="00C27797" w:rsidRPr="00C27797" w:rsidRDefault="00C27797" w:rsidP="00C27797">
      <w:pPr>
        <w:pBdr>
          <w:top w:val="single" w:sz="4" w:space="1" w:color="auto"/>
          <w:left w:val="single" w:sz="4" w:space="4" w:color="auto"/>
          <w:bottom w:val="single" w:sz="4" w:space="1" w:color="auto"/>
          <w:right w:val="single" w:sz="4" w:space="4" w:color="auto"/>
        </w:pBdr>
        <w:spacing w:after="0"/>
        <w:ind w:firstLine="708"/>
        <w:rPr>
          <w:color w:val="FF0000"/>
        </w:rPr>
      </w:pPr>
      <w:r w:rsidRPr="00C27797">
        <w:rPr>
          <w:color w:val="FF0000"/>
        </w:rPr>
        <w:t>ORGANISER ET SYNTHETISER DES INFORMATIONS : réaliser des cartes, schémas et croquis cartographique</w:t>
      </w:r>
    </w:p>
    <w:p w:rsidR="00C27797" w:rsidRPr="00C27797" w:rsidRDefault="00C27797" w:rsidP="00C27797">
      <w:pPr>
        <w:pBdr>
          <w:top w:val="single" w:sz="4" w:space="1" w:color="auto"/>
          <w:left w:val="single" w:sz="4" w:space="4" w:color="auto"/>
          <w:bottom w:val="single" w:sz="4" w:space="1" w:color="auto"/>
          <w:right w:val="single" w:sz="4" w:space="4" w:color="auto"/>
        </w:pBdr>
        <w:spacing w:after="0"/>
        <w:ind w:firstLine="708"/>
        <w:rPr>
          <w:color w:val="FF0000"/>
        </w:rPr>
      </w:pPr>
      <w:r w:rsidRPr="00C27797">
        <w:rPr>
          <w:color w:val="FF0000"/>
        </w:rPr>
        <w:t>UTILISER LES TIC </w:t>
      </w:r>
    </w:p>
    <w:p w:rsidR="00C27797" w:rsidRDefault="00C27797">
      <w:pPr>
        <w:rPr>
          <w:color w:val="70AD47" w:themeColor="accent6"/>
        </w:rPr>
      </w:pPr>
    </w:p>
    <w:p w:rsidR="00C27797" w:rsidRPr="00C27797" w:rsidRDefault="00C27797" w:rsidP="00C27797">
      <w:pPr>
        <w:pBdr>
          <w:top w:val="single" w:sz="4" w:space="1" w:color="auto"/>
          <w:left w:val="single" w:sz="4" w:space="4" w:color="auto"/>
          <w:bottom w:val="single" w:sz="4" w:space="1" w:color="auto"/>
          <w:right w:val="single" w:sz="4" w:space="4" w:color="auto"/>
        </w:pBdr>
        <w:rPr>
          <w:b/>
          <w:color w:val="2E74B5" w:themeColor="accent1" w:themeShade="BF"/>
          <w:u w:val="single"/>
        </w:rPr>
      </w:pPr>
      <w:r w:rsidRPr="00C27797">
        <w:rPr>
          <w:b/>
          <w:color w:val="2E74B5" w:themeColor="accent1" w:themeShade="BF"/>
          <w:u w:val="single"/>
        </w:rPr>
        <w:t xml:space="preserve">Plus-value du numérique : </w:t>
      </w:r>
    </w:p>
    <w:p w:rsidR="00C27797" w:rsidRPr="00C27797" w:rsidRDefault="00C27797" w:rsidP="00C27797">
      <w:pPr>
        <w:pBdr>
          <w:top w:val="single" w:sz="4" w:space="1" w:color="auto"/>
          <w:left w:val="single" w:sz="4" w:space="4" w:color="auto"/>
          <w:bottom w:val="single" w:sz="4" w:space="1" w:color="auto"/>
          <w:right w:val="single" w:sz="4" w:space="4" w:color="auto"/>
        </w:pBdr>
        <w:rPr>
          <w:color w:val="2E74B5" w:themeColor="accent1" w:themeShade="BF"/>
        </w:rPr>
      </w:pPr>
      <w:r w:rsidRPr="00C27797">
        <w:rPr>
          <w:b/>
          <w:color w:val="2E74B5" w:themeColor="accent1" w:themeShade="BF"/>
        </w:rPr>
        <w:t>-</w:t>
      </w:r>
      <w:r w:rsidRPr="00C27797">
        <w:rPr>
          <w:color w:val="2E74B5" w:themeColor="accent1" w:themeShade="BF"/>
        </w:rPr>
        <w:t xml:space="preserve">visite virtuelle en 3D : rendu proche du réel </w:t>
      </w:r>
    </w:p>
    <w:p w:rsidR="00C27797" w:rsidRPr="00C27797" w:rsidRDefault="00C27797" w:rsidP="00C27797">
      <w:pPr>
        <w:pBdr>
          <w:top w:val="single" w:sz="4" w:space="1" w:color="auto"/>
          <w:left w:val="single" w:sz="4" w:space="4" w:color="auto"/>
          <w:bottom w:val="single" w:sz="4" w:space="1" w:color="auto"/>
          <w:right w:val="single" w:sz="4" w:space="4" w:color="auto"/>
        </w:pBdr>
        <w:rPr>
          <w:b/>
          <w:color w:val="2E74B5" w:themeColor="accent1" w:themeShade="BF"/>
          <w:u w:val="single"/>
        </w:rPr>
      </w:pPr>
      <w:r w:rsidRPr="00C27797">
        <w:rPr>
          <w:color w:val="2E74B5" w:themeColor="accent1" w:themeShade="BF"/>
        </w:rPr>
        <w:t xml:space="preserve">- observations de cartographie dynamique, d’images </w:t>
      </w:r>
      <w:proofErr w:type="spellStart"/>
      <w:proofErr w:type="gramStart"/>
      <w:r w:rsidRPr="00C27797">
        <w:rPr>
          <w:color w:val="2E74B5" w:themeColor="accent1" w:themeShade="BF"/>
        </w:rPr>
        <w:t>satellitales</w:t>
      </w:r>
      <w:proofErr w:type="spellEnd"/>
      <w:r w:rsidRPr="00C27797">
        <w:rPr>
          <w:color w:val="2E74B5" w:themeColor="accent1" w:themeShade="BF"/>
        </w:rPr>
        <w:t xml:space="preserve"> </w:t>
      </w:r>
      <w:r w:rsidRPr="00C27797">
        <w:rPr>
          <w:b/>
          <w:color w:val="2E74B5" w:themeColor="accent1" w:themeShade="BF"/>
        </w:rPr>
        <w:t xml:space="preserve"> </w:t>
      </w:r>
      <w:r w:rsidRPr="00C27797">
        <w:rPr>
          <w:color w:val="2E74B5" w:themeColor="accent1" w:themeShade="BF"/>
        </w:rPr>
        <w:t>qui</w:t>
      </w:r>
      <w:proofErr w:type="gramEnd"/>
      <w:r w:rsidRPr="00C27797">
        <w:rPr>
          <w:color w:val="2E74B5" w:themeColor="accent1" w:themeShade="BF"/>
        </w:rPr>
        <w:t xml:space="preserve"> permettent de  changer rapidement d’échelles et de développer les qualités d’observations, d’analyse géographique, </w:t>
      </w:r>
    </w:p>
    <w:p w:rsidR="00C27797" w:rsidRPr="00C27797" w:rsidRDefault="00C27797" w:rsidP="00C27797">
      <w:pPr>
        <w:pBdr>
          <w:top w:val="single" w:sz="4" w:space="1" w:color="auto"/>
          <w:left w:val="single" w:sz="4" w:space="4" w:color="auto"/>
          <w:bottom w:val="single" w:sz="4" w:space="1" w:color="auto"/>
          <w:right w:val="single" w:sz="4" w:space="4" w:color="auto"/>
        </w:pBdr>
        <w:rPr>
          <w:color w:val="2E74B5" w:themeColor="accent1" w:themeShade="BF"/>
        </w:rPr>
      </w:pPr>
      <w:r w:rsidRPr="00C27797">
        <w:rPr>
          <w:color w:val="2E74B5" w:themeColor="accent1" w:themeShade="BF"/>
        </w:rPr>
        <w:t xml:space="preserve">-immédiateté de la création cartographique selon les critères et qualité visuelle du compte-rendu </w:t>
      </w:r>
    </w:p>
    <w:p w:rsidR="00C27797" w:rsidRPr="00C27797" w:rsidRDefault="00C27797" w:rsidP="00C27797">
      <w:pPr>
        <w:pBdr>
          <w:top w:val="single" w:sz="4" w:space="1" w:color="auto"/>
          <w:left w:val="single" w:sz="4" w:space="4" w:color="auto"/>
          <w:bottom w:val="single" w:sz="4" w:space="1" w:color="auto"/>
          <w:right w:val="single" w:sz="4" w:space="4" w:color="auto"/>
        </w:pBdr>
        <w:rPr>
          <w:color w:val="2E74B5" w:themeColor="accent1" w:themeShade="BF"/>
        </w:rPr>
      </w:pPr>
      <w:r w:rsidRPr="00C27797">
        <w:rPr>
          <w:color w:val="2E74B5" w:themeColor="accent1" w:themeShade="BF"/>
        </w:rPr>
        <w:t xml:space="preserve">-Possibilité de se tromper et de recommencer très rapide : droit à l’erreur facilité </w:t>
      </w:r>
    </w:p>
    <w:p w:rsidR="00C27797" w:rsidRDefault="00C27797">
      <w:pPr>
        <w:rPr>
          <w:color w:val="70AD47" w:themeColor="accent6"/>
        </w:rPr>
      </w:pPr>
    </w:p>
    <w:p w:rsidR="00427065" w:rsidRPr="00C27797" w:rsidRDefault="00427065" w:rsidP="00C27797">
      <w:pPr>
        <w:pBdr>
          <w:top w:val="single" w:sz="4" w:space="1" w:color="auto"/>
          <w:left w:val="single" w:sz="4" w:space="4" w:color="auto"/>
          <w:bottom w:val="single" w:sz="4" w:space="1" w:color="auto"/>
          <w:right w:val="single" w:sz="4" w:space="4" w:color="auto"/>
        </w:pBdr>
        <w:rPr>
          <w:b/>
          <w:sz w:val="40"/>
          <w:szCs w:val="40"/>
          <w:u w:val="single"/>
        </w:rPr>
      </w:pPr>
      <w:r w:rsidRPr="00C27797">
        <w:rPr>
          <w:b/>
          <w:sz w:val="40"/>
          <w:szCs w:val="40"/>
          <w:u w:val="single"/>
        </w:rPr>
        <w:lastRenderedPageBreak/>
        <w:t xml:space="preserve">ETAPE 3 : </w:t>
      </w:r>
      <w:r w:rsidR="00632572">
        <w:rPr>
          <w:b/>
          <w:sz w:val="40"/>
          <w:szCs w:val="40"/>
          <w:u w:val="single"/>
        </w:rPr>
        <w:t xml:space="preserve">enregistrez </w:t>
      </w:r>
      <w:r w:rsidRPr="00C27797">
        <w:rPr>
          <w:b/>
          <w:sz w:val="40"/>
          <w:szCs w:val="40"/>
          <w:u w:val="single"/>
        </w:rPr>
        <w:t>vos réponses à l’aide de</w:t>
      </w:r>
      <w:r w:rsidR="00632572">
        <w:rPr>
          <w:b/>
          <w:sz w:val="40"/>
          <w:szCs w:val="40"/>
          <w:u w:val="single"/>
        </w:rPr>
        <w:t xml:space="preserve"> toutes les données trouvées et envoyez votre fichier à l’adresse mail prévue. </w:t>
      </w:r>
    </w:p>
    <w:p w:rsidR="0029155F" w:rsidRPr="00675EC5" w:rsidRDefault="0029155F">
      <w:pPr>
        <w:rPr>
          <w:color w:val="70AD47" w:themeColor="accent6"/>
        </w:rPr>
      </w:pPr>
      <w:r>
        <w:t xml:space="preserve">  </w:t>
      </w:r>
      <w:r w:rsidR="00675EC5" w:rsidRPr="00675EC5">
        <w:rPr>
          <w:color w:val="70AD47" w:themeColor="accent6"/>
        </w:rPr>
        <w:t>On peut imposer que certains termes géographiques apparaissent dans l’oral : inégalités socio-spatiales, accessibilité, mobilité, système multimodal, éco-quartier, …</w:t>
      </w:r>
    </w:p>
    <w:p w:rsidR="00C27797" w:rsidRPr="00626884" w:rsidRDefault="00394C30" w:rsidP="00C27797">
      <w:pPr>
        <w:pBdr>
          <w:top w:val="single" w:sz="4" w:space="1" w:color="auto"/>
          <w:left w:val="single" w:sz="4" w:space="4" w:color="auto"/>
          <w:bottom w:val="single" w:sz="4" w:space="1" w:color="auto"/>
          <w:right w:val="single" w:sz="4" w:space="4" w:color="auto"/>
        </w:pBdr>
        <w:rPr>
          <w:b/>
          <w:u w:val="single"/>
        </w:rPr>
      </w:pPr>
      <w:r>
        <w:t xml:space="preserve"> </w:t>
      </w:r>
      <w:r w:rsidR="00C27797" w:rsidRPr="00626884">
        <w:rPr>
          <w:b/>
          <w:u w:val="single"/>
        </w:rPr>
        <w:t xml:space="preserve">Capacités et méthodes travaillées : </w:t>
      </w:r>
    </w:p>
    <w:p w:rsidR="00C27797" w:rsidRPr="00C27797" w:rsidRDefault="00C27797" w:rsidP="00C27797">
      <w:pPr>
        <w:pBdr>
          <w:top w:val="single" w:sz="4" w:space="1" w:color="auto"/>
          <w:left w:val="single" w:sz="4" w:space="4" w:color="auto"/>
          <w:bottom w:val="single" w:sz="4" w:space="1" w:color="auto"/>
          <w:right w:val="single" w:sz="4" w:space="4" w:color="auto"/>
        </w:pBdr>
        <w:rPr>
          <w:color w:val="FF0000"/>
          <w:u w:val="single"/>
        </w:rPr>
      </w:pPr>
      <w:r w:rsidRPr="00C27797">
        <w:rPr>
          <w:color w:val="FF0000"/>
          <w:u w:val="single"/>
        </w:rPr>
        <w:t>MAITRISER DES OUTILS ET DES METHODES SPECIFIQUES :</w:t>
      </w:r>
    </w:p>
    <w:p w:rsidR="00C27797" w:rsidRPr="00C27797" w:rsidRDefault="00C27797" w:rsidP="00C27797">
      <w:pPr>
        <w:pBdr>
          <w:top w:val="single" w:sz="4" w:space="1" w:color="auto"/>
          <w:left w:val="single" w:sz="4" w:space="4" w:color="auto"/>
          <w:bottom w:val="single" w:sz="4" w:space="1" w:color="auto"/>
          <w:right w:val="single" w:sz="4" w:space="4" w:color="auto"/>
        </w:pBdr>
        <w:ind w:firstLine="708"/>
        <w:rPr>
          <w:color w:val="FF0000"/>
        </w:rPr>
      </w:pPr>
      <w:r w:rsidRPr="00C27797">
        <w:rPr>
          <w:color w:val="FF0000"/>
        </w:rPr>
        <w:t xml:space="preserve">ORGANISER ET SYNTHETISER des informations : </w:t>
      </w:r>
    </w:p>
    <w:p w:rsidR="00C27797" w:rsidRPr="00C27797" w:rsidRDefault="00C27797" w:rsidP="00C27797">
      <w:pPr>
        <w:pBdr>
          <w:top w:val="single" w:sz="4" w:space="1" w:color="auto"/>
          <w:left w:val="single" w:sz="4" w:space="4" w:color="auto"/>
          <w:bottom w:val="single" w:sz="4" w:space="1" w:color="auto"/>
          <w:right w:val="single" w:sz="4" w:space="4" w:color="auto"/>
        </w:pBdr>
        <w:rPr>
          <w:color w:val="FF0000"/>
        </w:rPr>
      </w:pPr>
      <w:r w:rsidRPr="00C27797">
        <w:rPr>
          <w:color w:val="FF0000"/>
        </w:rPr>
        <w:t xml:space="preserve">-décrire et mettre en récit une situation géographique </w:t>
      </w:r>
    </w:p>
    <w:p w:rsidR="00C27797" w:rsidRPr="00C27797" w:rsidRDefault="00C27797" w:rsidP="00C27797">
      <w:pPr>
        <w:pBdr>
          <w:top w:val="single" w:sz="4" w:space="1" w:color="auto"/>
          <w:left w:val="single" w:sz="4" w:space="4" w:color="auto"/>
          <w:bottom w:val="single" w:sz="4" w:space="1" w:color="auto"/>
          <w:right w:val="single" w:sz="4" w:space="4" w:color="auto"/>
        </w:pBdr>
        <w:rPr>
          <w:color w:val="FF0000"/>
        </w:rPr>
      </w:pPr>
      <w:r w:rsidRPr="00C27797">
        <w:rPr>
          <w:color w:val="FF0000"/>
        </w:rPr>
        <w:t xml:space="preserve">-Présenter à l’oral un exposé construit et argumenté en utilisant le vocabulaire géographique spécifique </w:t>
      </w:r>
    </w:p>
    <w:p w:rsidR="00C27797" w:rsidRPr="00C27797" w:rsidRDefault="00C27797" w:rsidP="00C27797">
      <w:pPr>
        <w:pBdr>
          <w:top w:val="single" w:sz="4" w:space="1" w:color="auto"/>
          <w:left w:val="single" w:sz="4" w:space="4" w:color="auto"/>
          <w:bottom w:val="single" w:sz="4" w:space="1" w:color="auto"/>
          <w:right w:val="single" w:sz="4" w:space="4" w:color="auto"/>
        </w:pBdr>
        <w:rPr>
          <w:color w:val="FF0000"/>
          <w:u w:val="single"/>
        </w:rPr>
      </w:pPr>
      <w:r w:rsidRPr="00C27797">
        <w:rPr>
          <w:color w:val="FF0000"/>
          <w:u w:val="single"/>
        </w:rPr>
        <w:t xml:space="preserve">MAITRISER DES METHODES DE TRAVAIL PERSONNELLES : </w:t>
      </w:r>
    </w:p>
    <w:p w:rsidR="00C27797" w:rsidRPr="00C27797" w:rsidRDefault="00C27797" w:rsidP="00C27797">
      <w:pPr>
        <w:pBdr>
          <w:top w:val="single" w:sz="4" w:space="1" w:color="auto"/>
          <w:left w:val="single" w:sz="4" w:space="4" w:color="auto"/>
          <w:bottom w:val="single" w:sz="4" w:space="1" w:color="auto"/>
          <w:right w:val="single" w:sz="4" w:space="4" w:color="auto"/>
        </w:pBdr>
        <w:rPr>
          <w:color w:val="FF0000"/>
        </w:rPr>
      </w:pPr>
      <w:r w:rsidRPr="00C27797">
        <w:rPr>
          <w:color w:val="FF0000"/>
        </w:rPr>
        <w:t xml:space="preserve">-développer son expression personnelle : développer un discours oral construit </w:t>
      </w:r>
    </w:p>
    <w:p w:rsidR="00C27797" w:rsidRPr="00C27797" w:rsidRDefault="00C27797" w:rsidP="00C27797">
      <w:pPr>
        <w:pBdr>
          <w:top w:val="single" w:sz="4" w:space="1" w:color="auto"/>
          <w:left w:val="single" w:sz="4" w:space="4" w:color="auto"/>
          <w:bottom w:val="single" w:sz="4" w:space="1" w:color="auto"/>
          <w:right w:val="single" w:sz="4" w:space="4" w:color="auto"/>
        </w:pBdr>
        <w:rPr>
          <w:color w:val="FF0000"/>
        </w:rPr>
      </w:pPr>
      <w:r w:rsidRPr="00C27797">
        <w:rPr>
          <w:color w:val="FF0000"/>
        </w:rPr>
        <w:t xml:space="preserve">-préparer et organiser son travail de manière autonome : prendre part à une production collective </w:t>
      </w:r>
    </w:p>
    <w:p w:rsidR="00C27797" w:rsidRDefault="00C27797" w:rsidP="00C27797">
      <w:pPr>
        <w:pBdr>
          <w:top w:val="single" w:sz="4" w:space="1" w:color="auto"/>
          <w:left w:val="single" w:sz="4" w:space="4" w:color="auto"/>
          <w:bottom w:val="single" w:sz="4" w:space="1" w:color="auto"/>
          <w:right w:val="single" w:sz="4" w:space="4" w:color="auto"/>
        </w:pBdr>
      </w:pPr>
    </w:p>
    <w:p w:rsidR="00C27797" w:rsidRPr="00C27797" w:rsidRDefault="00C27797" w:rsidP="00C27797">
      <w:pPr>
        <w:pBdr>
          <w:top w:val="single" w:sz="4" w:space="1" w:color="auto"/>
          <w:left w:val="single" w:sz="4" w:space="4" w:color="auto"/>
          <w:bottom w:val="single" w:sz="4" w:space="1" w:color="auto"/>
          <w:right w:val="single" w:sz="4" w:space="4" w:color="auto"/>
        </w:pBdr>
        <w:rPr>
          <w:b/>
          <w:color w:val="0070C0"/>
          <w:u w:val="single"/>
        </w:rPr>
      </w:pPr>
      <w:r w:rsidRPr="00C27797">
        <w:rPr>
          <w:b/>
          <w:color w:val="0070C0"/>
          <w:u w:val="single"/>
        </w:rPr>
        <w:t xml:space="preserve">Plus-value du numérique : </w:t>
      </w:r>
    </w:p>
    <w:p w:rsidR="00C27797" w:rsidRPr="00C27797" w:rsidRDefault="00C27797" w:rsidP="00C27797">
      <w:pPr>
        <w:pBdr>
          <w:top w:val="single" w:sz="4" w:space="1" w:color="auto"/>
          <w:left w:val="single" w:sz="4" w:space="4" w:color="auto"/>
          <w:bottom w:val="single" w:sz="4" w:space="1" w:color="auto"/>
          <w:right w:val="single" w:sz="4" w:space="4" w:color="auto"/>
        </w:pBdr>
        <w:rPr>
          <w:color w:val="0070C0"/>
        </w:rPr>
      </w:pPr>
      <w:r w:rsidRPr="00C27797">
        <w:rPr>
          <w:color w:val="0070C0"/>
        </w:rPr>
        <w:t xml:space="preserve">-responsabilisation et autonomie réelle des élèves qui doivent apprendre à utiliser leur propre matériel, découvrir des fonctionnalités nouvelles pas toujours exploitées et assurer la sauvegarde et l’envoie de leur fichier. Utilisation de l’outil numérique dans le cadre scolaire et avec une pertinence pédagogique. </w:t>
      </w:r>
    </w:p>
    <w:p w:rsidR="00C27797" w:rsidRPr="00C27797" w:rsidRDefault="00C27797" w:rsidP="00C27797">
      <w:pPr>
        <w:pBdr>
          <w:top w:val="single" w:sz="4" w:space="1" w:color="auto"/>
          <w:left w:val="single" w:sz="4" w:space="4" w:color="auto"/>
          <w:bottom w:val="single" w:sz="4" w:space="1" w:color="auto"/>
          <w:right w:val="single" w:sz="4" w:space="4" w:color="auto"/>
        </w:pBdr>
        <w:rPr>
          <w:color w:val="0070C0"/>
        </w:rPr>
      </w:pPr>
      <w:r w:rsidRPr="00C27797">
        <w:rPr>
          <w:color w:val="0070C0"/>
        </w:rPr>
        <w:t xml:space="preserve">-possibilité de s’exprimer à l’oral sans passer devant toute la classe : facilite la prise de parole et l’expression de chacun, mise en confiance </w:t>
      </w:r>
    </w:p>
    <w:p w:rsidR="00C27797" w:rsidRPr="00C27797" w:rsidRDefault="00C27797" w:rsidP="00C27797">
      <w:pPr>
        <w:pBdr>
          <w:top w:val="single" w:sz="4" w:space="1" w:color="auto"/>
          <w:left w:val="single" w:sz="4" w:space="4" w:color="auto"/>
          <w:bottom w:val="single" w:sz="4" w:space="1" w:color="auto"/>
          <w:right w:val="single" w:sz="4" w:space="4" w:color="auto"/>
        </w:pBdr>
        <w:rPr>
          <w:color w:val="0070C0"/>
        </w:rPr>
      </w:pPr>
      <w:r w:rsidRPr="00C27797">
        <w:rPr>
          <w:color w:val="0070C0"/>
        </w:rPr>
        <w:t xml:space="preserve">-possibilité de se tromper, de mettre pause, d’effacer et de recommencer très rapide : droit à l’erreur facilité et moins culpabilisant </w:t>
      </w:r>
    </w:p>
    <w:p w:rsidR="00C27797" w:rsidRPr="00C27797" w:rsidRDefault="00C27797" w:rsidP="00C27797">
      <w:pPr>
        <w:pBdr>
          <w:top w:val="single" w:sz="4" w:space="1" w:color="auto"/>
          <w:left w:val="single" w:sz="4" w:space="4" w:color="auto"/>
          <w:bottom w:val="single" w:sz="4" w:space="1" w:color="auto"/>
          <w:right w:val="single" w:sz="4" w:space="4" w:color="auto"/>
        </w:pBdr>
        <w:rPr>
          <w:color w:val="0070C0"/>
        </w:rPr>
      </w:pPr>
      <w:r w:rsidRPr="00C27797">
        <w:rPr>
          <w:color w:val="0070C0"/>
        </w:rPr>
        <w:t xml:space="preserve">-résultat moins chronophage pour l’enseignant qui peut évaluer tous les oraux a posteriori sans avoir à faire passer tous les élèves en temps réel en classe </w:t>
      </w:r>
    </w:p>
    <w:p w:rsidR="00394C30" w:rsidRDefault="00394C30"/>
    <w:p w:rsidR="00164485" w:rsidRDefault="00164485"/>
    <w:p w:rsidR="00164485" w:rsidRDefault="00164485"/>
    <w:p w:rsidR="00164485" w:rsidRDefault="00164485"/>
    <w:p w:rsidR="00164485" w:rsidRDefault="00164485"/>
    <w:p w:rsidR="00E7473C" w:rsidRDefault="00E7473C" w:rsidP="00E7473C"/>
    <w:p w:rsidR="00E7473C" w:rsidRDefault="00C27797" w:rsidP="00E7473C">
      <w:pPr>
        <w:ind w:left="-851"/>
      </w:pPr>
      <w:r>
        <w:rPr>
          <w:noProof/>
          <w:lang w:eastAsia="fr-FR"/>
        </w:rPr>
        <w:lastRenderedPageBreak/>
        <w:t xml:space="preserve">                  </w:t>
      </w:r>
      <w:r w:rsidR="00E7473C">
        <w:rPr>
          <w:noProof/>
          <w:lang w:eastAsia="fr-FR"/>
        </w:rPr>
        <w:drawing>
          <wp:inline distT="0" distB="0" distL="0" distR="0">
            <wp:extent cx="5836920" cy="8258810"/>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recherche1.jpg"/>
                    <pic:cNvPicPr/>
                  </pic:nvPicPr>
                  <pic:blipFill>
                    <a:blip r:embed="rId6">
                      <a:extLst>
                        <a:ext uri="{28A0092B-C50C-407E-A947-70E740481C1C}">
                          <a14:useLocalDpi xmlns:a14="http://schemas.microsoft.com/office/drawing/2010/main" val="0"/>
                        </a:ext>
                      </a:extLst>
                    </a:blip>
                    <a:stretch>
                      <a:fillRect/>
                    </a:stretch>
                  </pic:blipFill>
                  <pic:spPr>
                    <a:xfrm>
                      <a:off x="0" y="0"/>
                      <a:ext cx="5836920" cy="8258810"/>
                    </a:xfrm>
                    <a:prstGeom prst="rect">
                      <a:avLst/>
                    </a:prstGeom>
                  </pic:spPr>
                </pic:pic>
              </a:graphicData>
            </a:graphic>
          </wp:inline>
        </w:drawing>
      </w:r>
    </w:p>
    <w:p w:rsidR="00E7473C" w:rsidRDefault="00E7473C" w:rsidP="00E7473C">
      <w:pPr>
        <w:ind w:left="-851"/>
      </w:pPr>
    </w:p>
    <w:p w:rsidR="00E7473C" w:rsidRDefault="00E7473C" w:rsidP="00E7473C">
      <w:pPr>
        <w:ind w:left="-851"/>
      </w:pPr>
    </w:p>
    <w:p w:rsidR="00E7473C" w:rsidRDefault="00C27797" w:rsidP="00E7473C">
      <w:pPr>
        <w:ind w:left="-851"/>
      </w:pPr>
      <w:r>
        <w:rPr>
          <w:noProof/>
          <w:lang w:eastAsia="fr-FR"/>
        </w:rPr>
        <w:lastRenderedPageBreak/>
        <w:t xml:space="preserve">                         </w:t>
      </w:r>
      <w:r w:rsidR="00E7473C">
        <w:rPr>
          <w:noProof/>
          <w:lang w:eastAsia="fr-FR"/>
        </w:rPr>
        <w:drawing>
          <wp:inline distT="0" distB="0" distL="0" distR="0">
            <wp:extent cx="5842635" cy="8258810"/>
            <wp:effectExtent l="0" t="0" r="5715"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recherche2.jpg"/>
                    <pic:cNvPicPr/>
                  </pic:nvPicPr>
                  <pic:blipFill>
                    <a:blip r:embed="rId7">
                      <a:extLst>
                        <a:ext uri="{28A0092B-C50C-407E-A947-70E740481C1C}">
                          <a14:useLocalDpi xmlns:a14="http://schemas.microsoft.com/office/drawing/2010/main" val="0"/>
                        </a:ext>
                      </a:extLst>
                    </a:blip>
                    <a:stretch>
                      <a:fillRect/>
                    </a:stretch>
                  </pic:blipFill>
                  <pic:spPr>
                    <a:xfrm>
                      <a:off x="0" y="0"/>
                      <a:ext cx="5842635" cy="8258810"/>
                    </a:xfrm>
                    <a:prstGeom prst="rect">
                      <a:avLst/>
                    </a:prstGeom>
                  </pic:spPr>
                </pic:pic>
              </a:graphicData>
            </a:graphic>
          </wp:inline>
        </w:drawing>
      </w:r>
    </w:p>
    <w:p w:rsidR="00E7473C" w:rsidRDefault="00E7473C" w:rsidP="00E7473C">
      <w:pPr>
        <w:ind w:left="-851"/>
      </w:pPr>
    </w:p>
    <w:p w:rsidR="00E7473C" w:rsidRDefault="00E7473C" w:rsidP="00E7473C">
      <w:pPr>
        <w:ind w:left="-851"/>
      </w:pPr>
    </w:p>
    <w:p w:rsidR="00E7473C" w:rsidRDefault="00C27797" w:rsidP="00E7473C">
      <w:pPr>
        <w:ind w:left="-851"/>
      </w:pPr>
      <w:r>
        <w:rPr>
          <w:noProof/>
          <w:lang w:eastAsia="fr-FR"/>
        </w:rPr>
        <w:lastRenderedPageBreak/>
        <w:t xml:space="preserve">                           </w:t>
      </w:r>
      <w:r w:rsidR="00E7473C">
        <w:rPr>
          <w:noProof/>
          <w:lang w:eastAsia="fr-FR"/>
        </w:rPr>
        <w:drawing>
          <wp:inline distT="0" distB="0" distL="0" distR="0">
            <wp:extent cx="5972175" cy="80295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recherche3.jpg"/>
                    <pic:cNvPicPr/>
                  </pic:nvPicPr>
                  <pic:blipFill>
                    <a:blip r:embed="rId8">
                      <a:extLst>
                        <a:ext uri="{28A0092B-C50C-407E-A947-70E740481C1C}">
                          <a14:useLocalDpi xmlns:a14="http://schemas.microsoft.com/office/drawing/2010/main" val="0"/>
                        </a:ext>
                      </a:extLst>
                    </a:blip>
                    <a:stretch>
                      <a:fillRect/>
                    </a:stretch>
                  </pic:blipFill>
                  <pic:spPr>
                    <a:xfrm>
                      <a:off x="0" y="0"/>
                      <a:ext cx="5972175" cy="8029575"/>
                    </a:xfrm>
                    <a:prstGeom prst="rect">
                      <a:avLst/>
                    </a:prstGeom>
                  </pic:spPr>
                </pic:pic>
              </a:graphicData>
            </a:graphic>
          </wp:inline>
        </w:drawing>
      </w:r>
    </w:p>
    <w:p w:rsidR="00E7473C" w:rsidRDefault="00E7473C" w:rsidP="00E7473C">
      <w:pPr>
        <w:ind w:left="-851"/>
      </w:pPr>
    </w:p>
    <w:p w:rsidR="00E7473C" w:rsidRDefault="00E7473C" w:rsidP="00E7473C">
      <w:pPr>
        <w:ind w:left="-851"/>
      </w:pPr>
    </w:p>
    <w:p w:rsidR="00E7473C" w:rsidRDefault="00C27797" w:rsidP="00E7473C">
      <w:pPr>
        <w:ind w:left="-851"/>
      </w:pPr>
      <w:r>
        <w:rPr>
          <w:noProof/>
          <w:lang w:eastAsia="fr-FR"/>
        </w:rPr>
        <w:lastRenderedPageBreak/>
        <w:t xml:space="preserve">                       </w:t>
      </w:r>
      <w:r w:rsidR="00E7473C">
        <w:rPr>
          <w:noProof/>
          <w:lang w:eastAsia="fr-FR"/>
        </w:rPr>
        <w:drawing>
          <wp:inline distT="0" distB="0" distL="0" distR="0">
            <wp:extent cx="5480685" cy="8258810"/>
            <wp:effectExtent l="0" t="0" r="5715"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recherche4.jpg"/>
                    <pic:cNvPicPr/>
                  </pic:nvPicPr>
                  <pic:blipFill>
                    <a:blip r:embed="rId9">
                      <a:extLst>
                        <a:ext uri="{28A0092B-C50C-407E-A947-70E740481C1C}">
                          <a14:useLocalDpi xmlns:a14="http://schemas.microsoft.com/office/drawing/2010/main" val="0"/>
                        </a:ext>
                      </a:extLst>
                    </a:blip>
                    <a:stretch>
                      <a:fillRect/>
                    </a:stretch>
                  </pic:blipFill>
                  <pic:spPr>
                    <a:xfrm>
                      <a:off x="0" y="0"/>
                      <a:ext cx="5480685" cy="8258810"/>
                    </a:xfrm>
                    <a:prstGeom prst="rect">
                      <a:avLst/>
                    </a:prstGeom>
                  </pic:spPr>
                </pic:pic>
              </a:graphicData>
            </a:graphic>
          </wp:inline>
        </w:drawing>
      </w:r>
    </w:p>
    <w:p w:rsidR="00E7473C" w:rsidRDefault="00E7473C" w:rsidP="00E7473C">
      <w:pPr>
        <w:ind w:left="-851"/>
      </w:pPr>
    </w:p>
    <w:p w:rsidR="00E7473C" w:rsidRDefault="00C27797" w:rsidP="00E7473C">
      <w:pPr>
        <w:ind w:left="-851"/>
      </w:pPr>
      <w:r>
        <w:rPr>
          <w:noProof/>
          <w:lang w:eastAsia="fr-FR"/>
        </w:rPr>
        <w:lastRenderedPageBreak/>
        <w:t xml:space="preserve">                       </w:t>
      </w:r>
      <w:r w:rsidR="00E7473C">
        <w:rPr>
          <w:noProof/>
          <w:lang w:eastAsia="fr-FR"/>
        </w:rPr>
        <w:drawing>
          <wp:inline distT="0" distB="0" distL="0" distR="0">
            <wp:extent cx="5972810" cy="6893560"/>
            <wp:effectExtent l="0" t="0" r="889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recherche5.jpg"/>
                    <pic:cNvPicPr/>
                  </pic:nvPicPr>
                  <pic:blipFill>
                    <a:blip r:embed="rId10">
                      <a:extLst>
                        <a:ext uri="{28A0092B-C50C-407E-A947-70E740481C1C}">
                          <a14:useLocalDpi xmlns:a14="http://schemas.microsoft.com/office/drawing/2010/main" val="0"/>
                        </a:ext>
                      </a:extLst>
                    </a:blip>
                    <a:stretch>
                      <a:fillRect/>
                    </a:stretch>
                  </pic:blipFill>
                  <pic:spPr>
                    <a:xfrm>
                      <a:off x="0" y="0"/>
                      <a:ext cx="5972810" cy="6893560"/>
                    </a:xfrm>
                    <a:prstGeom prst="rect">
                      <a:avLst/>
                    </a:prstGeom>
                  </pic:spPr>
                </pic:pic>
              </a:graphicData>
            </a:graphic>
          </wp:inline>
        </w:drawing>
      </w:r>
    </w:p>
    <w:p w:rsidR="00E7473C" w:rsidRDefault="00E7473C" w:rsidP="00E7473C">
      <w:pPr>
        <w:ind w:left="-851"/>
      </w:pPr>
    </w:p>
    <w:p w:rsidR="00E7473C" w:rsidRDefault="00E7473C" w:rsidP="00E7473C">
      <w:pPr>
        <w:ind w:left="-851"/>
      </w:pPr>
    </w:p>
    <w:p w:rsidR="00E7473C" w:rsidRDefault="00E7473C" w:rsidP="00E7473C">
      <w:pPr>
        <w:ind w:left="-851"/>
      </w:pPr>
    </w:p>
    <w:p w:rsidR="00E7473C" w:rsidRDefault="00E7473C" w:rsidP="00E7473C">
      <w:pPr>
        <w:ind w:left="-851"/>
      </w:pPr>
    </w:p>
    <w:p w:rsidR="00E7473C" w:rsidRDefault="00E7473C" w:rsidP="00E7473C">
      <w:pPr>
        <w:ind w:left="-851"/>
      </w:pPr>
    </w:p>
    <w:p w:rsidR="00E7473C" w:rsidRDefault="00C27797" w:rsidP="00E7473C">
      <w:pPr>
        <w:ind w:left="-851"/>
      </w:pPr>
      <w:r>
        <w:rPr>
          <w:noProof/>
          <w:lang w:eastAsia="fr-FR"/>
        </w:rPr>
        <w:lastRenderedPageBreak/>
        <w:t xml:space="preserve">                       </w:t>
      </w:r>
      <w:r w:rsidR="00E7473C">
        <w:rPr>
          <w:noProof/>
          <w:lang w:eastAsia="fr-FR"/>
        </w:rPr>
        <w:drawing>
          <wp:inline distT="0" distB="0" distL="0" distR="0">
            <wp:extent cx="5972810" cy="6524625"/>
            <wp:effectExtent l="0" t="0" r="889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recherche6.jpg"/>
                    <pic:cNvPicPr/>
                  </pic:nvPicPr>
                  <pic:blipFill>
                    <a:blip r:embed="rId11">
                      <a:extLst>
                        <a:ext uri="{28A0092B-C50C-407E-A947-70E740481C1C}">
                          <a14:useLocalDpi xmlns:a14="http://schemas.microsoft.com/office/drawing/2010/main" val="0"/>
                        </a:ext>
                      </a:extLst>
                    </a:blip>
                    <a:stretch>
                      <a:fillRect/>
                    </a:stretch>
                  </pic:blipFill>
                  <pic:spPr>
                    <a:xfrm>
                      <a:off x="0" y="0"/>
                      <a:ext cx="5972810" cy="6524625"/>
                    </a:xfrm>
                    <a:prstGeom prst="rect">
                      <a:avLst/>
                    </a:prstGeom>
                  </pic:spPr>
                </pic:pic>
              </a:graphicData>
            </a:graphic>
          </wp:inline>
        </w:drawing>
      </w:r>
    </w:p>
    <w:sectPr w:rsidR="00E7473C" w:rsidSect="00C27797">
      <w:pgSz w:w="12240" w:h="15840"/>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D607F5"/>
    <w:multiLevelType w:val="hybridMultilevel"/>
    <w:tmpl w:val="C87845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131684E"/>
    <w:multiLevelType w:val="hybridMultilevel"/>
    <w:tmpl w:val="B06481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1F6481A"/>
    <w:multiLevelType w:val="hybridMultilevel"/>
    <w:tmpl w:val="BC3CFD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5067053"/>
    <w:multiLevelType w:val="hybridMultilevel"/>
    <w:tmpl w:val="F69C82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0B76F9D"/>
    <w:multiLevelType w:val="hybridMultilevel"/>
    <w:tmpl w:val="37007F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AEE474F"/>
    <w:multiLevelType w:val="hybridMultilevel"/>
    <w:tmpl w:val="375A0A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884"/>
    <w:rsid w:val="000F2F15"/>
    <w:rsid w:val="00164485"/>
    <w:rsid w:val="002114EC"/>
    <w:rsid w:val="002235BB"/>
    <w:rsid w:val="0029155F"/>
    <w:rsid w:val="002D77B1"/>
    <w:rsid w:val="00394C30"/>
    <w:rsid w:val="00427065"/>
    <w:rsid w:val="005C080F"/>
    <w:rsid w:val="00626884"/>
    <w:rsid w:val="00632572"/>
    <w:rsid w:val="006712E9"/>
    <w:rsid w:val="00675EC5"/>
    <w:rsid w:val="00755670"/>
    <w:rsid w:val="00A11A2E"/>
    <w:rsid w:val="00A37CD5"/>
    <w:rsid w:val="00AA0B7F"/>
    <w:rsid w:val="00C27797"/>
    <w:rsid w:val="00D023D4"/>
    <w:rsid w:val="00E747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C8DDF"/>
  <w15:chartTrackingRefBased/>
  <w15:docId w15:val="{3C8F4C2C-4C36-4994-B6F7-CA67578B7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644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322</TotalTime>
  <Pages>1</Pages>
  <Words>1380</Words>
  <Characters>7590</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Proprietaire</dc:creator>
  <cp:keywords/>
  <dc:description/>
  <cp:lastModifiedBy>Proprietaire</cp:lastModifiedBy>
  <cp:revision>9</cp:revision>
  <dcterms:created xsi:type="dcterms:W3CDTF">2016-11-07T10:17:00Z</dcterms:created>
  <dcterms:modified xsi:type="dcterms:W3CDTF">2016-11-10T09:32:00Z</dcterms:modified>
</cp:coreProperties>
</file>