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21" w:rsidRDefault="00E514DA">
      <w:pPr>
        <w:pStyle w:val="Titre"/>
        <w:spacing w:before="286"/>
      </w:pPr>
      <w:r>
        <w:t>RÉALISATION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PROJET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BACCALAURÉAT</w:t>
      </w:r>
      <w:r>
        <w:rPr>
          <w:spacing w:val="-12"/>
        </w:rPr>
        <w:t xml:space="preserve"> </w:t>
      </w:r>
      <w:r>
        <w:rPr>
          <w:spacing w:val="-2"/>
        </w:rPr>
        <w:t>PROFESSIONNEL</w:t>
      </w:r>
    </w:p>
    <w:p w:rsidR="005B5F21" w:rsidRDefault="00E514DA">
      <w:pPr>
        <w:pStyle w:val="Titre"/>
        <w:ind w:left="64"/>
      </w:pPr>
      <w:r>
        <w:t>GRILLE</w:t>
      </w:r>
      <w:r>
        <w:rPr>
          <w:spacing w:val="-10"/>
        </w:rPr>
        <w:t xml:space="preserve"> </w:t>
      </w:r>
      <w:r>
        <w:t>D’ÉVALUATION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L'ORAL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PRÉSENTATION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CURSUS</w:t>
      </w:r>
    </w:p>
    <w:p w:rsidR="005B5F21" w:rsidRDefault="00E514DA">
      <w:pPr>
        <w:pStyle w:val="Corpsdetexte"/>
        <w:spacing w:before="219" w:line="244" w:lineRule="exact"/>
        <w:ind w:left="2" w:right="170"/>
        <w:jc w:val="center"/>
      </w:pPr>
      <w:r>
        <w:t>En</w:t>
      </w:r>
      <w:r>
        <w:rPr>
          <w:spacing w:val="-6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l’arrêté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juin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circulaire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2-7-2024,</w:t>
      </w:r>
      <w:r>
        <w:rPr>
          <w:spacing w:val="-3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n°28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11-07-2024</w:t>
      </w:r>
      <w:r>
        <w:rPr>
          <w:spacing w:val="-3"/>
        </w:rPr>
        <w:t xml:space="preserve"> </w:t>
      </w:r>
      <w:r>
        <w:t>définissant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modalités</w:t>
      </w:r>
    </w:p>
    <w:p w:rsidR="005B5F21" w:rsidRDefault="00E514DA">
      <w:pPr>
        <w:pStyle w:val="Corpsdetexte"/>
        <w:spacing w:line="244" w:lineRule="exact"/>
        <w:ind w:left="4" w:right="170"/>
        <w:jc w:val="center"/>
      </w:pPr>
      <w:proofErr w:type="gramStart"/>
      <w:r>
        <w:t>d’évaluation</w:t>
      </w:r>
      <w:proofErr w:type="gramEnd"/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réalisation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baccalauréat</w:t>
      </w:r>
      <w:r>
        <w:rPr>
          <w:spacing w:val="-5"/>
        </w:rPr>
        <w:t xml:space="preserve"> </w:t>
      </w:r>
      <w:r>
        <w:rPr>
          <w:spacing w:val="-2"/>
        </w:rPr>
        <w:t>prof</w:t>
      </w:r>
      <w:bookmarkStart w:id="0" w:name="_GoBack"/>
      <w:bookmarkEnd w:id="0"/>
      <w:r>
        <w:rPr>
          <w:spacing w:val="-2"/>
        </w:rPr>
        <w:t>essionnel</w:t>
      </w:r>
    </w:p>
    <w:p w:rsidR="005B5F21" w:rsidRDefault="00E514DA">
      <w:pPr>
        <w:spacing w:before="122"/>
        <w:ind w:left="1648" w:right="1819" w:firstLine="1"/>
        <w:jc w:val="center"/>
        <w:rPr>
          <w:i/>
        </w:rPr>
      </w:pPr>
      <w:r>
        <w:rPr>
          <w:i/>
        </w:rPr>
        <w:t>Durée : 15 minutes (5 minutes de présentation et 10 minutes de questions) Cette</w:t>
      </w:r>
      <w:r>
        <w:rPr>
          <w:i/>
          <w:spacing w:val="-4"/>
        </w:rPr>
        <w:t xml:space="preserve"> </w:t>
      </w:r>
      <w:r>
        <w:rPr>
          <w:i/>
        </w:rPr>
        <w:t>répartition</w:t>
      </w:r>
      <w:r>
        <w:rPr>
          <w:i/>
          <w:spacing w:val="-5"/>
        </w:rPr>
        <w:t xml:space="preserve"> </w:t>
      </w:r>
      <w:r>
        <w:rPr>
          <w:i/>
        </w:rPr>
        <w:t>est</w:t>
      </w:r>
      <w:r>
        <w:rPr>
          <w:i/>
          <w:spacing w:val="-4"/>
        </w:rPr>
        <w:t xml:space="preserve"> </w:t>
      </w:r>
      <w:r>
        <w:rPr>
          <w:i/>
        </w:rPr>
        <w:t>modulable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situation</w:t>
      </w:r>
      <w:r>
        <w:rPr>
          <w:i/>
          <w:spacing w:val="-3"/>
        </w:rPr>
        <w:t xml:space="preserve"> </w:t>
      </w:r>
      <w:r>
        <w:rPr>
          <w:i/>
        </w:rPr>
        <w:t>l'exige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l'intérêt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5"/>
        </w:rPr>
        <w:t xml:space="preserve"> </w:t>
      </w:r>
      <w:r>
        <w:rPr>
          <w:i/>
        </w:rPr>
        <w:t>candidat.</w:t>
      </w:r>
    </w:p>
    <w:p w:rsidR="005B5F21" w:rsidRDefault="005B5F21">
      <w:pPr>
        <w:spacing w:before="96"/>
        <w:rPr>
          <w:i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1815"/>
        <w:gridCol w:w="3263"/>
      </w:tblGrid>
      <w:tr w:rsidR="005B5F21">
        <w:trPr>
          <w:trHeight w:val="698"/>
        </w:trPr>
        <w:tc>
          <w:tcPr>
            <w:tcW w:w="10064" w:type="dxa"/>
            <w:gridSpan w:val="3"/>
          </w:tcPr>
          <w:p w:rsidR="005B5F21" w:rsidRDefault="00E514DA">
            <w:pPr>
              <w:pStyle w:val="TableParagraph"/>
              <w:spacing w:before="215"/>
              <w:ind w:left="107"/>
            </w:pPr>
            <w:r>
              <w:t>Spécialité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baccalauréat</w:t>
            </w:r>
            <w:r>
              <w:rPr>
                <w:spacing w:val="-10"/>
              </w:rPr>
              <w:t xml:space="preserve"> </w:t>
            </w:r>
            <w:r>
              <w:t>professionnel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5B5F21">
        <w:trPr>
          <w:trHeight w:val="994"/>
        </w:trPr>
        <w:tc>
          <w:tcPr>
            <w:tcW w:w="4986" w:type="dxa"/>
          </w:tcPr>
          <w:p w:rsidR="005B5F21" w:rsidRDefault="00E514DA">
            <w:pPr>
              <w:pStyle w:val="TableParagraph"/>
              <w:ind w:left="107"/>
            </w:pPr>
            <w:r>
              <w:t>Nom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Prénom(s)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candidat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078" w:type="dxa"/>
            <w:gridSpan w:val="2"/>
          </w:tcPr>
          <w:p w:rsidR="005B5F21" w:rsidRDefault="00E514DA">
            <w:pPr>
              <w:pStyle w:val="TableParagraph"/>
              <w:ind w:left="107"/>
            </w:pPr>
            <w:r>
              <w:t>Numéro</w:t>
            </w:r>
            <w:r>
              <w:rPr>
                <w:spacing w:val="-9"/>
              </w:rPr>
              <w:t xml:space="preserve"> </w:t>
            </w:r>
            <w:r>
              <w:t>d’inscription</w:t>
            </w:r>
            <w:r>
              <w:rPr>
                <w:spacing w:val="-8"/>
              </w:rPr>
              <w:t xml:space="preserve"> </w:t>
            </w:r>
            <w:r>
              <w:t>du</w:t>
            </w:r>
            <w:r>
              <w:rPr>
                <w:spacing w:val="-10"/>
              </w:rPr>
              <w:t xml:space="preserve"> </w:t>
            </w:r>
            <w:r>
              <w:t>candidat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5B5F21">
        <w:trPr>
          <w:trHeight w:val="693"/>
        </w:trPr>
        <w:tc>
          <w:tcPr>
            <w:tcW w:w="6801" w:type="dxa"/>
            <w:gridSpan w:val="2"/>
          </w:tcPr>
          <w:p w:rsidR="005B5F21" w:rsidRDefault="00E514DA">
            <w:pPr>
              <w:pStyle w:val="TableParagraph"/>
              <w:spacing w:before="212"/>
              <w:ind w:left="107"/>
            </w:pPr>
            <w:r>
              <w:t>Lieu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l’évaluation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263" w:type="dxa"/>
          </w:tcPr>
          <w:p w:rsidR="005B5F21" w:rsidRDefault="00E514DA">
            <w:pPr>
              <w:pStyle w:val="TableParagraph"/>
              <w:spacing w:before="212"/>
              <w:ind w:left="106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:rsidR="005B5F21" w:rsidRDefault="005B5F21">
      <w:pPr>
        <w:spacing w:before="160"/>
        <w:rPr>
          <w:i/>
        </w:rPr>
      </w:pPr>
    </w:p>
    <w:p w:rsidR="005B5F21" w:rsidRDefault="00E514DA">
      <w:pPr>
        <w:tabs>
          <w:tab w:val="left" w:pos="1571"/>
          <w:tab w:val="left" w:pos="2889"/>
        </w:tabs>
        <w:ind w:left="57"/>
        <w:rPr>
          <w:i/>
          <w:sz w:val="18"/>
        </w:rPr>
      </w:pPr>
      <w:r>
        <w:t>Ponctuel</w:t>
      </w:r>
      <w:r>
        <w:rPr>
          <w:spacing w:val="39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CCF</w:t>
      </w:r>
      <w:r>
        <w:rPr>
          <w:spacing w:val="69"/>
          <w:w w:val="150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rPr>
          <w:i/>
          <w:sz w:val="18"/>
        </w:rPr>
        <w:t>(Cocher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-2"/>
          <w:sz w:val="18"/>
        </w:rPr>
        <w:t xml:space="preserve"> correspondante)</w:t>
      </w:r>
    </w:p>
    <w:p w:rsidR="005B5F21" w:rsidRDefault="005B5F21">
      <w:pPr>
        <w:rPr>
          <w:i/>
          <w:sz w:val="18"/>
        </w:rPr>
      </w:pPr>
    </w:p>
    <w:p w:rsidR="005B5F21" w:rsidRDefault="005B5F21">
      <w:pPr>
        <w:spacing w:before="14"/>
        <w:rPr>
          <w:i/>
          <w:sz w:val="18"/>
        </w:rPr>
      </w:pPr>
    </w:p>
    <w:p w:rsidR="005B5F21" w:rsidRDefault="00E514DA">
      <w:pPr>
        <w:ind w:left="57"/>
        <w:rPr>
          <w:sz w:val="24"/>
        </w:rPr>
      </w:pPr>
      <w:r>
        <w:rPr>
          <w:b/>
          <w:sz w:val="24"/>
        </w:rPr>
        <w:t>Intitulé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présenté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</w:t>
      </w:r>
    </w:p>
    <w:p w:rsidR="005B5F21" w:rsidRDefault="005B5F21">
      <w:pPr>
        <w:spacing w:before="122"/>
        <w:rPr>
          <w:sz w:val="24"/>
        </w:rPr>
      </w:pPr>
    </w:p>
    <w:p w:rsidR="005B5F21" w:rsidRDefault="00E514DA">
      <w:pPr>
        <w:pStyle w:val="Paragraphedeliste"/>
        <w:numPr>
          <w:ilvl w:val="0"/>
          <w:numId w:val="1"/>
        </w:numPr>
        <w:tabs>
          <w:tab w:val="left" w:pos="326"/>
          <w:tab w:val="left" w:pos="1969"/>
          <w:tab w:val="left" w:pos="2648"/>
        </w:tabs>
        <w:ind w:left="326" w:hanging="269"/>
        <w:rPr>
          <w:i/>
        </w:rPr>
      </w:pPr>
      <w:r>
        <w:t>Projet</w:t>
      </w:r>
      <w:r>
        <w:rPr>
          <w:spacing w:val="-8"/>
        </w:rPr>
        <w:t xml:space="preserve"> </w:t>
      </w:r>
      <w:r>
        <w:rPr>
          <w:spacing w:val="-2"/>
        </w:rPr>
        <w:t>collectif</w:t>
      </w:r>
      <w:r>
        <w:tab/>
      </w:r>
      <w:r>
        <w:rPr>
          <w:spacing w:val="-5"/>
        </w:rPr>
        <w:t>ou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Projet</w:t>
      </w:r>
      <w:r>
        <w:rPr>
          <w:spacing w:val="-12"/>
        </w:rPr>
        <w:t xml:space="preserve"> </w:t>
      </w:r>
      <w:r>
        <w:t>individuel</w:t>
      </w:r>
      <w:r>
        <w:rPr>
          <w:spacing w:val="-5"/>
        </w:rPr>
        <w:t xml:space="preserve"> </w:t>
      </w:r>
      <w:r>
        <w:rPr>
          <w:i/>
        </w:rPr>
        <w:t>(Cocher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case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correspondante)</w:t>
      </w:r>
    </w:p>
    <w:p w:rsidR="005B5F21" w:rsidRDefault="005B5F21">
      <w:pPr>
        <w:rPr>
          <w:i/>
          <w:sz w:val="20"/>
        </w:rPr>
      </w:pPr>
    </w:p>
    <w:p w:rsidR="005B5F21" w:rsidRDefault="005B5F21">
      <w:pPr>
        <w:spacing w:before="59" w:after="1"/>
        <w:rPr>
          <w:i/>
          <w:sz w:val="20"/>
        </w:rPr>
      </w:pPr>
    </w:p>
    <w:tbl>
      <w:tblPr>
        <w:tblStyle w:val="TableNormal"/>
        <w:tblW w:w="0" w:type="auto"/>
        <w:tblInd w:w="2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6"/>
        <w:gridCol w:w="710"/>
        <w:gridCol w:w="710"/>
        <w:gridCol w:w="709"/>
        <w:gridCol w:w="709"/>
        <w:gridCol w:w="853"/>
      </w:tblGrid>
      <w:tr w:rsidR="005B5F21">
        <w:trPr>
          <w:trHeight w:val="293"/>
        </w:trPr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Capacités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Critères </w:t>
            </w:r>
            <w:r>
              <w:rPr>
                <w:b/>
                <w:spacing w:val="-2"/>
                <w:sz w:val="24"/>
              </w:rPr>
              <w:t>d’évaluation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NM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BM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5B5F21" w:rsidRDefault="00E514DA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</w:tr>
      <w:tr w:rsidR="005B5F21">
        <w:trPr>
          <w:trHeight w:val="305"/>
        </w:trPr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before="1"/>
              <w:ind w:left="107"/>
            </w:pPr>
            <w:r>
              <w:t>Identification</w:t>
            </w:r>
            <w:r>
              <w:rPr>
                <w:spacing w:val="-10"/>
              </w:rPr>
              <w:t xml:space="preserve"> </w:t>
            </w:r>
            <w:r>
              <w:t>claire,</w:t>
            </w:r>
            <w:r>
              <w:rPr>
                <w:spacing w:val="-9"/>
              </w:rPr>
              <w:t xml:space="preserve"> </w:t>
            </w:r>
            <w:r>
              <w:t>précise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restituée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298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63" w:lineRule="exact"/>
              <w:ind w:left="107"/>
            </w:pPr>
            <w:proofErr w:type="gramStart"/>
            <w:r>
              <w:t>objectivement</w:t>
            </w:r>
            <w:proofErr w:type="gramEnd"/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suivants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objectifs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298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64" w:lineRule="exact"/>
              <w:ind w:left="107"/>
            </w:pPr>
            <w:proofErr w:type="gramStart"/>
            <w:r>
              <w:t>du</w:t>
            </w:r>
            <w:proofErr w:type="gramEnd"/>
            <w:r>
              <w:rPr>
                <w:spacing w:val="-7"/>
              </w:rPr>
              <w:t xml:space="preserve"> </w:t>
            </w:r>
            <w:r>
              <w:t>projet,</w:t>
            </w:r>
            <w:r>
              <w:rPr>
                <w:spacing w:val="-5"/>
              </w:rPr>
              <w:t xml:space="preserve"> </w:t>
            </w:r>
            <w:r>
              <w:t>étapes,</w:t>
            </w:r>
            <w:r>
              <w:rPr>
                <w:spacing w:val="-6"/>
              </w:rPr>
              <w:t xml:space="preserve"> </w:t>
            </w:r>
            <w:r>
              <w:t>acteurs,</w:t>
            </w:r>
            <w:r>
              <w:rPr>
                <w:spacing w:val="-6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individuelle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302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63" w:lineRule="exact"/>
              <w:ind w:left="107"/>
            </w:pPr>
            <w:proofErr w:type="gramStart"/>
            <w:r>
              <w:t>investie</w:t>
            </w:r>
            <w:proofErr w:type="gramEnd"/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projet.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418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before="116"/>
              <w:ind w:left="107"/>
            </w:pPr>
            <w:r>
              <w:t>Hiérarchisation</w:t>
            </w:r>
            <w:r>
              <w:rPr>
                <w:spacing w:val="-10"/>
              </w:rPr>
              <w:t xml:space="preserve"> </w:t>
            </w:r>
            <w:r>
              <w:t>correcte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informations</w:t>
            </w:r>
          </w:p>
        </w:tc>
        <w:tc>
          <w:tcPr>
            <w:tcW w:w="710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422"/>
        </w:trPr>
        <w:tc>
          <w:tcPr>
            <w:tcW w:w="212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ind w:left="98" w:right="192"/>
            </w:pPr>
            <w:r>
              <w:t>Capacité à restituer le</w:t>
            </w:r>
            <w:r>
              <w:rPr>
                <w:spacing w:val="-10"/>
              </w:rPr>
              <w:t xml:space="preserve"> </w:t>
            </w:r>
            <w:r>
              <w:t>travail</w:t>
            </w:r>
            <w:r>
              <w:rPr>
                <w:spacing w:val="-9"/>
              </w:rPr>
              <w:t xml:space="preserve"> </w:t>
            </w:r>
            <w:r>
              <w:t>mené</w:t>
            </w:r>
            <w:r>
              <w:rPr>
                <w:spacing w:val="-9"/>
              </w:rPr>
              <w:t xml:space="preserve"> </w:t>
            </w:r>
            <w:r>
              <w:t>dans le cadre de la réalisation</w:t>
            </w:r>
            <w:r>
              <w:rPr>
                <w:spacing w:val="-13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>projet</w:t>
            </w: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67" w:lineRule="exact"/>
              <w:ind w:left="107"/>
            </w:pPr>
            <w:proofErr w:type="gramStart"/>
            <w:r>
              <w:t>délivrées</w:t>
            </w:r>
            <w:proofErr w:type="gramEnd"/>
            <w:r>
              <w:rPr>
                <w:spacing w:val="-10"/>
              </w:rPr>
              <w:t xml:space="preserve"> </w:t>
            </w:r>
            <w:r>
              <w:t>pour</w:t>
            </w:r>
            <w:r>
              <w:rPr>
                <w:spacing w:val="-9"/>
              </w:rPr>
              <w:t xml:space="preserve"> </w:t>
            </w:r>
            <w:r>
              <w:t>introduire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sujet.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spacing w:before="126"/>
              <w:rPr>
                <w:i/>
              </w:rPr>
            </w:pPr>
          </w:p>
          <w:p w:rsidR="005B5F21" w:rsidRDefault="00E514DA">
            <w:pPr>
              <w:pStyle w:val="TableParagraph"/>
              <w:spacing w:before="1"/>
              <w:ind w:left="421"/>
              <w:rPr>
                <w:b/>
              </w:rPr>
            </w:pPr>
            <w:r>
              <w:rPr>
                <w:b/>
                <w:spacing w:val="-5"/>
              </w:rPr>
              <w:t>/10</w:t>
            </w:r>
          </w:p>
        </w:tc>
      </w:tr>
      <w:tr w:rsidR="005B5F21">
        <w:trPr>
          <w:trHeight w:val="850"/>
        </w:trPr>
        <w:tc>
          <w:tcPr>
            <w:tcW w:w="212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before="116" w:line="276" w:lineRule="auto"/>
              <w:ind w:left="107"/>
            </w:pPr>
            <w:r>
              <w:t>Clarté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présentation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pertinence</w:t>
            </w:r>
            <w:r>
              <w:rPr>
                <w:spacing w:val="-6"/>
              </w:rPr>
              <w:t xml:space="preserve"> </w:t>
            </w:r>
            <w:r>
              <w:t>des termes utilisés.</w:t>
            </w:r>
          </w:p>
        </w:tc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812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before="137"/>
              <w:ind w:left="107"/>
            </w:pPr>
            <w:r>
              <w:t>Respect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7"/>
              </w:rPr>
              <w:t xml:space="preserve"> </w:t>
            </w:r>
            <w:r>
              <w:t>consignes</w:t>
            </w:r>
            <w:r>
              <w:rPr>
                <w:spacing w:val="-7"/>
              </w:rPr>
              <w:t xml:space="preserve"> </w:t>
            </w:r>
            <w:r>
              <w:t>données</w:t>
            </w:r>
            <w:r>
              <w:rPr>
                <w:spacing w:val="-7"/>
              </w:rPr>
              <w:t xml:space="preserve"> </w:t>
            </w:r>
            <w:r>
              <w:t>sur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contenu exigé de la présentation.</w:t>
            </w:r>
          </w:p>
        </w:tc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304"/>
        </w:trPr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5F21" w:rsidRDefault="00E514DA">
            <w:pPr>
              <w:pStyle w:val="TableParagraph"/>
              <w:ind w:left="107"/>
            </w:pPr>
            <w:r>
              <w:rPr>
                <w:spacing w:val="-2"/>
              </w:rPr>
              <w:t>Autonomie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d’expression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par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rapport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au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  <w:tr w:rsidR="005B5F21">
        <w:trPr>
          <w:trHeight w:val="303"/>
        </w:trPr>
        <w:tc>
          <w:tcPr>
            <w:tcW w:w="212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E514DA">
            <w:pPr>
              <w:pStyle w:val="TableParagraph"/>
              <w:spacing w:line="263" w:lineRule="exact"/>
              <w:ind w:left="107"/>
            </w:pPr>
            <w:proofErr w:type="gramStart"/>
            <w:r>
              <w:t>support</w:t>
            </w:r>
            <w:proofErr w:type="gramEnd"/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présentation</w:t>
            </w:r>
            <w:r>
              <w:rPr>
                <w:spacing w:val="-7"/>
              </w:rPr>
              <w:t xml:space="preserve"> </w:t>
            </w:r>
            <w:r>
              <w:t>orale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projet.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</w:rPr>
            </w:pPr>
          </w:p>
        </w:tc>
      </w:tr>
    </w:tbl>
    <w:p w:rsidR="005B5F21" w:rsidRDefault="005B5F21">
      <w:pPr>
        <w:pStyle w:val="TableParagraph"/>
        <w:rPr>
          <w:rFonts w:ascii="Times New Roman"/>
        </w:rPr>
        <w:sectPr w:rsidR="005B5F21">
          <w:headerReference w:type="default" r:id="rId7"/>
          <w:footerReference w:type="default" r:id="rId8"/>
          <w:type w:val="continuous"/>
          <w:pgSz w:w="11910" w:h="16840"/>
          <w:pgMar w:top="2000" w:right="566" w:bottom="1000" w:left="850" w:header="376" w:footer="810" w:gutter="0"/>
          <w:pgNumType w:start="1"/>
          <w:cols w:space="720"/>
        </w:sectPr>
      </w:pPr>
    </w:p>
    <w:p w:rsidR="005B5F21" w:rsidRDefault="005B5F21">
      <w:pPr>
        <w:rPr>
          <w:i/>
          <w:sz w:val="20"/>
        </w:rPr>
      </w:pPr>
    </w:p>
    <w:p w:rsidR="005B5F21" w:rsidRDefault="005B5F21">
      <w:pPr>
        <w:spacing w:before="64"/>
        <w:rPr>
          <w:i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999"/>
        <w:gridCol w:w="1322"/>
        <w:gridCol w:w="702"/>
        <w:gridCol w:w="700"/>
        <w:gridCol w:w="700"/>
        <w:gridCol w:w="700"/>
        <w:gridCol w:w="838"/>
      </w:tblGrid>
      <w:tr w:rsidR="005B5F21">
        <w:trPr>
          <w:trHeight w:val="268"/>
        </w:trPr>
        <w:tc>
          <w:tcPr>
            <w:tcW w:w="2091" w:type="dxa"/>
            <w:tcBorders>
              <w:left w:val="double" w:sz="4" w:space="0" w:color="000000"/>
            </w:tcBorders>
          </w:tcPr>
          <w:p w:rsidR="005B5F21" w:rsidRDefault="00E514DA">
            <w:pPr>
              <w:pStyle w:val="TableParagraph"/>
              <w:spacing w:line="248" w:lineRule="exact"/>
              <w:ind w:left="599"/>
              <w:rPr>
                <w:b/>
              </w:rPr>
            </w:pPr>
            <w:r>
              <w:rPr>
                <w:b/>
                <w:spacing w:val="-2"/>
              </w:rPr>
              <w:t>Capacités</w:t>
            </w: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line="248" w:lineRule="exact"/>
              <w:ind w:left="1205"/>
              <w:rPr>
                <w:b/>
              </w:rPr>
            </w:pPr>
            <w:r>
              <w:rPr>
                <w:b/>
                <w:spacing w:val="-2"/>
              </w:rPr>
              <w:t>Critères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d’évaluation</w:t>
            </w:r>
          </w:p>
        </w:tc>
        <w:tc>
          <w:tcPr>
            <w:tcW w:w="702" w:type="dxa"/>
          </w:tcPr>
          <w:p w:rsidR="005B5F21" w:rsidRDefault="00E514DA">
            <w:pPr>
              <w:pStyle w:val="TableParagraph"/>
              <w:spacing w:line="248" w:lineRule="exact"/>
              <w:ind w:left="182"/>
              <w:rPr>
                <w:b/>
              </w:rPr>
            </w:pPr>
            <w:r>
              <w:rPr>
                <w:b/>
                <w:spacing w:val="-5"/>
              </w:rPr>
              <w:t>NM</w:t>
            </w:r>
          </w:p>
        </w:tc>
        <w:tc>
          <w:tcPr>
            <w:tcW w:w="700" w:type="dxa"/>
          </w:tcPr>
          <w:p w:rsidR="005B5F21" w:rsidRDefault="00E514DA">
            <w:pPr>
              <w:pStyle w:val="TableParagraph"/>
              <w:spacing w:line="248" w:lineRule="exact"/>
              <w:ind w:left="225"/>
              <w:rPr>
                <w:b/>
              </w:rPr>
            </w:pPr>
            <w:r>
              <w:rPr>
                <w:b/>
                <w:spacing w:val="-5"/>
              </w:rPr>
              <w:t>IM</w:t>
            </w:r>
          </w:p>
        </w:tc>
        <w:tc>
          <w:tcPr>
            <w:tcW w:w="700" w:type="dxa"/>
          </w:tcPr>
          <w:p w:rsidR="005B5F21" w:rsidRDefault="00E514DA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M</w:t>
            </w:r>
          </w:p>
        </w:tc>
        <w:tc>
          <w:tcPr>
            <w:tcW w:w="700" w:type="dxa"/>
          </w:tcPr>
          <w:p w:rsidR="005B5F21" w:rsidRDefault="00E514D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BM</w:t>
            </w:r>
          </w:p>
        </w:tc>
        <w:tc>
          <w:tcPr>
            <w:tcW w:w="838" w:type="dxa"/>
            <w:tcBorders>
              <w:right w:val="double" w:sz="4" w:space="0" w:color="000000"/>
            </w:tcBorders>
          </w:tcPr>
          <w:p w:rsidR="005B5F21" w:rsidRDefault="00E514D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Note</w:t>
            </w:r>
          </w:p>
        </w:tc>
      </w:tr>
      <w:tr w:rsidR="005B5F21">
        <w:trPr>
          <w:trHeight w:val="916"/>
        </w:trPr>
        <w:tc>
          <w:tcPr>
            <w:tcW w:w="2091" w:type="dxa"/>
            <w:vMerge w:val="restart"/>
            <w:tcBorders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spacing w:before="141"/>
              <w:rPr>
                <w:i/>
              </w:rPr>
            </w:pPr>
          </w:p>
          <w:p w:rsidR="005B5F21" w:rsidRDefault="00E514DA">
            <w:pPr>
              <w:pStyle w:val="TableParagraph"/>
              <w:ind w:left="97" w:right="78"/>
            </w:pPr>
            <w:r>
              <w:t>Capacité à analyser sa démarche et à la situer</w:t>
            </w:r>
            <w:r>
              <w:rPr>
                <w:spacing w:val="-13"/>
              </w:rPr>
              <w:t xml:space="preserve"> </w:t>
            </w:r>
            <w:r>
              <w:t>dans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 xml:space="preserve">métier et la filière </w:t>
            </w:r>
            <w:r>
              <w:rPr>
                <w:spacing w:val="-2"/>
              </w:rPr>
              <w:t>professionnelle</w:t>
            </w: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line="276" w:lineRule="auto"/>
              <w:ind w:left="107" w:right="112"/>
            </w:pPr>
            <w:r>
              <w:t>Identification des difficultés rencontrées et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manière</w:t>
            </w:r>
            <w:r>
              <w:rPr>
                <w:spacing w:val="-5"/>
              </w:rPr>
              <w:t xml:space="preserve"> </w:t>
            </w:r>
            <w:r>
              <w:t>dont</w:t>
            </w:r>
            <w:r>
              <w:rPr>
                <w:spacing w:val="-5"/>
              </w:rPr>
              <w:t xml:space="preserve"> </w:t>
            </w:r>
            <w:r>
              <w:t>elles</w:t>
            </w:r>
            <w:r>
              <w:rPr>
                <w:spacing w:val="-6"/>
              </w:rPr>
              <w:t xml:space="preserve"> </w:t>
            </w:r>
            <w:r>
              <w:t>ont</w:t>
            </w:r>
            <w:r>
              <w:rPr>
                <w:spacing w:val="-6"/>
              </w:rPr>
              <w:t xml:space="preserve"> </w:t>
            </w:r>
            <w:r>
              <w:t>été</w:t>
            </w:r>
            <w:r>
              <w:rPr>
                <w:spacing w:val="-5"/>
              </w:rPr>
              <w:t xml:space="preserve"> </w:t>
            </w:r>
            <w:r>
              <w:t>dépassées</w:t>
            </w:r>
            <w:r>
              <w:rPr>
                <w:spacing w:val="-6"/>
              </w:rPr>
              <w:t xml:space="preserve"> </w:t>
            </w:r>
            <w:proofErr w:type="gramStart"/>
            <w:r>
              <w:t>ou</w:t>
            </w:r>
            <w:proofErr w:type="gramEnd"/>
          </w:p>
          <w:p w:rsidR="005B5F21" w:rsidRDefault="00E514DA">
            <w:pPr>
              <w:pStyle w:val="TableParagraph"/>
              <w:ind w:left="107"/>
            </w:pPr>
            <w:proofErr w:type="gramStart"/>
            <w:r>
              <w:rPr>
                <w:spacing w:val="-5"/>
              </w:rPr>
              <w:t>non</w:t>
            </w:r>
            <w:proofErr w:type="gramEnd"/>
          </w:p>
        </w:tc>
        <w:tc>
          <w:tcPr>
            <w:tcW w:w="702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 w:val="restart"/>
            <w:tcBorders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5B5F21">
            <w:pPr>
              <w:pStyle w:val="TableParagraph"/>
              <w:spacing w:before="140"/>
              <w:rPr>
                <w:i/>
              </w:rPr>
            </w:pPr>
          </w:p>
          <w:p w:rsidR="005B5F21" w:rsidRDefault="00E514DA">
            <w:pPr>
              <w:pStyle w:val="TableParagraph"/>
              <w:ind w:left="414"/>
              <w:rPr>
                <w:b/>
              </w:rPr>
            </w:pPr>
            <w:r>
              <w:rPr>
                <w:b/>
                <w:spacing w:val="-5"/>
              </w:rPr>
              <w:t>/10</w:t>
            </w:r>
          </w:p>
        </w:tc>
      </w:tr>
      <w:tr w:rsidR="005B5F21">
        <w:trPr>
          <w:trHeight w:val="813"/>
        </w:trPr>
        <w:tc>
          <w:tcPr>
            <w:tcW w:w="2091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before="139"/>
              <w:ind w:left="107"/>
            </w:pPr>
            <w:r>
              <w:t>Mise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avant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aspects</w:t>
            </w:r>
            <w:r>
              <w:rPr>
                <w:spacing w:val="-6"/>
              </w:rPr>
              <w:t xml:space="preserve"> </w:t>
            </w:r>
            <w:r>
              <w:t>positifs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7"/>
              </w:rPr>
              <w:t xml:space="preserve"> </w:t>
            </w:r>
            <w:r>
              <w:t>des difficultés</w:t>
            </w:r>
            <w:r>
              <w:rPr>
                <w:spacing w:val="-9"/>
              </w:rPr>
              <w:t xml:space="preserve"> </w:t>
            </w:r>
            <w:r>
              <w:t>rencontrées</w:t>
            </w:r>
            <w:r>
              <w:rPr>
                <w:spacing w:val="-9"/>
              </w:rPr>
              <w:t xml:space="preserve"> </w:t>
            </w:r>
            <w:r>
              <w:t>au</w:t>
            </w:r>
            <w:r>
              <w:rPr>
                <w:spacing w:val="-8"/>
              </w:rPr>
              <w:t xml:space="preserve"> </w:t>
            </w:r>
            <w:r>
              <w:t>long</w:t>
            </w:r>
            <w:r>
              <w:rPr>
                <w:spacing w:val="-9"/>
              </w:rPr>
              <w:t xml:space="preserve"> </w:t>
            </w:r>
            <w:r>
              <w:t>du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projet.</w:t>
            </w:r>
          </w:p>
        </w:tc>
        <w:tc>
          <w:tcPr>
            <w:tcW w:w="702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1299"/>
        </w:trPr>
        <w:tc>
          <w:tcPr>
            <w:tcW w:w="2091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before="112"/>
              <w:ind w:left="107"/>
            </w:pPr>
            <w:r>
              <w:t>Mise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perspective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l'expérience</w:t>
            </w:r>
            <w:r>
              <w:rPr>
                <w:spacing w:val="-7"/>
              </w:rPr>
              <w:t xml:space="preserve"> </w:t>
            </w:r>
            <w:r>
              <w:t>tirée</w:t>
            </w:r>
            <w:r>
              <w:rPr>
                <w:spacing w:val="-7"/>
              </w:rPr>
              <w:t xml:space="preserve"> </w:t>
            </w:r>
            <w:r>
              <w:t xml:space="preserve">du projet dans le cadre plus large du contexte économique, culturel, de la filière métier </w:t>
            </w:r>
            <w:r>
              <w:rPr>
                <w:spacing w:val="-2"/>
              </w:rPr>
              <w:t>concernée.</w:t>
            </w:r>
          </w:p>
        </w:tc>
        <w:tc>
          <w:tcPr>
            <w:tcW w:w="702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830"/>
        </w:trPr>
        <w:tc>
          <w:tcPr>
            <w:tcW w:w="2091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before="106"/>
              <w:ind w:left="107"/>
            </w:pPr>
            <w:r>
              <w:t>Émission</w:t>
            </w:r>
            <w:r>
              <w:rPr>
                <w:spacing w:val="-10"/>
              </w:rPr>
              <w:t xml:space="preserve"> </w:t>
            </w:r>
            <w:r>
              <w:t>d’un</w:t>
            </w:r>
            <w:r>
              <w:rPr>
                <w:spacing w:val="-9"/>
              </w:rPr>
              <w:t xml:space="preserve"> </w:t>
            </w:r>
            <w:r>
              <w:t>avis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10"/>
              </w:rPr>
              <w:t xml:space="preserve"> </w:t>
            </w:r>
            <w:r>
              <w:t>ressenti</w:t>
            </w:r>
            <w:r>
              <w:rPr>
                <w:spacing w:val="-8"/>
              </w:rPr>
              <w:t xml:space="preserve"> </w:t>
            </w:r>
            <w:r>
              <w:t>personnel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sur</w:t>
            </w:r>
          </w:p>
          <w:p w:rsidR="005B5F21" w:rsidRDefault="00E514DA">
            <w:pPr>
              <w:pStyle w:val="TableParagraph"/>
              <w:spacing w:before="41"/>
              <w:ind w:left="107"/>
            </w:pPr>
            <w:proofErr w:type="gramStart"/>
            <w:r>
              <w:t>le</w:t>
            </w:r>
            <w:proofErr w:type="gramEnd"/>
            <w:r>
              <w:rPr>
                <w:spacing w:val="-6"/>
              </w:rPr>
              <w:t xml:space="preserve"> </w:t>
            </w:r>
            <w:r>
              <w:t>projet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entrepris.</w:t>
            </w:r>
          </w:p>
        </w:tc>
        <w:tc>
          <w:tcPr>
            <w:tcW w:w="702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950"/>
        </w:trPr>
        <w:tc>
          <w:tcPr>
            <w:tcW w:w="2091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</w:tcPr>
          <w:p w:rsidR="005B5F21" w:rsidRDefault="00E514DA">
            <w:pPr>
              <w:pStyle w:val="TableParagraph"/>
              <w:spacing w:before="207"/>
              <w:ind w:left="107" w:right="117"/>
            </w:pPr>
            <w:r>
              <w:t>Mise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exergue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pertinence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projet par rapport à la filière métier du candidat.</w:t>
            </w:r>
          </w:p>
        </w:tc>
        <w:tc>
          <w:tcPr>
            <w:tcW w:w="702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961"/>
        </w:trPr>
        <w:tc>
          <w:tcPr>
            <w:tcW w:w="2091" w:type="dxa"/>
            <w:vMerge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2"/>
            <w:tcBorders>
              <w:bottom w:val="double" w:sz="4" w:space="0" w:color="000000"/>
            </w:tcBorders>
          </w:tcPr>
          <w:p w:rsidR="005B5F21" w:rsidRDefault="00E514DA">
            <w:pPr>
              <w:pStyle w:val="TableParagraph"/>
              <w:spacing w:before="73"/>
              <w:ind w:left="107" w:right="117"/>
            </w:pPr>
            <w:r>
              <w:t>Identification des enjeux de transition écologique</w:t>
            </w:r>
            <w:r>
              <w:rPr>
                <w:spacing w:val="-8"/>
              </w:rPr>
              <w:t xml:space="preserve"> </w:t>
            </w:r>
            <w:r>
              <w:t>et/ou</w:t>
            </w:r>
            <w:r>
              <w:rPr>
                <w:spacing w:val="-9"/>
              </w:rPr>
              <w:t xml:space="preserve"> </w:t>
            </w:r>
            <w:r>
              <w:t>numérique,</w:t>
            </w:r>
            <w:r>
              <w:rPr>
                <w:spacing w:val="-8"/>
              </w:rPr>
              <w:t xml:space="preserve"> </w:t>
            </w:r>
            <w:r>
              <w:t>dans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champ de sa spécialité de baccalauréat.</w:t>
            </w:r>
          </w:p>
        </w:tc>
        <w:tc>
          <w:tcPr>
            <w:tcW w:w="702" w:type="dxa"/>
            <w:tcBorders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  <w:tcBorders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rPr>
                <w:sz w:val="2"/>
                <w:szCs w:val="2"/>
              </w:rPr>
            </w:pPr>
          </w:p>
        </w:tc>
      </w:tr>
      <w:tr w:rsidR="005B5F21">
        <w:trPr>
          <w:trHeight w:val="3610"/>
        </w:trPr>
        <w:tc>
          <w:tcPr>
            <w:tcW w:w="781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E514D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Justification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degré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maîtrise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compétences</w:t>
            </w:r>
          </w:p>
          <w:p w:rsidR="005B5F21" w:rsidRDefault="00E514DA">
            <w:pPr>
              <w:pStyle w:val="TableParagraph"/>
              <w:ind w:left="97"/>
            </w:pPr>
            <w:r>
              <w:t>(</w:t>
            </w:r>
            <w:proofErr w:type="gramStart"/>
            <w:r>
              <w:t>à</w:t>
            </w:r>
            <w:proofErr w:type="gramEnd"/>
            <w:r>
              <w:rPr>
                <w:spacing w:val="-5"/>
              </w:rPr>
              <w:t xml:space="preserve"> </w:t>
            </w:r>
            <w:r>
              <w:t>renseigner</w:t>
            </w:r>
            <w:r>
              <w:rPr>
                <w:spacing w:val="-5"/>
              </w:rPr>
              <w:t xml:space="preserve"> </w:t>
            </w:r>
            <w:r>
              <w:t>par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membres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commission</w:t>
            </w:r>
            <w:r>
              <w:rPr>
                <w:spacing w:val="-2"/>
              </w:rPr>
              <w:t xml:space="preserve"> </w:t>
            </w:r>
            <w:r>
              <w:t>obligatoirement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toute</w:t>
            </w:r>
            <w:r>
              <w:rPr>
                <w:spacing w:val="-4"/>
              </w:rPr>
              <w:t xml:space="preserve"> </w:t>
            </w:r>
            <w:r>
              <w:t>note inférieure à 10)</w:t>
            </w:r>
          </w:p>
        </w:tc>
        <w:tc>
          <w:tcPr>
            <w:tcW w:w="2238" w:type="dxa"/>
            <w:gridSpan w:val="3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5F21" w:rsidRDefault="005B5F21">
            <w:pPr>
              <w:pStyle w:val="TableParagraph"/>
              <w:spacing w:before="120"/>
              <w:rPr>
                <w:i/>
              </w:rPr>
            </w:pPr>
          </w:p>
          <w:p w:rsidR="005B5F21" w:rsidRDefault="00E514DA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:</w:t>
            </w:r>
          </w:p>
        </w:tc>
      </w:tr>
      <w:tr w:rsidR="005B5F21">
        <w:trPr>
          <w:trHeight w:val="268"/>
        </w:trPr>
        <w:tc>
          <w:tcPr>
            <w:tcW w:w="1005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5F21" w:rsidRDefault="00E514DA">
            <w:pPr>
              <w:pStyle w:val="TableParagraph"/>
              <w:spacing w:before="1" w:line="248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COMPOSITION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COMMISSION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D’ÉVALUATION</w:t>
            </w:r>
          </w:p>
        </w:tc>
      </w:tr>
      <w:tr w:rsidR="005B5F21">
        <w:trPr>
          <w:trHeight w:val="2417"/>
        </w:trPr>
        <w:tc>
          <w:tcPr>
            <w:tcW w:w="5090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E514DA">
            <w:pPr>
              <w:pStyle w:val="TableParagraph"/>
              <w:ind w:left="97"/>
              <w:rPr>
                <w:b/>
              </w:rPr>
            </w:pPr>
            <w:r>
              <w:rPr>
                <w:b/>
                <w:spacing w:val="-2"/>
              </w:rPr>
              <w:t>Professeur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d’enseignement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professionnel</w:t>
            </w:r>
          </w:p>
          <w:p w:rsidR="005B5F21" w:rsidRDefault="00E514DA">
            <w:pPr>
              <w:pStyle w:val="TableParagraph"/>
              <w:ind w:left="97"/>
              <w:rPr>
                <w:i/>
              </w:rPr>
            </w:pPr>
            <w:r>
              <w:rPr>
                <w:i/>
              </w:rPr>
              <w:t>(Prénom,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Nom,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Discipline,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Signature)</w:t>
            </w:r>
          </w:p>
        </w:tc>
        <w:tc>
          <w:tcPr>
            <w:tcW w:w="4962" w:type="dxa"/>
            <w:gridSpan w:val="6"/>
            <w:tcBorders>
              <w:top w:val="double" w:sz="4" w:space="0" w:color="000000"/>
              <w:right w:val="double" w:sz="4" w:space="0" w:color="000000"/>
            </w:tcBorders>
          </w:tcPr>
          <w:p w:rsidR="005B5F21" w:rsidRDefault="005B5F21">
            <w:pPr>
              <w:pStyle w:val="TableParagraph"/>
              <w:rPr>
                <w:i/>
              </w:rPr>
            </w:pPr>
          </w:p>
          <w:p w:rsidR="005B5F21" w:rsidRDefault="00E514DA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Professeur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d’enseignement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général</w:t>
            </w:r>
          </w:p>
          <w:p w:rsidR="005B5F21" w:rsidRDefault="00E514D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(Prénom,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Nom,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Discipline,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Signature)</w:t>
            </w:r>
          </w:p>
        </w:tc>
      </w:tr>
    </w:tbl>
    <w:p w:rsidR="00E514DA" w:rsidRDefault="00E514DA"/>
    <w:sectPr w:rsidR="00E514DA">
      <w:pgSz w:w="11910" w:h="16840"/>
      <w:pgMar w:top="2000" w:right="566" w:bottom="1000" w:left="850" w:header="376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DA" w:rsidRDefault="00E514DA">
      <w:r>
        <w:separator/>
      </w:r>
    </w:p>
  </w:endnote>
  <w:endnote w:type="continuationSeparator" w:id="0">
    <w:p w:rsidR="00E514DA" w:rsidRDefault="00E5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21" w:rsidRDefault="00E514DA">
    <w:pPr>
      <w:pStyle w:val="Corpsdetexte"/>
      <w:spacing w:line="14" w:lineRule="auto"/>
      <w:rPr>
        <w:b w:val="0"/>
        <w:i w:val="0"/>
      </w:rPr>
    </w:pPr>
    <w:r>
      <w:rPr>
        <w:b w:val="0"/>
        <w:i w:val="0"/>
        <w:noProof/>
      </w:rPr>
      <mc:AlternateContent>
        <mc:Choice Requires="wps">
          <w:drawing>
            <wp:anchor distT="0" distB="0" distL="0" distR="0" simplePos="0" relativeHeight="487378432" behindDoc="1" locked="0" layoutInCell="1" allowOverlap="1">
              <wp:simplePos x="0" y="0"/>
              <wp:positionH relativeFrom="page">
                <wp:posOffset>569213</wp:posOffset>
              </wp:positionH>
              <wp:positionV relativeFrom="page">
                <wp:posOffset>10000488</wp:posOffset>
              </wp:positionV>
              <wp:extent cx="639254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2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2545" h="6350">
                            <a:moveTo>
                              <a:pt x="639241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92418" y="6095"/>
                            </a:lnTo>
                            <a:lnTo>
                              <a:pt x="639241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8853D8" id="Graphic 3" o:spid="_x0000_s1026" style="position:absolute;margin-left:44.8pt;margin-top:787.45pt;width:503.35pt;height:.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254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" path="m6392418,l,,,6095r6392418,l6392418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i w:val="0"/>
        <w:noProof/>
      </w:rPr>
      <mc:AlternateContent>
        <mc:Choice Requires="wps">
          <w:drawing>
            <wp:anchor distT="0" distB="0" distL="0" distR="0" simplePos="0" relativeHeight="487378944" behindDoc="1" locked="0" layoutInCell="1" allowOverlap="1">
              <wp:simplePos x="0" y="0"/>
              <wp:positionH relativeFrom="page">
                <wp:posOffset>625094</wp:posOffset>
              </wp:positionH>
              <wp:positionV relativeFrom="page">
                <wp:posOffset>10017125</wp:posOffset>
              </wp:positionV>
              <wp:extent cx="4123054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305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F21" w:rsidRDefault="00E514DA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NM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Non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Maîtrisée/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Insuffisamment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Maîtrisée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Maîtrisée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BM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Bien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Maîtrisée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9.2pt;margin-top:788.75pt;width:324.65pt;height:11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" filled="f" stroked="f">
              <v:textbox inset="0,0,0,0">
                <w:txbxContent>
                  <w:p w:rsidR="005B5F21" w:rsidRDefault="00E514DA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NM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Non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Maîtrisée/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Insuffisamment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Maîtrisée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/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Maîtrisée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/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BM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Bien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Maîtrisée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DA" w:rsidRDefault="00E514DA">
      <w:r>
        <w:separator/>
      </w:r>
    </w:p>
  </w:footnote>
  <w:footnote w:type="continuationSeparator" w:id="0">
    <w:p w:rsidR="00E514DA" w:rsidRDefault="00E5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DB" w:rsidRPr="00FA0CDB" w:rsidRDefault="00FA0CDB" w:rsidP="00FA0CDB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FA0CDB">
      <w:rPr>
        <w:rFonts w:ascii="Times New Roman" w:eastAsia="Times New Roman" w:hAnsi="Times New Roman" w:cs="Times New Roman"/>
        <w:sz w:val="24"/>
        <w:szCs w:val="24"/>
        <w:lang w:eastAsia="zh-CN"/>
      </w:rPr>
      <w:fldChar w:fldCharType="begin"/>
    </w:r>
    <w:r w:rsidRPr="00FA0CDB">
      <w:rPr>
        <w:rFonts w:ascii="Times New Roman" w:eastAsia="Times New Roman" w:hAnsi="Times New Roman" w:cs="Times New Roman"/>
        <w:sz w:val="24"/>
        <w:szCs w:val="24"/>
        <w:lang w:eastAsia="zh-CN"/>
      </w:rPr>
      <w:instrText xml:space="preserve"> INCLUDEPICTURE "/Users/sebastienmetereau/Library/Containers/com.microsoft.Word/Data/tmp/WebArchiveCopyPasteTempFiles/Logo_ac_Bordeaux.png" \* MERGEFORMATINET </w:instrText>
    </w:r>
    <w:r w:rsidRPr="00FA0CDB">
      <w:rPr>
        <w:rFonts w:ascii="Times New Roman" w:eastAsia="Times New Roman" w:hAnsi="Times New Roman" w:cs="Times New Roman"/>
        <w:sz w:val="24"/>
        <w:szCs w:val="24"/>
        <w:lang w:eastAsia="zh-CN"/>
      </w:rPr>
      <w:fldChar w:fldCharType="separate"/>
    </w:r>
    <w:r w:rsidRPr="00FA0CDB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inline distT="0" distB="0" distL="0" distR="0">
          <wp:extent cx="1870745" cy="1003591"/>
          <wp:effectExtent l="0" t="0" r="0" b="0"/>
          <wp:docPr id="5" name="Image 5" descr="Fichier:Logo ac Bordeaux.pn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Logo ac Bordeaux.png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51" cy="1036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CDB">
      <w:rPr>
        <w:rFonts w:ascii="Times New Roman" w:eastAsia="Times New Roman" w:hAnsi="Times New Roman" w:cs="Times New Roman"/>
        <w:sz w:val="24"/>
        <w:szCs w:val="24"/>
        <w:lang w:eastAsia="zh-CN"/>
      </w:rPr>
      <w:fldChar w:fldCharType="end"/>
    </w:r>
  </w:p>
  <w:p w:rsidR="005B5F21" w:rsidRDefault="00E514DA">
    <w:pPr>
      <w:pStyle w:val="Corpsdetexte"/>
      <w:spacing w:line="14" w:lineRule="auto"/>
      <w:rPr>
        <w:b w:val="0"/>
        <w:i w:val="0"/>
      </w:rPr>
    </w:pPr>
    <w:r>
      <w:rPr>
        <w:b w:val="0"/>
        <w:i w:val="0"/>
        <w:noProof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856741</wp:posOffset>
              </wp:positionV>
              <wp:extent cx="1345565" cy="378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556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F21" w:rsidRDefault="00E514DA">
                          <w:pPr>
                            <w:spacing w:line="264" w:lineRule="exact"/>
                            <w:ind w:left="91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Session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20..</w:t>
                          </w:r>
                          <w:proofErr w:type="gramEnd"/>
                        </w:p>
                        <w:p w:rsidR="005B5F21" w:rsidRDefault="00E514DA">
                          <w:pPr>
                            <w:spacing w:before="22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767070"/>
                              <w:sz w:val="24"/>
                            </w:rPr>
                            <w:t>GRILLE</w:t>
                          </w:r>
                          <w:r>
                            <w:rPr>
                              <w:i/>
                              <w:color w:val="76707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67070"/>
                              <w:spacing w:val="-2"/>
                              <w:sz w:val="24"/>
                            </w:rPr>
                            <w:t>ACADEMIQUE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9.1pt;margin-top:67.45pt;width:105.95pt;height:29.8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" filled="f" stroked="f">
              <v:textbox inset="0,0,0,0">
                <w:txbxContent>
                  <w:p w:rsidR="005B5F21" w:rsidRDefault="00E514DA">
                    <w:pPr>
                      <w:spacing w:line="264" w:lineRule="exact"/>
                      <w:ind w:left="9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Session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4"/>
                        <w:sz w:val="24"/>
                      </w:rPr>
                      <w:t>20..</w:t>
                    </w:r>
                    <w:proofErr w:type="gramEnd"/>
                  </w:p>
                  <w:p w:rsidR="005B5F21" w:rsidRDefault="00E514DA">
                    <w:pPr>
                      <w:spacing w:before="22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67070"/>
                        <w:sz w:val="24"/>
                      </w:rPr>
                      <w:t>GRILLE</w:t>
                    </w:r>
                    <w:r>
                      <w:rPr>
                        <w:i/>
                        <w:color w:val="76707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767070"/>
                        <w:spacing w:val="-2"/>
                        <w:sz w:val="24"/>
                      </w:rPr>
                      <w:t>ACADEMIQUE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6927"/>
    <w:multiLevelType w:val="hybridMultilevel"/>
    <w:tmpl w:val="B2108694"/>
    <w:lvl w:ilvl="0" w:tplc="4718F7F6">
      <w:numFmt w:val="bullet"/>
      <w:lvlText w:val="☐"/>
      <w:lvlJc w:val="left"/>
      <w:pPr>
        <w:ind w:left="327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fr-FR" w:eastAsia="en-US" w:bidi="ar-SA"/>
      </w:rPr>
    </w:lvl>
    <w:lvl w:ilvl="1" w:tplc="315ABADA">
      <w:numFmt w:val="bullet"/>
      <w:lvlText w:val="•"/>
      <w:lvlJc w:val="left"/>
      <w:pPr>
        <w:ind w:left="1337" w:hanging="270"/>
      </w:pPr>
      <w:rPr>
        <w:rFonts w:hint="default"/>
        <w:lang w:val="fr-FR" w:eastAsia="en-US" w:bidi="ar-SA"/>
      </w:rPr>
    </w:lvl>
    <w:lvl w:ilvl="2" w:tplc="C898FD30">
      <w:numFmt w:val="bullet"/>
      <w:lvlText w:val="•"/>
      <w:lvlJc w:val="left"/>
      <w:pPr>
        <w:ind w:left="2354" w:hanging="270"/>
      </w:pPr>
      <w:rPr>
        <w:rFonts w:hint="default"/>
        <w:lang w:val="fr-FR" w:eastAsia="en-US" w:bidi="ar-SA"/>
      </w:rPr>
    </w:lvl>
    <w:lvl w:ilvl="3" w:tplc="A47CCEC6">
      <w:numFmt w:val="bullet"/>
      <w:lvlText w:val="•"/>
      <w:lvlJc w:val="left"/>
      <w:pPr>
        <w:ind w:left="3371" w:hanging="270"/>
      </w:pPr>
      <w:rPr>
        <w:rFonts w:hint="default"/>
        <w:lang w:val="fr-FR" w:eastAsia="en-US" w:bidi="ar-SA"/>
      </w:rPr>
    </w:lvl>
    <w:lvl w:ilvl="4" w:tplc="FDA8C128">
      <w:numFmt w:val="bullet"/>
      <w:lvlText w:val="•"/>
      <w:lvlJc w:val="left"/>
      <w:pPr>
        <w:ind w:left="4388" w:hanging="270"/>
      </w:pPr>
      <w:rPr>
        <w:rFonts w:hint="default"/>
        <w:lang w:val="fr-FR" w:eastAsia="en-US" w:bidi="ar-SA"/>
      </w:rPr>
    </w:lvl>
    <w:lvl w:ilvl="5" w:tplc="A10850E2">
      <w:numFmt w:val="bullet"/>
      <w:lvlText w:val="•"/>
      <w:lvlJc w:val="left"/>
      <w:pPr>
        <w:ind w:left="5405" w:hanging="270"/>
      </w:pPr>
      <w:rPr>
        <w:rFonts w:hint="default"/>
        <w:lang w:val="fr-FR" w:eastAsia="en-US" w:bidi="ar-SA"/>
      </w:rPr>
    </w:lvl>
    <w:lvl w:ilvl="6" w:tplc="5776DD76">
      <w:numFmt w:val="bullet"/>
      <w:lvlText w:val="•"/>
      <w:lvlJc w:val="left"/>
      <w:pPr>
        <w:ind w:left="6422" w:hanging="270"/>
      </w:pPr>
      <w:rPr>
        <w:rFonts w:hint="default"/>
        <w:lang w:val="fr-FR" w:eastAsia="en-US" w:bidi="ar-SA"/>
      </w:rPr>
    </w:lvl>
    <w:lvl w:ilvl="7" w:tplc="B48E1940">
      <w:numFmt w:val="bullet"/>
      <w:lvlText w:val="•"/>
      <w:lvlJc w:val="left"/>
      <w:pPr>
        <w:ind w:left="7439" w:hanging="270"/>
      </w:pPr>
      <w:rPr>
        <w:rFonts w:hint="default"/>
        <w:lang w:val="fr-FR" w:eastAsia="en-US" w:bidi="ar-SA"/>
      </w:rPr>
    </w:lvl>
    <w:lvl w:ilvl="8" w:tplc="26C6D9D4">
      <w:numFmt w:val="bullet"/>
      <w:lvlText w:val="•"/>
      <w:lvlJc w:val="left"/>
      <w:pPr>
        <w:ind w:left="8456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21"/>
    <w:rsid w:val="005B5F21"/>
    <w:rsid w:val="00E514DA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03D83F4-F6ED-8A4C-8231-505140B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ind w:right="170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26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A0C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0CD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A0C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0CD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ACA PROJET BCP ORAL2025</dc:title>
  <dc:creator>JMF;RC;ILS;AB.;KHB;Rectorat AIX-MARSEILLE</dc:creator>
  <cp:keywords>PROJET;GRILLE;BCP ORAL TERM</cp:keywords>
  <cp:lastModifiedBy/>
  <cp:revision>2</cp:revision>
  <dcterms:created xsi:type="dcterms:W3CDTF">2025-06-07T15:54:00Z</dcterms:created>
  <dcterms:modified xsi:type="dcterms:W3CDTF">2025-06-07T15:54:00Z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2025-06-07T00:00:00Z</vt:filetime>
  </property>
  <property fmtid="{D5CDD505-2E9C-101B-9397-08002B2CF9AE}" pid="5" name="Producer">
    <vt:lpwstr>Microsoft® Word 2019</vt:lpwstr>
  </property>
</Properties>
</file>