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8D8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Les inscriptions pour la Journée Découverte franco-allemande sont ouvertes !</w:t>
      </w:r>
    </w:p>
    <w:p w14:paraId="13B60DE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18"/>
          <w:szCs w:val="18"/>
          <w:lang w:eastAsia="fr-FR"/>
        </w:rPr>
        <w:t> </w:t>
      </w:r>
    </w:p>
    <w:p w14:paraId="4A3FD738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Madame, Monsieur,</w:t>
      </w:r>
    </w:p>
    <w:p w14:paraId="0E304EB2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18"/>
          <w:szCs w:val="18"/>
          <w:lang w:eastAsia="fr-FR"/>
        </w:rPr>
        <w:t> </w:t>
      </w:r>
    </w:p>
    <w:p w14:paraId="6E47C3D9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Les </w:t>
      </w:r>
      <w:hyperlink r:id="rId4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inscriptions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pour la 18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vertAlign w:val="superscript"/>
          <w:lang w:eastAsia="fr-FR"/>
        </w:rPr>
        <w:t>e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édition de la </w:t>
      </w: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Journée Découverte franco-allemande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sont ouvertes ! Les établissements souhaitant y participer pourront effectuer des visites d'entreprises, d’administrations publiques, d’institutions et d’associations ayant un lien étroit avec l’Allemagne. </w:t>
      </w:r>
    </w:p>
    <w:p w14:paraId="52315D1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4ACCD53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Objectifs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 : </w:t>
      </w:r>
    </w:p>
    <w:p w14:paraId="2F1C1F48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Symbol" w:eastAsia="Times New Roman" w:hAnsi="Symbol" w:cs="Times New Roman"/>
          <w:color w:val="162A83"/>
          <w:sz w:val="20"/>
          <w:szCs w:val="20"/>
          <w:lang w:eastAsia="fr-FR"/>
        </w:rPr>
        <w:t>·</w:t>
      </w:r>
      <w:r w:rsidRPr="00863B6A">
        <w:rPr>
          <w:rFonts w:ascii="Times New Roman" w:eastAsia="Times New Roman" w:hAnsi="Times New Roman" w:cs="Times New Roman"/>
          <w:color w:val="162A83"/>
          <w:sz w:val="14"/>
          <w:szCs w:val="14"/>
          <w:lang w:eastAsia="fr-FR"/>
        </w:rPr>
        <w:t xml:space="preserve">         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Présenter les échanges économiques et commerciaux entre la France et l’Allemagne</w:t>
      </w:r>
    </w:p>
    <w:p w14:paraId="11B815A8" w14:textId="77777777" w:rsidR="00863B6A" w:rsidRDefault="00863B6A" w:rsidP="00863B6A">
      <w:pPr>
        <w:spacing w:after="0" w:line="240" w:lineRule="auto"/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</w:pPr>
      <w:r w:rsidRPr="00863B6A">
        <w:rPr>
          <w:rFonts w:ascii="Symbol" w:eastAsia="Times New Roman" w:hAnsi="Symbol" w:cs="Times New Roman"/>
          <w:color w:val="162A83"/>
          <w:sz w:val="20"/>
          <w:szCs w:val="20"/>
          <w:lang w:eastAsia="fr-FR"/>
        </w:rPr>
        <w:t>·</w:t>
      </w:r>
      <w:r w:rsidRPr="00863B6A">
        <w:rPr>
          <w:rFonts w:ascii="Times New Roman" w:eastAsia="Times New Roman" w:hAnsi="Times New Roman" w:cs="Times New Roman"/>
          <w:color w:val="162A83"/>
          <w:sz w:val="14"/>
          <w:szCs w:val="14"/>
          <w:lang w:eastAsia="fr-FR"/>
        </w:rPr>
        <w:t xml:space="preserve">         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Sensibiliser les jeunes à la mobilité et les inciter à acquérir des compétences dans la langue</w:t>
      </w:r>
    </w:p>
    <w:p w14:paraId="64E8DC81" w14:textId="49C12513" w:rsidR="00863B6A" w:rsidRPr="00863B6A" w:rsidRDefault="00863B6A" w:rsidP="00863B6A">
      <w:pPr>
        <w:spacing w:after="0" w:line="240" w:lineRule="auto"/>
        <w:ind w:firstLine="426"/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</w:pPr>
      <w:proofErr w:type="gramStart"/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du</w:t>
      </w:r>
      <w:proofErr w:type="gramEnd"/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partenaire </w:t>
      </w:r>
    </w:p>
    <w:p w14:paraId="5460286A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Symbol" w:eastAsia="Times New Roman" w:hAnsi="Symbol" w:cs="Times New Roman"/>
          <w:color w:val="162A83"/>
          <w:sz w:val="20"/>
          <w:szCs w:val="20"/>
          <w:lang w:eastAsia="fr-FR"/>
        </w:rPr>
        <w:t>·</w:t>
      </w:r>
      <w:r w:rsidRPr="00863B6A">
        <w:rPr>
          <w:rFonts w:ascii="Times New Roman" w:eastAsia="Times New Roman" w:hAnsi="Times New Roman" w:cs="Times New Roman"/>
          <w:color w:val="162A83"/>
          <w:sz w:val="14"/>
          <w:szCs w:val="14"/>
          <w:lang w:eastAsia="fr-FR"/>
        </w:rPr>
        <w:t xml:space="preserve">         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Renforcer leurs chances d’insertion sur le marché du travail </w:t>
      </w:r>
    </w:p>
    <w:p w14:paraId="07FB4566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4DA21A31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Pour qui ?</w:t>
      </w:r>
    </w:p>
    <w:p w14:paraId="5ED3B638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Symbol" w:eastAsia="Times New Roman" w:hAnsi="Symbol" w:cs="Times New Roman"/>
          <w:color w:val="162A83"/>
          <w:sz w:val="20"/>
          <w:szCs w:val="20"/>
          <w:lang w:eastAsia="fr-FR"/>
        </w:rPr>
        <w:t>·</w:t>
      </w:r>
      <w:r w:rsidRPr="00863B6A">
        <w:rPr>
          <w:rFonts w:ascii="Times New Roman" w:eastAsia="Times New Roman" w:hAnsi="Times New Roman" w:cs="Times New Roman"/>
          <w:color w:val="162A83"/>
          <w:sz w:val="14"/>
          <w:szCs w:val="14"/>
          <w:lang w:eastAsia="fr-FR"/>
        </w:rPr>
        <w:t xml:space="preserve">         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Collèges/lycée (établissements d’enseignement général, technologique et professionnel) </w:t>
      </w:r>
    </w:p>
    <w:p w14:paraId="7B027C2D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Symbol" w:eastAsia="Times New Roman" w:hAnsi="Symbol" w:cs="Times New Roman"/>
          <w:color w:val="162A83"/>
          <w:sz w:val="20"/>
          <w:szCs w:val="20"/>
          <w:lang w:eastAsia="fr-FR"/>
        </w:rPr>
        <w:t>·</w:t>
      </w:r>
      <w:r w:rsidRPr="00863B6A">
        <w:rPr>
          <w:rFonts w:ascii="Times New Roman" w:eastAsia="Times New Roman" w:hAnsi="Times New Roman" w:cs="Times New Roman"/>
          <w:color w:val="162A83"/>
          <w:sz w:val="14"/>
          <w:szCs w:val="14"/>
          <w:lang w:eastAsia="fr-FR"/>
        </w:rPr>
        <w:t xml:space="preserve">         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Pour les germanistes </w:t>
      </w: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et non germanistes</w:t>
      </w:r>
    </w:p>
    <w:p w14:paraId="2962B187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A41402A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Subvention aux frais de transport :</w:t>
      </w:r>
    </w:p>
    <w:p w14:paraId="444766F8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Subvention pour les frais de transport à hauteur de 5 € par élève.  Pour des Journées Découverte en dehors du territoire national, ou destinées à des jeunes avec moins d’opportunité (</w:t>
      </w:r>
      <w:hyperlink r:id="rId5" w:tgtFrame="_blank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voir définition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), l’OFAJ subventionne la visite à hauteur de 10 € par élève dans la limite des frais réels.</w:t>
      </w:r>
    </w:p>
    <w:p w14:paraId="02461E86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570DB9C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Accompagnement pédagogique :</w:t>
      </w:r>
    </w:p>
    <w:p w14:paraId="449C9229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Afin de soutenir les enseignantes et enseignants dans la préparation, la mise en œuvre et l’évaluation de la Journée Découverte, nous proposons un dispositif d’accompagnement grâce à des </w:t>
      </w:r>
      <w:hyperlink r:id="rId6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animatrices et animateurs interculturels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. De plus, l’OFAJ met à votre disposition du </w:t>
      </w:r>
      <w:hyperlink r:id="rId7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matériel pédagogique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afin de préparer vous-même vos élèves à la Journée Découverte. </w:t>
      </w:r>
    </w:p>
    <w:p w14:paraId="45A00656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271FEA1C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Les Journées Découverte peuvent aussi avoir lieu pendant un </w:t>
      </w: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échange, un voyage scolaire ou une rencontre en tiers lieu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.</w:t>
      </w:r>
    </w:p>
    <w:p w14:paraId="0E64F7FC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528A40C8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Pool d’entreprises :</w:t>
      </w:r>
    </w:p>
    <w:p w14:paraId="1CE42860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Vous êtes déjà en contact avec une structure qui ne fait pas partie du pool d’entreprises participantes ? Pas de problème, l’OFAJ se réjouit de votre initiative ! Votre établissement reste éligible à la subvention aux frais de transport. </w:t>
      </w:r>
    </w:p>
    <w:p w14:paraId="77EDBE0B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76A09DA9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Plus d’informations sur notre </w:t>
      </w:r>
      <w:hyperlink r:id="rId8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site internet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et </w:t>
      </w:r>
      <w:hyperlink r:id="rId9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en vidéo</w:t>
        </w:r>
      </w:hyperlink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.</w:t>
      </w:r>
    </w:p>
    <w:p w14:paraId="0ACD4B5E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00D10914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63B6A">
        <w:rPr>
          <w:rFonts w:ascii="Verdana" w:eastAsia="Times New Roman" w:hAnsi="Verdana" w:cs="Times New Roman"/>
          <w:b/>
          <w:bCs/>
          <w:color w:val="162A83"/>
          <w:sz w:val="20"/>
          <w:szCs w:val="20"/>
          <w:lang w:eastAsia="fr-FR"/>
        </w:rPr>
        <w:t>Inscriptions</w:t>
      </w: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:</w:t>
      </w:r>
      <w:proofErr w:type="gramEnd"/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 xml:space="preserve"> </w:t>
      </w:r>
      <w:hyperlink r:id="rId10" w:history="1">
        <w:r w:rsidRPr="00863B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https://www.ofaj.org/formulaires/formulaire-de-participation-a-la-journee-decouverte-franco-allemande-etablissements-scolaires.html</w:t>
        </w:r>
      </w:hyperlink>
    </w:p>
    <w:p w14:paraId="6E55F305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p w14:paraId="7258EDD7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Pour toute question, nous vous invitons à prendre contact avec l’équipe de la Journée Découverte.</w:t>
      </w:r>
    </w:p>
    <w:p w14:paraId="58A9538E" w14:textId="77777777" w:rsidR="00863B6A" w:rsidRPr="00863B6A" w:rsidRDefault="00863B6A" w:rsidP="0086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B6A">
        <w:rPr>
          <w:rFonts w:ascii="Verdana" w:eastAsia="Times New Roman" w:hAnsi="Verdana" w:cs="Times New Roman"/>
          <w:color w:val="162A83"/>
          <w:sz w:val="20"/>
          <w:szCs w:val="20"/>
          <w:lang w:eastAsia="fr-FR"/>
        </w:rPr>
        <w:t> </w:t>
      </w:r>
    </w:p>
    <w:tbl>
      <w:tblPr>
        <w:tblW w:w="12444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9029"/>
      </w:tblGrid>
      <w:tr w:rsidR="00863B6A" w:rsidRPr="00863B6A" w14:paraId="4D4BF080" w14:textId="77777777" w:rsidTr="00863B6A">
        <w:trPr>
          <w:trHeight w:val="1051"/>
          <w:tblCellSpacing w:w="15" w:type="dxa"/>
        </w:trPr>
        <w:tc>
          <w:tcPr>
            <w:tcW w:w="1328" w:type="pct"/>
            <w:tcMar>
              <w:top w:w="0" w:type="dxa"/>
              <w:left w:w="0" w:type="dxa"/>
              <w:bottom w:w="0" w:type="dxa"/>
              <w:right w:w="200" w:type="dxa"/>
            </w:tcMar>
            <w:hideMark/>
          </w:tcPr>
          <w:p w14:paraId="72F75190" w14:textId="7E15873D" w:rsidR="00863B6A" w:rsidRPr="00863B6A" w:rsidRDefault="00863B6A" w:rsidP="00863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3B6A">
              <w:rPr>
                <w:noProof/>
              </w:rPr>
              <w:drawing>
                <wp:inline distT="0" distB="0" distL="0" distR="0" wp14:anchorId="066BE6BA" wp14:editId="6FCF484C">
                  <wp:extent cx="2012950" cy="1028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pct"/>
            <w:hideMark/>
          </w:tcPr>
          <w:p w14:paraId="1500FF7F" w14:textId="77777777" w:rsidR="00863B6A" w:rsidRPr="00863B6A" w:rsidRDefault="00863B6A" w:rsidP="00863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3B6A">
              <w:rPr>
                <w:rFonts w:ascii="Verdana" w:eastAsia="Times New Roman" w:hAnsi="Verdana" w:cs="Times New Roman"/>
                <w:b/>
                <w:bCs/>
                <w:color w:val="162A83"/>
                <w:sz w:val="2"/>
                <w:szCs w:val="2"/>
                <w:lang w:eastAsia="fr-FR"/>
              </w:rPr>
              <w:t> </w:t>
            </w:r>
          </w:p>
          <w:p w14:paraId="62565A1D" w14:textId="77777777" w:rsidR="00863B6A" w:rsidRPr="00863B6A" w:rsidRDefault="00863B6A" w:rsidP="00863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3B6A"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fr-FR"/>
              </w:rPr>
              <w:t>Eva JOLY / Clara HEITZ / Jana Marie BECK</w:t>
            </w:r>
            <w:r w:rsidRPr="00863B6A"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fr-FR"/>
              </w:rPr>
              <w:br/>
            </w:r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eastAsia="fr-FR"/>
              </w:rPr>
              <w:t>Équipe « Journée Découverte » / Team « </w:t>
            </w:r>
            <w:proofErr w:type="spellStart"/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eastAsia="fr-FR"/>
              </w:rPr>
              <w:t>Entdeckungstag</w:t>
            </w:r>
            <w:proofErr w:type="spellEnd"/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eastAsia="fr-FR"/>
              </w:rPr>
              <w:t> »</w:t>
            </w:r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eastAsia="fr-FR"/>
              </w:rPr>
              <w:br/>
              <w:t>+49 (0)30 288 757 -49 / -48 /-45</w:t>
            </w:r>
          </w:p>
          <w:p w14:paraId="25CC0678" w14:textId="77777777" w:rsidR="00863B6A" w:rsidRPr="00863B6A" w:rsidRDefault="00863B6A" w:rsidP="00863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val="de-DE" w:eastAsia="fr-FR"/>
              </w:rPr>
              <w:t>Molkenmarkt 1</w:t>
            </w:r>
          </w:p>
          <w:p w14:paraId="1F20EDB5" w14:textId="34904E24" w:rsidR="00863B6A" w:rsidRPr="00863B6A" w:rsidRDefault="00863B6A" w:rsidP="00863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val="de-DE" w:eastAsia="fr-FR"/>
              </w:rPr>
              <w:t>10179 Berlin</w:t>
            </w:r>
            <w:r w:rsidRPr="00863B6A">
              <w:rPr>
                <w:rFonts w:ascii="Verdana" w:eastAsia="Times New Roman" w:hAnsi="Verdana" w:cs="Times New Roman"/>
                <w:color w:val="162A83"/>
                <w:sz w:val="18"/>
                <w:szCs w:val="18"/>
                <w:lang w:val="de-DE" w:eastAsia="fr-FR"/>
              </w:rPr>
              <w:br/>
            </w:r>
            <w:r w:rsidRPr="00863B6A">
              <w:rPr>
                <w:noProof/>
              </w:rPr>
              <w:drawing>
                <wp:inline distT="0" distB="0" distL="0" distR="0" wp14:anchorId="747F1B46" wp14:editId="3DBDC737">
                  <wp:extent cx="171450" cy="171450"/>
                  <wp:effectExtent l="0" t="0" r="0" b="0"/>
                  <wp:docPr id="5" name="Imag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B6A">
              <w:rPr>
                <w:noProof/>
              </w:rPr>
              <w:drawing>
                <wp:inline distT="0" distB="0" distL="0" distR="0" wp14:anchorId="4B4644FD" wp14:editId="7D69BAC9">
                  <wp:extent cx="171450" cy="171450"/>
                  <wp:effectExtent l="0" t="0" r="0" b="0"/>
                  <wp:docPr id="4" name="Imag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B6A">
              <w:rPr>
                <w:rFonts w:ascii="Times New Roman" w:eastAsia="Times New Roman" w:hAnsi="Times New Roman" w:cs="Times New Roman"/>
                <w:color w:val="162A83"/>
                <w:sz w:val="24"/>
                <w:szCs w:val="24"/>
                <w:lang w:val="de-DE" w:eastAsia="fr-FR"/>
              </w:rPr>
              <w:t> </w:t>
            </w:r>
            <w:r w:rsidRPr="00863B6A">
              <w:rPr>
                <w:noProof/>
              </w:rPr>
              <w:drawing>
                <wp:inline distT="0" distB="0" distL="0" distR="0" wp14:anchorId="61D181CA" wp14:editId="4FC65F71">
                  <wp:extent cx="184150" cy="171450"/>
                  <wp:effectExtent l="0" t="0" r="6350" b="0"/>
                  <wp:docPr id="3" name="Imag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B6A">
              <w:rPr>
                <w:rFonts w:ascii="Times New Roman" w:eastAsia="Times New Roman" w:hAnsi="Times New Roman" w:cs="Times New Roman"/>
                <w:color w:val="162A83"/>
                <w:sz w:val="24"/>
                <w:szCs w:val="24"/>
                <w:lang w:val="de-DE" w:eastAsia="fr-FR"/>
              </w:rPr>
              <w:t> </w:t>
            </w:r>
            <w:r w:rsidRPr="00863B6A">
              <w:rPr>
                <w:noProof/>
              </w:rPr>
              <w:drawing>
                <wp:inline distT="0" distB="0" distL="0" distR="0" wp14:anchorId="3D6D0118" wp14:editId="6BA30D2B">
                  <wp:extent cx="165100" cy="171450"/>
                  <wp:effectExtent l="0" t="0" r="6350" b="0"/>
                  <wp:docPr id="2" name="Imag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B6A">
              <w:rPr>
                <w:rFonts w:ascii="Times New Roman" w:eastAsia="Times New Roman" w:hAnsi="Times New Roman" w:cs="Times New Roman"/>
                <w:color w:val="162A83"/>
                <w:sz w:val="24"/>
                <w:szCs w:val="24"/>
                <w:lang w:val="de-DE" w:eastAsia="fr-FR"/>
              </w:rPr>
              <w:t> </w:t>
            </w:r>
            <w:r w:rsidRPr="00863B6A">
              <w:rPr>
                <w:noProof/>
              </w:rPr>
              <w:drawing>
                <wp:inline distT="0" distB="0" distL="0" distR="0" wp14:anchorId="19CFBFFA" wp14:editId="6E119BA3">
                  <wp:extent cx="171450" cy="171450"/>
                  <wp:effectExtent l="0" t="0" r="0" b="0"/>
                  <wp:docPr id="1" name="Image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B6A">
              <w:rPr>
                <w:rFonts w:ascii="Times New Roman" w:eastAsia="Times New Roman" w:hAnsi="Times New Roman" w:cs="Times New Roman"/>
                <w:color w:val="162A83"/>
                <w:sz w:val="24"/>
                <w:szCs w:val="24"/>
                <w:lang w:val="de-DE" w:eastAsia="fr-FR"/>
              </w:rPr>
              <w:t>  </w:t>
            </w:r>
            <w:hyperlink r:id="rId22" w:history="1">
              <w:r w:rsidRPr="00863B6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de-DE" w:eastAsia="fr-FR"/>
                </w:rPr>
                <w:t>www.ofaj.org</w:t>
              </w:r>
            </w:hyperlink>
            <w:r w:rsidRPr="00863B6A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val="de-DE" w:eastAsia="fr-FR"/>
              </w:rPr>
              <w:t xml:space="preserve"> |</w:t>
            </w:r>
            <w:r w:rsidRPr="00863B6A">
              <w:rPr>
                <w:rFonts w:ascii="Verdana" w:eastAsia="Times New Roman" w:hAnsi="Verdana" w:cs="Times New Roman"/>
                <w:b/>
                <w:bCs/>
                <w:color w:val="162A83"/>
                <w:sz w:val="18"/>
                <w:szCs w:val="18"/>
                <w:lang w:val="de-DE" w:eastAsia="fr-FR"/>
              </w:rPr>
              <w:t> </w:t>
            </w:r>
            <w:hyperlink r:id="rId23" w:history="1">
              <w:r w:rsidRPr="00863B6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de-DE" w:eastAsia="fr-FR"/>
                </w:rPr>
                <w:t>www.dfjw.org</w:t>
              </w:r>
            </w:hyperlink>
          </w:p>
        </w:tc>
      </w:tr>
    </w:tbl>
    <w:p w14:paraId="351B9AE3" w14:textId="77777777" w:rsidR="001B094C" w:rsidRDefault="001B094C" w:rsidP="00863B6A">
      <w:pPr>
        <w:spacing w:after="0"/>
      </w:pPr>
    </w:p>
    <w:sectPr w:rsidR="001B094C" w:rsidSect="0010282B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6A"/>
    <w:rsid w:val="0010282B"/>
    <w:rsid w:val="001B094C"/>
    <w:rsid w:val="00490A32"/>
    <w:rsid w:val="00863B6A"/>
    <w:rsid w:val="00E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9ACD"/>
  <w15:chartTrackingRefBased/>
  <w15:docId w15:val="{72827A4D-67A9-4D19-851F-4F4E47E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3B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aj.org/journeedecouvert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FAJDFJ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s://www.ofaj.org/ressources/deroulement-et-materiel-d-accompagnement-a-destination-des-enseignantes-et-enseignants.html" TargetMode="External"/><Relationship Id="rId12" Type="http://schemas.openxmlformats.org/officeDocument/2006/relationships/hyperlink" Target="https://twitter.com/ofaj_dfjw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ofaj-dfjw/" TargetMode="External"/><Relationship Id="rId20" Type="http://schemas.openxmlformats.org/officeDocument/2006/relationships/hyperlink" Target="https://www.instagram.com/ofaj_dfj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faj.org/media/programmes/infos-animateurs-interculturels-ofaj-journee-decouverte.pdf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s://www.ofaj.org/media/jeunes-avec-moins-dopportunites-definition-selon-les-directives-de-lofaj.pdf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www.dfjw.org/60jahre" TargetMode="External"/><Relationship Id="rId10" Type="http://schemas.openxmlformats.org/officeDocument/2006/relationships/hyperlink" Target="https://www.ofaj.org/formulaires/formulaire-de-participation-a-la-journee-decouverte-franco-allemande-etablissements-scolaires.html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www.ofaj.org/formulaires/formulaire-de-participation-a-la-journee-decouverte-franco-allemande-etablissements-scolaires.html" TargetMode="External"/><Relationship Id="rId9" Type="http://schemas.openxmlformats.org/officeDocument/2006/relationships/hyperlink" Target="https://youtu.be/tZOyBD0wzJY" TargetMode="External"/><Relationship Id="rId14" Type="http://schemas.openxmlformats.org/officeDocument/2006/relationships/hyperlink" Target="https://www.facebook.com/ofaj.dfjw" TargetMode="External"/><Relationship Id="rId22" Type="http://schemas.openxmlformats.org/officeDocument/2006/relationships/hyperlink" Target="http://www.ofaj.org/60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Herrault Laetitia</dc:creator>
  <cp:keywords/>
  <dc:description/>
  <cp:lastModifiedBy>Herrault Laetitia</cp:lastModifiedBy>
  <cp:revision>2</cp:revision>
  <dcterms:created xsi:type="dcterms:W3CDTF">2023-09-26T08:53:00Z</dcterms:created>
  <dcterms:modified xsi:type="dcterms:W3CDTF">2023-09-26T08:53:00Z</dcterms:modified>
</cp:coreProperties>
</file>