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95" w:rsidRDefault="00CE0A59">
      <w:r>
        <w:t>APPROCHE TRANSVERSALE DU PROGRAMME DE CYCLE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3853"/>
        <w:gridCol w:w="4306"/>
        <w:gridCol w:w="4589"/>
      </w:tblGrid>
      <w:tr w:rsidR="00CE0A59" w:rsidTr="00174BA2">
        <w:tc>
          <w:tcPr>
            <w:tcW w:w="2263" w:type="dxa"/>
          </w:tcPr>
          <w:p w:rsidR="00CE0A59" w:rsidRDefault="00CE0A59"/>
        </w:tc>
        <w:tc>
          <w:tcPr>
            <w:tcW w:w="3969" w:type="dxa"/>
          </w:tcPr>
          <w:p w:rsidR="00CE0A59" w:rsidRPr="007E73B5" w:rsidRDefault="00CE0A59" w:rsidP="007E73B5">
            <w:pPr>
              <w:jc w:val="center"/>
              <w:rPr>
                <w:sz w:val="18"/>
                <w:szCs w:val="18"/>
              </w:rPr>
            </w:pPr>
            <w:r w:rsidRPr="007E73B5">
              <w:rPr>
                <w:sz w:val="18"/>
                <w:szCs w:val="18"/>
              </w:rPr>
              <w:t>LA PLANETE TERRE…</w:t>
            </w:r>
          </w:p>
        </w:tc>
        <w:tc>
          <w:tcPr>
            <w:tcW w:w="4395" w:type="dxa"/>
          </w:tcPr>
          <w:p w:rsidR="00CE0A59" w:rsidRPr="007E73B5" w:rsidRDefault="00CE0A59" w:rsidP="007E73B5">
            <w:pPr>
              <w:jc w:val="center"/>
              <w:rPr>
                <w:sz w:val="18"/>
                <w:szCs w:val="18"/>
              </w:rPr>
            </w:pPr>
            <w:r w:rsidRPr="007E73B5">
              <w:rPr>
                <w:sz w:val="18"/>
                <w:szCs w:val="18"/>
              </w:rPr>
              <w:t>LE VIVANT ET SON EVOLUTION</w:t>
            </w:r>
          </w:p>
        </w:tc>
        <w:tc>
          <w:tcPr>
            <w:tcW w:w="4761" w:type="dxa"/>
          </w:tcPr>
          <w:p w:rsidR="00CE0A59" w:rsidRPr="007E73B5" w:rsidRDefault="00CE0A59" w:rsidP="007E73B5">
            <w:pPr>
              <w:jc w:val="center"/>
              <w:rPr>
                <w:sz w:val="18"/>
                <w:szCs w:val="18"/>
              </w:rPr>
            </w:pPr>
            <w:r w:rsidRPr="007E73B5">
              <w:rPr>
                <w:sz w:val="18"/>
                <w:szCs w:val="18"/>
              </w:rPr>
              <w:t>CORPS HUMAIN ET SANTE</w:t>
            </w:r>
          </w:p>
        </w:tc>
      </w:tr>
      <w:tr w:rsidR="00CE0A59" w:rsidTr="007E73B5">
        <w:tc>
          <w:tcPr>
            <w:tcW w:w="2263" w:type="dxa"/>
            <w:vAlign w:val="center"/>
          </w:tcPr>
          <w:p w:rsidR="00CE0A59" w:rsidRPr="007E73B5" w:rsidRDefault="00CE0A59" w:rsidP="007E73B5">
            <w:pPr>
              <w:jc w:val="center"/>
              <w:rPr>
                <w:b/>
                <w:sz w:val="36"/>
                <w:szCs w:val="36"/>
              </w:rPr>
            </w:pPr>
            <w:r w:rsidRPr="007E73B5">
              <w:rPr>
                <w:b/>
                <w:color w:val="00B050"/>
                <w:sz w:val="36"/>
                <w:szCs w:val="36"/>
              </w:rPr>
              <w:t>BIODIVERSITE</w:t>
            </w:r>
          </w:p>
        </w:tc>
        <w:tc>
          <w:tcPr>
            <w:tcW w:w="3969" w:type="dxa"/>
          </w:tcPr>
          <w:p w:rsidR="00CE0A59" w:rsidRDefault="00CE0A59">
            <w:pPr>
              <w:rPr>
                <w:i/>
                <w:color w:val="FF0000"/>
              </w:rPr>
            </w:pPr>
            <w:r>
              <w:t>Eres géologiques</w:t>
            </w:r>
            <w:r w:rsidR="00174BA2">
              <w:t xml:space="preserve"> </w:t>
            </w:r>
            <w:r w:rsidR="00174BA2" w:rsidRPr="000A0A6F">
              <w:rPr>
                <w:i/>
                <w:color w:val="FF0000"/>
              </w:rPr>
              <w:t>(biodiversité passée)</w:t>
            </w:r>
          </w:p>
          <w:p w:rsidR="007E73B5" w:rsidRDefault="007E73B5" w:rsidP="00380F27"/>
          <w:p w:rsidR="000703C1" w:rsidRPr="007E73B5" w:rsidRDefault="000703C1">
            <w:pPr>
              <w:rPr>
                <w:b/>
              </w:rPr>
            </w:pPr>
            <w:r w:rsidRPr="007E73B5">
              <w:rPr>
                <w:b/>
              </w:rPr>
              <w:t xml:space="preserve">Caractériser </w:t>
            </w:r>
            <w:r w:rsidR="000A0A6F" w:rsidRPr="007E73B5">
              <w:rPr>
                <w:b/>
              </w:rPr>
              <w:t xml:space="preserve">quelques-uns des principaux enjeux de l’exploitation d’une ressource naturelle par l’être humain, en lien avec quelques grandes questions de société </w:t>
            </w:r>
          </w:p>
          <w:p w:rsidR="000A0A6F" w:rsidRDefault="000A0A6F" w:rsidP="000A0A6F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>
              <w:t xml:space="preserve">L’exploitation de quelques ressources naturelles par l’être humain </w:t>
            </w:r>
            <w:r w:rsidRPr="000A0A6F">
              <w:rPr>
                <w:color w:val="FF0000"/>
              </w:rPr>
              <w:t>(eau, sol</w:t>
            </w:r>
            <w:r w:rsidRPr="000A0A6F">
              <w:rPr>
                <w:i/>
                <w:color w:val="FF0000"/>
              </w:rPr>
              <w:t>= lien avec la biodiversité cultivée)</w:t>
            </w:r>
          </w:p>
          <w:p w:rsidR="000A0A6F" w:rsidRPr="000A0A6F" w:rsidRDefault="000A0A6F" w:rsidP="000A0A6F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>
              <w:t>Solutions de préservation, de restauration de l’environnement, respecter les équilibres naturels</w:t>
            </w:r>
          </w:p>
          <w:p w:rsidR="000703C1" w:rsidRDefault="000703C1"/>
          <w:p w:rsidR="00380F27" w:rsidRDefault="00380F27" w:rsidP="00380F27">
            <w:pPr>
              <w:rPr>
                <w:b/>
              </w:rPr>
            </w:pPr>
            <w:r w:rsidRPr="007E73B5">
              <w:rPr>
                <w:b/>
              </w:rPr>
              <w:t xml:space="preserve">Expliquer comment une activité humaine peut modifier </w:t>
            </w:r>
            <w:r w:rsidRPr="007E73B5">
              <w:rPr>
                <w:b/>
                <w:color w:val="FF0000"/>
              </w:rPr>
              <w:t xml:space="preserve">l’organisation et le fonctionnement des écosystèmes </w:t>
            </w:r>
            <w:r w:rsidRPr="007E73B5">
              <w:rPr>
                <w:b/>
              </w:rPr>
              <w:t>en lien avec quelques questions environnementales globales</w:t>
            </w:r>
          </w:p>
          <w:p w:rsidR="00380F27" w:rsidRDefault="00380F27" w:rsidP="00380F27">
            <w:pPr>
              <w:rPr>
                <w:b/>
              </w:rPr>
            </w:pPr>
          </w:p>
          <w:p w:rsidR="00380F27" w:rsidRPr="007E73B5" w:rsidRDefault="00380F27" w:rsidP="00380F27">
            <w:pPr>
              <w:rPr>
                <w:b/>
              </w:rPr>
            </w:pPr>
            <w:r>
              <w:rPr>
                <w:b/>
              </w:rPr>
              <w:t>Proposer des argumentations sur les impacts générés par le rythme, la nature, l’importance et la variabilité des actions de l’être humain sur l’environnement</w:t>
            </w:r>
          </w:p>
          <w:p w:rsidR="007E74B8" w:rsidRDefault="00380F27" w:rsidP="00C46AEE">
            <w:pPr>
              <w:pStyle w:val="Paragraphedeliste"/>
              <w:numPr>
                <w:ilvl w:val="0"/>
                <w:numId w:val="3"/>
              </w:numPr>
            </w:pPr>
            <w:r>
              <w:t xml:space="preserve">Quelques exemples d’interactions entre les activités humaines et l’environnement, </w:t>
            </w:r>
            <w:r w:rsidRPr="000703C1">
              <w:rPr>
                <w:color w:val="FF0000"/>
              </w:rPr>
              <w:t xml:space="preserve">dont l’interaction entre l’être humain et la biodiversité </w:t>
            </w:r>
            <w:r>
              <w:t>(de l’échelle d’un écosystème local et sa dynamique jusqu’à celle de la planète)</w:t>
            </w:r>
          </w:p>
          <w:p w:rsidR="007E74B8" w:rsidRDefault="007E74B8"/>
        </w:tc>
        <w:tc>
          <w:tcPr>
            <w:tcW w:w="4395" w:type="dxa"/>
          </w:tcPr>
          <w:p w:rsidR="00962465" w:rsidRPr="007E73B5" w:rsidRDefault="00962465" w:rsidP="00962465">
            <w:pPr>
              <w:rPr>
                <w:b/>
              </w:rPr>
            </w:pPr>
            <w:r w:rsidRPr="007E73B5">
              <w:rPr>
                <w:b/>
              </w:rPr>
              <w:t xml:space="preserve">Relier des éléments de biologie de la reproduction sexuée et asexuée des êtres vivants et l’influence du milieu sur la survie des individus, à la </w:t>
            </w:r>
            <w:r w:rsidRPr="007E73B5">
              <w:rPr>
                <w:b/>
                <w:color w:val="FF0000"/>
              </w:rPr>
              <w:t>dynamique des populations</w:t>
            </w:r>
          </w:p>
          <w:p w:rsidR="00962465" w:rsidRDefault="00962465" w:rsidP="00962465">
            <w:pPr>
              <w:pStyle w:val="Paragraphedeliste"/>
              <w:numPr>
                <w:ilvl w:val="0"/>
                <w:numId w:val="4"/>
              </w:numPr>
            </w:pPr>
            <w:r>
              <w:t>Reproduction sexuée et asexuée, rencontre des gamètes, milieux et modes de reproduction</w:t>
            </w:r>
          </w:p>
          <w:p w:rsidR="00962465" w:rsidRDefault="00962465" w:rsidP="00962465">
            <w:pPr>
              <w:pStyle w:val="Paragraphedeliste"/>
              <w:numPr>
                <w:ilvl w:val="0"/>
                <w:numId w:val="4"/>
              </w:numPr>
            </w:pPr>
            <w:r>
              <w:t>Gamètes et patrimoine génétique chez les vertébrés et les plantes à fleurs</w:t>
            </w:r>
          </w:p>
          <w:p w:rsidR="00962465" w:rsidRDefault="00962465"/>
          <w:p w:rsidR="00CE0A59" w:rsidRPr="007E73B5" w:rsidRDefault="00CE0A59">
            <w:pPr>
              <w:rPr>
                <w:b/>
                <w:color w:val="FF0000"/>
              </w:rPr>
            </w:pPr>
            <w:r w:rsidRPr="007E73B5">
              <w:rPr>
                <w:b/>
              </w:rPr>
              <w:t xml:space="preserve">Relier comme des processus dynamiques, la </w:t>
            </w:r>
            <w:r w:rsidRPr="007E73B5">
              <w:rPr>
                <w:b/>
                <w:color w:val="FF0000"/>
              </w:rPr>
              <w:t>diversité génétique et la biodiversité</w:t>
            </w:r>
          </w:p>
          <w:p w:rsidR="00CE0A59" w:rsidRDefault="00CE0A59" w:rsidP="00CE0A59">
            <w:pPr>
              <w:pStyle w:val="Paragraphedeliste"/>
              <w:numPr>
                <w:ilvl w:val="0"/>
                <w:numId w:val="1"/>
              </w:numPr>
            </w:pPr>
            <w:r>
              <w:t>Diversité et dynamique du monde vivant à différents niveaux d’organisation ; diversité des relations interspécifiques</w:t>
            </w:r>
          </w:p>
          <w:p w:rsidR="00CE0A59" w:rsidRDefault="00CE0A59" w:rsidP="00CE0A59">
            <w:pPr>
              <w:pStyle w:val="Paragraphedeliste"/>
              <w:numPr>
                <w:ilvl w:val="0"/>
                <w:numId w:val="1"/>
              </w:numPr>
            </w:pPr>
            <w:r>
              <w:t>Diversité génétique au sein d’une population ; héritabilité, stabilité des groupes</w:t>
            </w:r>
          </w:p>
          <w:p w:rsidR="00CE0A59" w:rsidRDefault="00CE0A59"/>
        </w:tc>
        <w:tc>
          <w:tcPr>
            <w:tcW w:w="4761" w:type="dxa"/>
          </w:tcPr>
          <w:p w:rsidR="00CE0A59" w:rsidRPr="007E73B5" w:rsidRDefault="00CE0A59">
            <w:pPr>
              <w:rPr>
                <w:b/>
              </w:rPr>
            </w:pPr>
            <w:r w:rsidRPr="007E73B5">
              <w:rPr>
                <w:b/>
              </w:rPr>
              <w:t>Relier le monde microbien hébergé par notre organisme et son fonctionnement</w:t>
            </w:r>
          </w:p>
          <w:p w:rsidR="00CE0A59" w:rsidRDefault="00CE0A59" w:rsidP="00CE0A59">
            <w:pPr>
              <w:pStyle w:val="Paragraphedeliste"/>
              <w:numPr>
                <w:ilvl w:val="0"/>
                <w:numId w:val="2"/>
              </w:numPr>
            </w:pPr>
            <w:r w:rsidRPr="00174BA2">
              <w:rPr>
                <w:color w:val="FF0000"/>
              </w:rPr>
              <w:t xml:space="preserve">Ubiquité, diversité </w:t>
            </w:r>
            <w:r>
              <w:t xml:space="preserve">et évolution du monde microbien </w:t>
            </w:r>
            <w:r w:rsidRPr="007E73B5">
              <w:rPr>
                <w:i/>
                <w:color w:val="FF0000"/>
              </w:rPr>
              <w:t>(diversité à l’échelle des microorganismes, écosystème intestinal, interactions interspécifiques…)</w:t>
            </w:r>
          </w:p>
        </w:tc>
      </w:tr>
      <w:tr w:rsidR="00CE0A59" w:rsidTr="007E73B5">
        <w:tc>
          <w:tcPr>
            <w:tcW w:w="2263" w:type="dxa"/>
            <w:vAlign w:val="center"/>
          </w:tcPr>
          <w:p w:rsidR="00CE0A59" w:rsidRPr="005A07E2" w:rsidRDefault="00CE0A59" w:rsidP="007E73B5">
            <w:pPr>
              <w:jc w:val="center"/>
              <w:rPr>
                <w:b/>
                <w:sz w:val="36"/>
                <w:szCs w:val="36"/>
              </w:rPr>
            </w:pPr>
            <w:r w:rsidRPr="005A07E2">
              <w:rPr>
                <w:b/>
                <w:color w:val="0070C0"/>
                <w:sz w:val="36"/>
                <w:szCs w:val="36"/>
              </w:rPr>
              <w:lastRenderedPageBreak/>
              <w:t>EVOLUTION</w:t>
            </w:r>
          </w:p>
        </w:tc>
        <w:tc>
          <w:tcPr>
            <w:tcW w:w="3969" w:type="dxa"/>
          </w:tcPr>
          <w:p w:rsidR="00CE0A59" w:rsidRPr="005A07E2" w:rsidRDefault="00174BA2">
            <w:pPr>
              <w:rPr>
                <w:b/>
              </w:rPr>
            </w:pPr>
            <w:r w:rsidRPr="005A07E2">
              <w:rPr>
                <w:b/>
              </w:rPr>
              <w:t>Expliquer quelques phénomènes météorologiques et climatiques</w:t>
            </w:r>
          </w:p>
          <w:p w:rsidR="00174BA2" w:rsidRDefault="007E74B8" w:rsidP="00174BA2">
            <w:pPr>
              <w:pStyle w:val="Paragraphedeliste"/>
              <w:numPr>
                <w:ilvl w:val="0"/>
                <w:numId w:val="2"/>
              </w:num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643255</wp:posOffset>
                      </wp:positionV>
                      <wp:extent cx="1352550" cy="828675"/>
                      <wp:effectExtent l="38100" t="38100" r="57150" b="4762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828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E1D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18.2pt;margin-top:50.65pt;width:106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" strokecolor="#5b9bd5 [3204]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174BA2">
              <w:t>Les changements climatiques passés (temps géologiques) et actuels (influence des activités humaines sur le climat)</w:t>
            </w:r>
          </w:p>
        </w:tc>
        <w:tc>
          <w:tcPr>
            <w:tcW w:w="4395" w:type="dxa"/>
          </w:tcPr>
          <w:p w:rsidR="000A0A6F" w:rsidRPr="005A07E2" w:rsidRDefault="00962465" w:rsidP="00962465">
            <w:pPr>
              <w:rPr>
                <w:b/>
              </w:rPr>
            </w:pPr>
            <w:r w:rsidRPr="005A07E2">
              <w:rPr>
                <w:b/>
              </w:rPr>
              <w:t>Relier l’étude des relations de</w:t>
            </w:r>
            <w:r w:rsidRPr="005A07E2">
              <w:rPr>
                <w:b/>
                <w:color w:val="FF0000"/>
              </w:rPr>
              <w:t xml:space="preserve"> parenté </w:t>
            </w:r>
            <w:r w:rsidRPr="005A07E2">
              <w:rPr>
                <w:b/>
              </w:rPr>
              <w:t>entre les êtres vivants et l’</w:t>
            </w:r>
            <w:r w:rsidRPr="005A07E2">
              <w:rPr>
                <w:b/>
                <w:color w:val="FF0000"/>
              </w:rPr>
              <w:t>évolution</w:t>
            </w:r>
          </w:p>
          <w:p w:rsidR="00962465" w:rsidRDefault="00962465" w:rsidP="00962465">
            <w:pPr>
              <w:pStyle w:val="Paragraphedeliste"/>
              <w:numPr>
                <w:ilvl w:val="0"/>
                <w:numId w:val="2"/>
              </w:numPr>
            </w:pPr>
            <w:r>
              <w:t>Caractères partagés et classification</w:t>
            </w:r>
          </w:p>
          <w:p w:rsidR="00962465" w:rsidRDefault="007E74B8" w:rsidP="00962465">
            <w:pPr>
              <w:pStyle w:val="Paragraphedeliste"/>
              <w:numPr>
                <w:ilvl w:val="0"/>
                <w:numId w:val="2"/>
              </w:num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160655</wp:posOffset>
                      </wp:positionV>
                      <wp:extent cx="904875" cy="1619250"/>
                      <wp:effectExtent l="38100" t="38100" r="47625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1619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F8627" id="Connecteur droit avec flèche 2" o:spid="_x0000_s1026" type="#_x0000_t32" style="position:absolute;margin-left:186pt;margin-top:12.65pt;width:71.25pt;height:12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" strokecolor="#5b9bd5 [3204]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962465">
              <w:t>Les grands groupes d’êtres vivants dont Homo sapiens, leur parenté et leur évolution</w:t>
            </w:r>
          </w:p>
          <w:p w:rsidR="00572108" w:rsidRDefault="00572108" w:rsidP="00572108">
            <w:pPr>
              <w:pStyle w:val="Paragraphedeliste"/>
            </w:pPr>
          </w:p>
          <w:p w:rsidR="00962465" w:rsidRPr="005A07E2" w:rsidRDefault="00962465" w:rsidP="00962465">
            <w:pPr>
              <w:rPr>
                <w:b/>
                <w:color w:val="FF0000"/>
              </w:rPr>
            </w:pPr>
            <w:r w:rsidRPr="005A07E2">
              <w:rPr>
                <w:b/>
              </w:rPr>
              <w:t xml:space="preserve">Mettre en évidence des </w:t>
            </w:r>
            <w:r w:rsidRPr="005A07E2">
              <w:rPr>
                <w:b/>
                <w:color w:val="FF0000"/>
              </w:rPr>
              <w:t>faits d’évolution des espèces</w:t>
            </w:r>
            <w:r w:rsidRPr="005A07E2">
              <w:rPr>
                <w:b/>
              </w:rPr>
              <w:t xml:space="preserve"> et donner des arguments en faveur de quelques </w:t>
            </w:r>
            <w:r w:rsidRPr="005A07E2">
              <w:rPr>
                <w:b/>
                <w:color w:val="FF0000"/>
              </w:rPr>
              <w:t>mécanismes de l’évolution</w:t>
            </w:r>
          </w:p>
          <w:p w:rsidR="00962465" w:rsidRDefault="00962465" w:rsidP="00962465">
            <w:pPr>
              <w:pStyle w:val="Paragraphedeliste"/>
              <w:numPr>
                <w:ilvl w:val="0"/>
                <w:numId w:val="5"/>
              </w:numPr>
            </w:pPr>
            <w:r>
              <w:t>Apparition et disparition d’espèces au cours du temps (dont les premiers organismes vivants sur Terre)</w:t>
            </w:r>
          </w:p>
          <w:p w:rsidR="00962465" w:rsidRDefault="00962465" w:rsidP="00962465">
            <w:pPr>
              <w:pStyle w:val="Paragraphedeliste"/>
              <w:numPr>
                <w:ilvl w:val="0"/>
                <w:numId w:val="5"/>
              </w:numPr>
            </w:pPr>
            <w:r>
              <w:t>Maintien des formes aptes à se reproduire</w:t>
            </w:r>
            <w:r w:rsidR="007E74B8">
              <w:t>, hasard, sélection naturelle</w:t>
            </w:r>
          </w:p>
          <w:p w:rsidR="005A07E2" w:rsidRDefault="005A07E2" w:rsidP="005A07E2"/>
        </w:tc>
        <w:tc>
          <w:tcPr>
            <w:tcW w:w="4761" w:type="dxa"/>
          </w:tcPr>
          <w:p w:rsidR="00CE0A59" w:rsidRPr="005A07E2" w:rsidRDefault="00CE0A59" w:rsidP="00CE0A59">
            <w:pPr>
              <w:rPr>
                <w:b/>
              </w:rPr>
            </w:pPr>
            <w:r w:rsidRPr="005A07E2">
              <w:rPr>
                <w:b/>
              </w:rPr>
              <w:t>Relier le monde microbien hébergé par notre organisme et son fonctionnement</w:t>
            </w:r>
          </w:p>
          <w:p w:rsidR="00CE0A59" w:rsidRDefault="00CE0A59" w:rsidP="00CE0A59">
            <w:pPr>
              <w:pStyle w:val="Paragraphedeliste"/>
              <w:numPr>
                <w:ilvl w:val="0"/>
                <w:numId w:val="2"/>
              </w:numPr>
            </w:pPr>
            <w:r>
              <w:t xml:space="preserve">Ubiquité, diversité et </w:t>
            </w:r>
            <w:r w:rsidRPr="00174BA2">
              <w:rPr>
                <w:color w:val="FF0000"/>
              </w:rPr>
              <w:t>évolution</w:t>
            </w:r>
            <w:r>
              <w:t xml:space="preserve"> du monde microbien</w:t>
            </w:r>
            <w:r w:rsidR="00174BA2">
              <w:t xml:space="preserve"> </w:t>
            </w:r>
            <w:r w:rsidR="00174BA2" w:rsidRPr="00F33B93">
              <w:rPr>
                <w:color w:val="FF0000"/>
              </w:rPr>
              <w:t>(</w:t>
            </w:r>
            <w:r w:rsidR="00174BA2" w:rsidRPr="00F33B93">
              <w:rPr>
                <w:i/>
                <w:color w:val="FF0000"/>
              </w:rPr>
              <w:t>action des antibiotiques-résistance aux antibiotiques)</w:t>
            </w:r>
            <w:bookmarkStart w:id="0" w:name="_GoBack"/>
            <w:bookmarkEnd w:id="0"/>
          </w:p>
        </w:tc>
      </w:tr>
      <w:tr w:rsidR="00CE0A59" w:rsidTr="007E73B5">
        <w:tc>
          <w:tcPr>
            <w:tcW w:w="2263" w:type="dxa"/>
            <w:vAlign w:val="center"/>
          </w:tcPr>
          <w:p w:rsidR="00CE0A59" w:rsidRPr="007E73B5" w:rsidRDefault="00CE0A59" w:rsidP="007E73B5">
            <w:pPr>
              <w:jc w:val="center"/>
              <w:rPr>
                <w:b/>
                <w:sz w:val="36"/>
                <w:szCs w:val="36"/>
              </w:rPr>
            </w:pPr>
            <w:r w:rsidRPr="007E73B5">
              <w:rPr>
                <w:b/>
                <w:sz w:val="36"/>
                <w:szCs w:val="36"/>
              </w:rPr>
              <w:t>MONDE MICROBIEN</w:t>
            </w:r>
          </w:p>
        </w:tc>
        <w:tc>
          <w:tcPr>
            <w:tcW w:w="3969" w:type="dxa"/>
          </w:tcPr>
          <w:p w:rsidR="00CE0A59" w:rsidRDefault="00CE0A59"/>
        </w:tc>
        <w:tc>
          <w:tcPr>
            <w:tcW w:w="4395" w:type="dxa"/>
          </w:tcPr>
          <w:p w:rsidR="00CE0A59" w:rsidRPr="005A07E2" w:rsidRDefault="005A07E2">
            <w:pPr>
              <w:rPr>
                <w:b/>
              </w:rPr>
            </w:pPr>
            <w:r w:rsidRPr="005A07E2">
              <w:rPr>
                <w:b/>
              </w:rPr>
              <w:t>Relier les besoins des cellules animales et le rôle de systèmes de transport dans l’organisme</w:t>
            </w:r>
          </w:p>
          <w:p w:rsidR="005A07E2" w:rsidRDefault="005A07E2" w:rsidP="005A07E2">
            <w:pPr>
              <w:pStyle w:val="Paragraphedeliste"/>
              <w:numPr>
                <w:ilvl w:val="0"/>
                <w:numId w:val="2"/>
              </w:numPr>
            </w:pPr>
            <w:r>
              <w:t>Nutrition et interactions avec des microorganismes</w:t>
            </w:r>
          </w:p>
          <w:p w:rsidR="005A07E2" w:rsidRDefault="005A07E2" w:rsidP="005A07E2">
            <w:pPr>
              <w:pStyle w:val="Paragraphedeliste"/>
            </w:pPr>
          </w:p>
          <w:p w:rsidR="005A07E2" w:rsidRDefault="005A07E2" w:rsidP="005A07E2">
            <w:pPr>
              <w:rPr>
                <w:i/>
                <w:color w:val="FF0000"/>
              </w:rPr>
            </w:pPr>
            <w:r w:rsidRPr="005A07E2">
              <w:rPr>
                <w:b/>
              </w:rPr>
              <w:t xml:space="preserve">Relier les besoins des cellules d’une plante chlorophylliennes, les lieux de production ou </w:t>
            </w:r>
            <w:r w:rsidRPr="005A07E2">
              <w:rPr>
                <w:b/>
                <w:color w:val="FF0000"/>
              </w:rPr>
              <w:t xml:space="preserve">de prélèvement de matière </w:t>
            </w:r>
            <w:r w:rsidRPr="005A07E2">
              <w:rPr>
                <w:b/>
              </w:rPr>
              <w:t>et de stockage et les systèmes de transports au sein de la plante</w:t>
            </w:r>
            <w:r>
              <w:t xml:space="preserve"> </w:t>
            </w:r>
            <w:r w:rsidRPr="005A07E2">
              <w:rPr>
                <w:i/>
                <w:color w:val="FF0000"/>
              </w:rPr>
              <w:t>(symbioses mycorhizes)</w:t>
            </w:r>
          </w:p>
          <w:p w:rsidR="00020398" w:rsidRDefault="00020398" w:rsidP="005A07E2">
            <w:pPr>
              <w:rPr>
                <w:i/>
                <w:color w:val="FF0000"/>
              </w:rPr>
            </w:pPr>
          </w:p>
          <w:p w:rsidR="00020398" w:rsidRDefault="00020398" w:rsidP="005A07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Biotechnologies : OGM</w:t>
            </w:r>
          </w:p>
          <w:p w:rsidR="005A07E2" w:rsidRDefault="005A07E2" w:rsidP="005A07E2">
            <w:pPr>
              <w:rPr>
                <w:i/>
                <w:color w:val="FF0000"/>
              </w:rPr>
            </w:pPr>
          </w:p>
          <w:p w:rsidR="005A07E2" w:rsidRPr="005A07E2" w:rsidRDefault="005A07E2" w:rsidP="005A07E2">
            <w:pPr>
              <w:rPr>
                <w:b/>
              </w:rPr>
            </w:pPr>
            <w:r w:rsidRPr="005A07E2">
              <w:rPr>
                <w:b/>
              </w:rPr>
              <w:t>Mettre en évidence des faits d’évolution des espèces et donner des arguments en faveur de quelques mécanismes de l’évolution</w:t>
            </w:r>
          </w:p>
          <w:p w:rsidR="00572108" w:rsidRPr="005A07E2" w:rsidRDefault="005A07E2" w:rsidP="00572108">
            <w:pPr>
              <w:pStyle w:val="Paragraphedeliste"/>
              <w:numPr>
                <w:ilvl w:val="0"/>
                <w:numId w:val="5"/>
              </w:numPr>
            </w:pPr>
            <w:r>
              <w:t xml:space="preserve">Apparition et disparition d’espèces au cours du temps </w:t>
            </w:r>
            <w:r w:rsidRPr="005A07E2">
              <w:rPr>
                <w:color w:val="FF0000"/>
              </w:rPr>
              <w:t xml:space="preserve">dont les premiers organismes vivants sur Terre= cyanobactéries/bactéries) </w:t>
            </w:r>
          </w:p>
        </w:tc>
        <w:tc>
          <w:tcPr>
            <w:tcW w:w="4761" w:type="dxa"/>
          </w:tcPr>
          <w:p w:rsidR="00CE0A59" w:rsidRPr="005A07E2" w:rsidRDefault="00CE0A59" w:rsidP="00CE0A59">
            <w:pPr>
              <w:rPr>
                <w:b/>
              </w:rPr>
            </w:pPr>
            <w:r w:rsidRPr="005A07E2">
              <w:rPr>
                <w:b/>
              </w:rPr>
              <w:t xml:space="preserve">Relier le </w:t>
            </w:r>
            <w:r w:rsidRPr="007E73B5">
              <w:rPr>
                <w:b/>
                <w:color w:val="FF0000"/>
              </w:rPr>
              <w:t xml:space="preserve">monde microbien </w:t>
            </w:r>
            <w:r w:rsidRPr="005A07E2">
              <w:rPr>
                <w:b/>
              </w:rPr>
              <w:t>hébergé par notre organisme et son fonctionnement</w:t>
            </w:r>
          </w:p>
          <w:p w:rsidR="00174BA2" w:rsidRDefault="00CE0A59" w:rsidP="00174BA2">
            <w:pPr>
              <w:pStyle w:val="Paragraphedeliste"/>
              <w:numPr>
                <w:ilvl w:val="0"/>
                <w:numId w:val="2"/>
              </w:numPr>
            </w:pPr>
            <w:r>
              <w:t>Ubiquité, diversité et évolution du monde microbien</w:t>
            </w:r>
          </w:p>
          <w:p w:rsidR="007E73B5" w:rsidRDefault="007E73B5" w:rsidP="007E73B5">
            <w:pPr>
              <w:pStyle w:val="Paragraphedeliste"/>
            </w:pPr>
          </w:p>
          <w:p w:rsidR="00174BA2" w:rsidRPr="007E73B5" w:rsidRDefault="00174BA2" w:rsidP="00174BA2">
            <w:pPr>
              <w:rPr>
                <w:b/>
                <w:color w:val="FF0000"/>
              </w:rPr>
            </w:pPr>
            <w:r w:rsidRPr="005A07E2">
              <w:rPr>
                <w:b/>
              </w:rPr>
              <w:t xml:space="preserve">Expliquer les réactions qui permettent à l’organisme de </w:t>
            </w:r>
            <w:r w:rsidRPr="007E73B5">
              <w:rPr>
                <w:b/>
                <w:color w:val="FF0000"/>
              </w:rPr>
              <w:t>se préserver des microorganismes pathogènes</w:t>
            </w:r>
          </w:p>
          <w:p w:rsidR="00174BA2" w:rsidRDefault="00174BA2" w:rsidP="00174BA2">
            <w:pPr>
              <w:pStyle w:val="Paragraphedeliste"/>
              <w:numPr>
                <w:ilvl w:val="0"/>
                <w:numId w:val="2"/>
              </w:numPr>
            </w:pPr>
            <w:r>
              <w:t>Réactions immunitaires</w:t>
            </w:r>
          </w:p>
          <w:p w:rsidR="007E73B5" w:rsidRDefault="007E73B5" w:rsidP="007E73B5">
            <w:pPr>
              <w:pStyle w:val="Paragraphedeliste"/>
            </w:pPr>
          </w:p>
          <w:p w:rsidR="00174BA2" w:rsidRDefault="007E73B5" w:rsidP="00174BA2">
            <w:pPr>
              <w:rPr>
                <w:b/>
                <w:color w:val="FF0000"/>
              </w:rPr>
            </w:pPr>
            <w:r w:rsidRPr="007E73B5">
              <w:rPr>
                <w:b/>
              </w:rPr>
              <w:t>Arg</w:t>
            </w:r>
            <w:r w:rsidR="00174BA2" w:rsidRPr="007E73B5">
              <w:rPr>
                <w:b/>
              </w:rPr>
              <w:t xml:space="preserve">umenter l’intérêt des politiques de prévention et de lutte </w:t>
            </w:r>
            <w:r w:rsidR="00174BA2" w:rsidRPr="007E73B5">
              <w:rPr>
                <w:b/>
                <w:color w:val="FF0000"/>
              </w:rPr>
              <w:t>contre la contamination et/ou l’infection</w:t>
            </w:r>
            <w:r w:rsidR="00C73A36">
              <w:rPr>
                <w:b/>
                <w:color w:val="FF0000"/>
              </w:rPr>
              <w:t xml:space="preserve"> </w:t>
            </w:r>
          </w:p>
          <w:p w:rsidR="00020398" w:rsidRPr="00020398" w:rsidRDefault="00020398" w:rsidP="00174BA2">
            <w:pPr>
              <w:rPr>
                <w:i/>
                <w:color w:val="FF0000"/>
              </w:rPr>
            </w:pPr>
            <w:r w:rsidRPr="00020398">
              <w:rPr>
                <w:i/>
                <w:color w:val="FF0000"/>
              </w:rPr>
              <w:t>Vaccination : vaccin OGM</w:t>
            </w:r>
            <w:r>
              <w:rPr>
                <w:i/>
                <w:color w:val="FF0000"/>
              </w:rPr>
              <w:t>, biotechnologies</w:t>
            </w:r>
          </w:p>
          <w:p w:rsidR="007E73B5" w:rsidRDefault="007E73B5" w:rsidP="00174BA2"/>
          <w:p w:rsidR="007E73B5" w:rsidRPr="007E73B5" w:rsidRDefault="007E73B5" w:rsidP="00174BA2">
            <w:pPr>
              <w:rPr>
                <w:color w:val="FF0000"/>
              </w:rPr>
            </w:pPr>
            <w:r w:rsidRPr="007E73B5">
              <w:rPr>
                <w:b/>
              </w:rPr>
              <w:t>Expliquer en quoi reposent les comportements responsables dans le domaine de la sexualité :</w:t>
            </w:r>
            <w:r>
              <w:t xml:space="preserve"> …</w:t>
            </w:r>
            <w:r w:rsidRPr="007E73B5">
              <w:rPr>
                <w:color w:val="FF0000"/>
              </w:rPr>
              <w:t>prévention des infections sexuellement transmissibles.</w:t>
            </w:r>
          </w:p>
          <w:p w:rsidR="007E73B5" w:rsidRDefault="007E73B5" w:rsidP="007E73B5"/>
        </w:tc>
      </w:tr>
      <w:tr w:rsidR="00CE0A59" w:rsidTr="007E73B5">
        <w:tc>
          <w:tcPr>
            <w:tcW w:w="2263" w:type="dxa"/>
            <w:vAlign w:val="center"/>
          </w:tcPr>
          <w:p w:rsidR="00CE0A59" w:rsidRDefault="00CE0A59" w:rsidP="007E73B5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7E73B5">
              <w:rPr>
                <w:b/>
                <w:color w:val="7030A0"/>
                <w:sz w:val="36"/>
                <w:szCs w:val="36"/>
              </w:rPr>
              <w:t>NUTRITION</w:t>
            </w:r>
          </w:p>
          <w:p w:rsidR="00572108" w:rsidRPr="007E73B5" w:rsidRDefault="00572108" w:rsidP="007E73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(une des propriétés du vivant)</w:t>
            </w:r>
          </w:p>
        </w:tc>
        <w:tc>
          <w:tcPr>
            <w:tcW w:w="3969" w:type="dxa"/>
          </w:tcPr>
          <w:p w:rsidR="00CE0A59" w:rsidRDefault="00CE0A59"/>
        </w:tc>
        <w:tc>
          <w:tcPr>
            <w:tcW w:w="4395" w:type="dxa"/>
          </w:tcPr>
          <w:p w:rsidR="007E73B5" w:rsidRPr="005A07E2" w:rsidRDefault="007E73B5" w:rsidP="007E73B5">
            <w:pPr>
              <w:rPr>
                <w:b/>
              </w:rPr>
            </w:pPr>
            <w:r w:rsidRPr="005A07E2">
              <w:rPr>
                <w:b/>
              </w:rPr>
              <w:t>Relier les besoins des cellules animales et le rôle de systèmes de transport dans l’organisme</w:t>
            </w:r>
          </w:p>
          <w:p w:rsidR="007E73B5" w:rsidRDefault="007E73B5" w:rsidP="007E73B5">
            <w:pPr>
              <w:pStyle w:val="Paragraphedeliste"/>
              <w:numPr>
                <w:ilvl w:val="0"/>
                <w:numId w:val="2"/>
              </w:numPr>
            </w:pPr>
            <w:r>
              <w:t>Nutrition et organisation fonctionnelle à l’échelle de l’organisme, des organes, des tissus et des cellules</w:t>
            </w:r>
          </w:p>
          <w:p w:rsidR="007E73B5" w:rsidRDefault="007E73B5" w:rsidP="007E73B5">
            <w:pPr>
              <w:pStyle w:val="Paragraphedeliste"/>
              <w:numPr>
                <w:ilvl w:val="0"/>
                <w:numId w:val="2"/>
              </w:numPr>
            </w:pPr>
            <w:r>
              <w:t>Nutrition et interactions avec des microorganismes</w:t>
            </w:r>
          </w:p>
          <w:p w:rsidR="007E73B5" w:rsidRDefault="007E73B5" w:rsidP="007E73B5">
            <w:pPr>
              <w:pStyle w:val="Paragraphedeliste"/>
            </w:pPr>
          </w:p>
          <w:p w:rsidR="00CE0A59" w:rsidRDefault="007E73B5">
            <w:r w:rsidRPr="007E73B5">
              <w:rPr>
                <w:b/>
              </w:rPr>
              <w:t>Relier les besoins des cellules d’une plante chlorophylliennes, les lieux de production ou de prélèvement de matière et de stockage et les systèmes de transports au sein de la plante</w:t>
            </w:r>
          </w:p>
        </w:tc>
        <w:tc>
          <w:tcPr>
            <w:tcW w:w="4761" w:type="dxa"/>
          </w:tcPr>
          <w:p w:rsidR="007E73B5" w:rsidRDefault="00572108" w:rsidP="00CE0A59">
            <w:pPr>
              <w:rPr>
                <w:b/>
              </w:rPr>
            </w:pPr>
            <w:r>
              <w:rPr>
                <w:b/>
              </w:rPr>
              <w:t>Expliquer comment le système nerveux et le système cardiovasculaire interviennent lors d’un effort musculaire, en identifiant les limites de l’organisme</w:t>
            </w:r>
          </w:p>
          <w:p w:rsidR="00572108" w:rsidRPr="00572108" w:rsidRDefault="00572108" w:rsidP="00572108">
            <w:pPr>
              <w:pStyle w:val="Paragraphedeliste"/>
              <w:numPr>
                <w:ilvl w:val="0"/>
                <w:numId w:val="6"/>
              </w:numPr>
            </w:pPr>
            <w:r w:rsidRPr="00572108">
              <w:t>Rythme cardiaque, respiratoire et effort physique</w:t>
            </w:r>
          </w:p>
          <w:p w:rsidR="007E73B5" w:rsidRDefault="007E73B5" w:rsidP="00CE0A59">
            <w:pPr>
              <w:rPr>
                <w:b/>
              </w:rPr>
            </w:pPr>
          </w:p>
          <w:p w:rsidR="00572108" w:rsidRDefault="00572108" w:rsidP="00CE0A59">
            <w:pPr>
              <w:rPr>
                <w:b/>
              </w:rPr>
            </w:pPr>
            <w:r>
              <w:rPr>
                <w:b/>
              </w:rPr>
              <w:t>Expliquer le devenir des aliments dans le tube digestif.</w:t>
            </w:r>
          </w:p>
          <w:p w:rsidR="00572108" w:rsidRPr="00572108" w:rsidRDefault="00572108" w:rsidP="00572108">
            <w:pPr>
              <w:pStyle w:val="Paragraphedeliste"/>
              <w:numPr>
                <w:ilvl w:val="0"/>
                <w:numId w:val="6"/>
              </w:numPr>
            </w:pPr>
            <w:r w:rsidRPr="00572108">
              <w:t>Système digestif, digestion, absorption ; nutriments</w:t>
            </w:r>
          </w:p>
          <w:p w:rsidR="00572108" w:rsidRPr="00572108" w:rsidRDefault="00572108" w:rsidP="00572108"/>
          <w:p w:rsidR="00572108" w:rsidRDefault="00572108" w:rsidP="00572108">
            <w:pPr>
              <w:rPr>
                <w:b/>
              </w:rPr>
            </w:pPr>
            <w:r>
              <w:rPr>
                <w:b/>
              </w:rPr>
              <w:t>Relier la nature des aliments et leurs apports qualitatifs et quantitatifs pour comprendre l’importance de l’alimentation pour l’organisme (besoins nutritionnels)</w:t>
            </w:r>
          </w:p>
          <w:p w:rsidR="00572108" w:rsidRPr="00572108" w:rsidRDefault="00572108" w:rsidP="00572108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>
              <w:t>Groupes d’aliments, besoins alimentaires, besoins nutritionnels et diversité des régimes alimentaires</w:t>
            </w:r>
          </w:p>
          <w:p w:rsidR="00572108" w:rsidRPr="00572108" w:rsidRDefault="00572108" w:rsidP="00572108">
            <w:pPr>
              <w:rPr>
                <w:b/>
              </w:rPr>
            </w:pPr>
          </w:p>
          <w:p w:rsidR="00CE0A59" w:rsidRPr="005A07E2" w:rsidRDefault="00CE0A59" w:rsidP="00CE0A59">
            <w:pPr>
              <w:rPr>
                <w:b/>
              </w:rPr>
            </w:pPr>
            <w:r w:rsidRPr="005A07E2">
              <w:rPr>
                <w:b/>
              </w:rPr>
              <w:t>Relier le monde microbien hébergé par notre organisme et son fonctionnement</w:t>
            </w:r>
          </w:p>
          <w:p w:rsidR="00CE0A59" w:rsidRPr="007E73B5" w:rsidRDefault="00CE0A59" w:rsidP="005A07E2">
            <w:pPr>
              <w:pStyle w:val="Paragraphedeliste"/>
              <w:numPr>
                <w:ilvl w:val="0"/>
                <w:numId w:val="2"/>
              </w:numPr>
            </w:pPr>
            <w:r>
              <w:t>Ubiquité, diversité et évolution du monde microbien</w:t>
            </w:r>
            <w:r w:rsidR="007E73B5">
              <w:t xml:space="preserve"> </w:t>
            </w:r>
            <w:r w:rsidR="007E73B5" w:rsidRPr="007E73B5">
              <w:rPr>
                <w:i/>
                <w:color w:val="FF0000"/>
              </w:rPr>
              <w:t xml:space="preserve">(apport du </w:t>
            </w:r>
            <w:proofErr w:type="spellStart"/>
            <w:r w:rsidR="007E73B5" w:rsidRPr="007E73B5">
              <w:rPr>
                <w:i/>
                <w:color w:val="FF0000"/>
              </w:rPr>
              <w:t>microbiote</w:t>
            </w:r>
            <w:proofErr w:type="spellEnd"/>
            <w:r w:rsidR="007E73B5">
              <w:rPr>
                <w:i/>
                <w:color w:val="FF0000"/>
              </w:rPr>
              <w:t xml:space="preserve"> intestinal</w:t>
            </w:r>
            <w:r w:rsidR="007E73B5" w:rsidRPr="007E73B5">
              <w:rPr>
                <w:i/>
                <w:color w:val="FF0000"/>
              </w:rPr>
              <w:t xml:space="preserve"> pour la nutrition)</w:t>
            </w:r>
          </w:p>
          <w:p w:rsidR="007E73B5" w:rsidRDefault="007E73B5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  <w:p w:rsidR="00C73A36" w:rsidRDefault="00C73A36" w:rsidP="007E73B5">
            <w:pPr>
              <w:pStyle w:val="Paragraphedeliste"/>
            </w:pPr>
          </w:p>
        </w:tc>
      </w:tr>
      <w:tr w:rsidR="00572108" w:rsidTr="007E73B5">
        <w:tc>
          <w:tcPr>
            <w:tcW w:w="2263" w:type="dxa"/>
            <w:vAlign w:val="center"/>
          </w:tcPr>
          <w:p w:rsidR="00572108" w:rsidRDefault="00572108" w:rsidP="007E73B5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72108">
              <w:rPr>
                <w:b/>
                <w:color w:val="833C0B" w:themeColor="accent2" w:themeShade="80"/>
                <w:sz w:val="36"/>
                <w:szCs w:val="36"/>
              </w:rPr>
              <w:t>REPRODUCTION</w:t>
            </w:r>
          </w:p>
          <w:p w:rsidR="00572108" w:rsidRPr="007E73B5" w:rsidRDefault="00572108" w:rsidP="007E73B5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572108">
              <w:rPr>
                <w:b/>
                <w:color w:val="833C0B" w:themeColor="accent2" w:themeShade="80"/>
                <w:sz w:val="36"/>
                <w:szCs w:val="36"/>
              </w:rPr>
              <w:t>(une des propriétés du vivant)</w:t>
            </w:r>
          </w:p>
        </w:tc>
        <w:tc>
          <w:tcPr>
            <w:tcW w:w="3969" w:type="dxa"/>
          </w:tcPr>
          <w:p w:rsidR="00572108" w:rsidRDefault="00572108"/>
        </w:tc>
        <w:tc>
          <w:tcPr>
            <w:tcW w:w="4395" w:type="dxa"/>
          </w:tcPr>
          <w:p w:rsidR="00572108" w:rsidRPr="00572108" w:rsidRDefault="00572108" w:rsidP="00572108">
            <w:pPr>
              <w:rPr>
                <w:b/>
              </w:rPr>
            </w:pPr>
            <w:r w:rsidRPr="007E73B5">
              <w:rPr>
                <w:b/>
              </w:rPr>
              <w:t xml:space="preserve">Relier des éléments de biologie de la reproduction sexuée et asexuée des êtres vivants et l’influence du milieu sur la survie des individus, à la </w:t>
            </w:r>
            <w:r w:rsidRPr="00572108">
              <w:rPr>
                <w:b/>
              </w:rPr>
              <w:t>dynamique des populations</w:t>
            </w:r>
          </w:p>
          <w:p w:rsidR="00572108" w:rsidRDefault="00572108" w:rsidP="00572108">
            <w:pPr>
              <w:pStyle w:val="Paragraphedeliste"/>
              <w:numPr>
                <w:ilvl w:val="0"/>
                <w:numId w:val="4"/>
              </w:numPr>
            </w:pPr>
            <w:r>
              <w:t>Reproduction sexuée et asexuée, rencontre des gamètes, milieux et modes de reproduction</w:t>
            </w:r>
          </w:p>
          <w:p w:rsidR="00572108" w:rsidRDefault="00572108" w:rsidP="00572108">
            <w:pPr>
              <w:pStyle w:val="Paragraphedeliste"/>
              <w:numPr>
                <w:ilvl w:val="0"/>
                <w:numId w:val="4"/>
              </w:numPr>
            </w:pPr>
            <w:r>
              <w:t>Gamètes et patrimoine génétique chez les vertébrés et les plantes à fleurs</w:t>
            </w:r>
          </w:p>
          <w:p w:rsidR="00C73A36" w:rsidRDefault="00C73A36" w:rsidP="00C73A36"/>
          <w:p w:rsidR="00C73A36" w:rsidRPr="007E73B5" w:rsidRDefault="00C73A36" w:rsidP="00C73A36">
            <w:pPr>
              <w:rPr>
                <w:b/>
                <w:color w:val="FF0000"/>
              </w:rPr>
            </w:pPr>
            <w:r w:rsidRPr="007E73B5">
              <w:rPr>
                <w:b/>
              </w:rPr>
              <w:t xml:space="preserve">Relier comme des processus dynamiques, la </w:t>
            </w:r>
            <w:r w:rsidRPr="00C73A36">
              <w:rPr>
                <w:b/>
              </w:rPr>
              <w:t>diversité génétique et la biodiversité</w:t>
            </w:r>
          </w:p>
          <w:p w:rsidR="00C73A36" w:rsidRDefault="00C73A36" w:rsidP="00C73A36">
            <w:pPr>
              <w:pStyle w:val="Paragraphedeliste"/>
              <w:numPr>
                <w:ilvl w:val="0"/>
                <w:numId w:val="1"/>
              </w:numPr>
            </w:pPr>
            <w:r>
              <w:t>Diversité génétique au sein d’une population ; héritabilité, stabilité des groupes</w:t>
            </w:r>
          </w:p>
          <w:p w:rsidR="00C73A36" w:rsidRDefault="00C73A36" w:rsidP="00C73A36">
            <w:pPr>
              <w:pStyle w:val="Paragraphedeliste"/>
              <w:numPr>
                <w:ilvl w:val="0"/>
                <w:numId w:val="1"/>
              </w:numPr>
            </w:pPr>
            <w:r>
              <w:t>ADN, mutations,  brassage, gène, méiose et fécondation</w:t>
            </w:r>
          </w:p>
          <w:p w:rsidR="00C73A36" w:rsidRDefault="00C73A36" w:rsidP="00C73A36"/>
          <w:p w:rsidR="00C73A36" w:rsidRPr="00C73A36" w:rsidRDefault="00C73A36" w:rsidP="00C73A36">
            <w:pPr>
              <w:rPr>
                <w:b/>
              </w:rPr>
            </w:pPr>
            <w:r w:rsidRPr="00C73A36">
              <w:rPr>
                <w:b/>
              </w:rPr>
              <w:t>Mettre en évidence des faits d’évolution des espèces et donner des arguments en faveur de quelques mécanismes de l’évolution</w:t>
            </w:r>
          </w:p>
          <w:p w:rsidR="00C73A36" w:rsidRDefault="00C73A36" w:rsidP="00C73A36">
            <w:pPr>
              <w:pStyle w:val="Paragraphedeliste"/>
              <w:numPr>
                <w:ilvl w:val="0"/>
                <w:numId w:val="5"/>
              </w:numPr>
            </w:pPr>
            <w:r>
              <w:t>Maintien des formes aptes à se reproduire, hasard, sélection naturelle</w:t>
            </w:r>
          </w:p>
          <w:p w:rsidR="00C73A36" w:rsidRDefault="00C73A36" w:rsidP="00C73A36"/>
          <w:p w:rsidR="00C73A36" w:rsidRDefault="00C73A36" w:rsidP="00C73A36">
            <w:pPr>
              <w:pStyle w:val="Paragraphedeliste"/>
            </w:pPr>
          </w:p>
          <w:p w:rsidR="00C73A36" w:rsidRDefault="00C73A36" w:rsidP="00C73A36"/>
          <w:p w:rsidR="00572108" w:rsidRPr="005A07E2" w:rsidRDefault="00572108" w:rsidP="007E73B5">
            <w:pPr>
              <w:rPr>
                <w:b/>
              </w:rPr>
            </w:pPr>
          </w:p>
        </w:tc>
        <w:tc>
          <w:tcPr>
            <w:tcW w:w="4761" w:type="dxa"/>
          </w:tcPr>
          <w:p w:rsidR="00572108" w:rsidRDefault="00C73A36" w:rsidP="00CE0A59">
            <w:pPr>
              <w:rPr>
                <w:b/>
              </w:rPr>
            </w:pPr>
            <w:r>
              <w:rPr>
                <w:b/>
              </w:rPr>
              <w:t>Relier le fonctionnement des appareils reproducteurs à partir de la puberté aux principes de la maîtrise de la reproduction</w:t>
            </w:r>
          </w:p>
          <w:p w:rsidR="00C73A36" w:rsidRPr="00C73A36" w:rsidRDefault="00C73A36" w:rsidP="00C73A36">
            <w:pPr>
              <w:pStyle w:val="Paragraphedeliste"/>
              <w:numPr>
                <w:ilvl w:val="0"/>
                <w:numId w:val="5"/>
              </w:numPr>
            </w:pPr>
            <w:r w:rsidRPr="00C73A36">
              <w:t>Puberté ; organes reproducteurs, production de cellules reproductrices, contrôles hormonaux.</w:t>
            </w:r>
          </w:p>
          <w:p w:rsidR="00C73A36" w:rsidRDefault="00C73A36" w:rsidP="00C73A36">
            <w:pPr>
              <w:rPr>
                <w:b/>
              </w:rPr>
            </w:pPr>
          </w:p>
          <w:p w:rsidR="00C73A36" w:rsidRPr="00C73A36" w:rsidRDefault="00C73A36" w:rsidP="00C73A36">
            <w:pPr>
              <w:rPr>
                <w:b/>
              </w:rPr>
            </w:pPr>
            <w:r w:rsidRPr="007E73B5">
              <w:rPr>
                <w:b/>
              </w:rPr>
              <w:t>Expliquer en quoi reposent les comportements responsables dans le domaine de la sexualité :</w:t>
            </w:r>
            <w:r>
              <w:rPr>
                <w:b/>
              </w:rPr>
              <w:t xml:space="preserve"> fertilité, grossesse, respect de l’autre, choix raisonné de la procréation, contraception, </w:t>
            </w:r>
            <w:r w:rsidRPr="00C73A36">
              <w:rPr>
                <w:b/>
              </w:rPr>
              <w:t>prévention des infections sexuellement transmissibles.</w:t>
            </w:r>
          </w:p>
          <w:p w:rsidR="00C73A36" w:rsidRPr="00C73A36" w:rsidRDefault="00C73A36" w:rsidP="00C73A36">
            <w:pPr>
              <w:rPr>
                <w:b/>
              </w:rPr>
            </w:pPr>
          </w:p>
        </w:tc>
      </w:tr>
    </w:tbl>
    <w:p w:rsidR="00CE0A59" w:rsidRDefault="00CE0A59"/>
    <w:sectPr w:rsidR="00CE0A59" w:rsidSect="00CE0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73EE"/>
    <w:multiLevelType w:val="hybridMultilevel"/>
    <w:tmpl w:val="F8C8C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32D0"/>
    <w:multiLevelType w:val="hybridMultilevel"/>
    <w:tmpl w:val="CF602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0C2"/>
    <w:multiLevelType w:val="hybridMultilevel"/>
    <w:tmpl w:val="3BA22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4CE4"/>
    <w:multiLevelType w:val="hybridMultilevel"/>
    <w:tmpl w:val="25C0A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D1B11"/>
    <w:multiLevelType w:val="hybridMultilevel"/>
    <w:tmpl w:val="7A488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55DD"/>
    <w:multiLevelType w:val="hybridMultilevel"/>
    <w:tmpl w:val="72103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59"/>
    <w:rsid w:val="00020398"/>
    <w:rsid w:val="000703C1"/>
    <w:rsid w:val="000A0A6F"/>
    <w:rsid w:val="000A73EA"/>
    <w:rsid w:val="00174BA2"/>
    <w:rsid w:val="002365FB"/>
    <w:rsid w:val="002C7695"/>
    <w:rsid w:val="00380F27"/>
    <w:rsid w:val="00572108"/>
    <w:rsid w:val="005A07E2"/>
    <w:rsid w:val="007E73B5"/>
    <w:rsid w:val="007E74B8"/>
    <w:rsid w:val="00962465"/>
    <w:rsid w:val="00C46AEE"/>
    <w:rsid w:val="00C73A36"/>
    <w:rsid w:val="00CE0A59"/>
    <w:rsid w:val="00F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BF1CC-4B07-4F0A-B042-1CE9F8BC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fronty</dc:creator>
  <cp:keywords/>
  <dc:description/>
  <cp:lastModifiedBy>sophie fronty</cp:lastModifiedBy>
  <cp:revision>9</cp:revision>
  <dcterms:created xsi:type="dcterms:W3CDTF">2015-12-22T15:34:00Z</dcterms:created>
  <dcterms:modified xsi:type="dcterms:W3CDTF">2015-12-24T09:49:00Z</dcterms:modified>
</cp:coreProperties>
</file>